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0C" w:rsidRDefault="0088610C" w:rsidP="0088610C">
      <w:pPr>
        <w:tabs>
          <w:tab w:val="left" w:pos="4320"/>
        </w:tabs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4670" cy="690245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0C" w:rsidRPr="00686043" w:rsidRDefault="0088610C" w:rsidP="0088610C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88610C" w:rsidRPr="00686043" w:rsidRDefault="0088610C" w:rsidP="0088610C">
      <w:pPr>
        <w:jc w:val="center"/>
      </w:pPr>
      <w:r w:rsidRPr="00686043">
        <w:rPr>
          <w:b/>
        </w:rPr>
        <w:t>КУНАШАКСКОГО МУНИЦИПАЛЬНОГО РАЙОНА</w:t>
      </w:r>
      <w:r w:rsidRPr="00686043">
        <w:t xml:space="preserve"> </w:t>
      </w:r>
    </w:p>
    <w:p w:rsidR="0088610C" w:rsidRPr="00686043" w:rsidRDefault="0088610C" w:rsidP="0088610C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88610C" w:rsidRPr="009961DF" w:rsidRDefault="0088610C" w:rsidP="00886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2385" t="29845" r="3429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74E4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88610C" w:rsidRPr="009961DF" w:rsidRDefault="0088610C" w:rsidP="0088610C">
      <w:pPr>
        <w:jc w:val="center"/>
        <w:rPr>
          <w:b/>
          <w:sz w:val="32"/>
          <w:szCs w:val="32"/>
        </w:rPr>
      </w:pPr>
      <w:r w:rsidRPr="009961DF">
        <w:rPr>
          <w:b/>
          <w:sz w:val="32"/>
          <w:szCs w:val="32"/>
        </w:rPr>
        <w:t>РЕШЕНИЕ</w:t>
      </w:r>
    </w:p>
    <w:p w:rsidR="0088610C" w:rsidRPr="009961DF" w:rsidRDefault="007D5A1A" w:rsidP="00886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88610C">
        <w:rPr>
          <w:b/>
          <w:sz w:val="32"/>
          <w:szCs w:val="32"/>
        </w:rPr>
        <w:t xml:space="preserve"> </w:t>
      </w:r>
      <w:r w:rsidR="0088610C" w:rsidRPr="009961DF">
        <w:rPr>
          <w:b/>
          <w:sz w:val="32"/>
          <w:szCs w:val="32"/>
        </w:rPr>
        <w:t>заседание</w:t>
      </w:r>
    </w:p>
    <w:p w:rsidR="0088610C" w:rsidRDefault="0088610C" w:rsidP="0088610C">
      <w:pPr>
        <w:rPr>
          <w:rFonts w:ascii="Arial" w:hAnsi="Arial" w:cs="Arial"/>
          <w:sz w:val="22"/>
          <w:szCs w:val="22"/>
        </w:rPr>
      </w:pPr>
    </w:p>
    <w:p w:rsidR="0088610C" w:rsidRPr="00296AFF" w:rsidRDefault="0088610C" w:rsidP="0088610C">
      <w:r w:rsidRPr="00296AFF">
        <w:t>«</w:t>
      </w:r>
      <w:r w:rsidR="007D5A1A">
        <w:t>25</w:t>
      </w:r>
      <w:r w:rsidRPr="00296AFF">
        <w:t xml:space="preserve">» </w:t>
      </w:r>
      <w:r w:rsidR="007D5A1A">
        <w:t xml:space="preserve">февраля </w:t>
      </w:r>
      <w:r>
        <w:t>202</w:t>
      </w:r>
      <w:r w:rsidR="00F234F8">
        <w:t>5</w:t>
      </w:r>
      <w:r w:rsidRPr="00296AFF">
        <w:t xml:space="preserve"> г</w:t>
      </w:r>
      <w:r w:rsidR="007D5A1A">
        <w:t>.  № 9</w:t>
      </w:r>
    </w:p>
    <w:p w:rsidR="0088610C" w:rsidRPr="00055129" w:rsidRDefault="0088610C" w:rsidP="0088610C">
      <w:pPr>
        <w:jc w:val="both"/>
        <w:rPr>
          <w:sz w:val="20"/>
          <w:szCs w:val="20"/>
        </w:rPr>
      </w:pPr>
    </w:p>
    <w:p w:rsidR="00AF3EF9" w:rsidRDefault="0088610C" w:rsidP="0088610C">
      <w:pPr>
        <w:ind w:right="3774"/>
      </w:pPr>
      <w:r>
        <w:t xml:space="preserve">О    внесении изменений в  </w:t>
      </w:r>
    </w:p>
    <w:p w:rsidR="0088610C" w:rsidRDefault="0088610C" w:rsidP="0088610C">
      <w:pPr>
        <w:ind w:right="3774"/>
      </w:pPr>
      <w:r>
        <w:t xml:space="preserve"> Положение</w:t>
      </w:r>
      <w:r w:rsidR="00AF3EF9">
        <w:t xml:space="preserve"> </w:t>
      </w:r>
      <w:r>
        <w:t>об Управлении социальной       защиты</w:t>
      </w:r>
      <w:r w:rsidR="002252CE">
        <w:t xml:space="preserve"> </w:t>
      </w:r>
      <w:r w:rsidR="00AF3EF9">
        <w:t>населения адми</w:t>
      </w:r>
      <w:r>
        <w:t>нистрации</w:t>
      </w:r>
    </w:p>
    <w:p w:rsidR="0088610C" w:rsidRPr="001D61F6" w:rsidRDefault="0088610C" w:rsidP="0088610C">
      <w:pPr>
        <w:ind w:right="3774"/>
      </w:pPr>
      <w:r>
        <w:t>Кунашакского муниципального района</w:t>
      </w:r>
    </w:p>
    <w:p w:rsidR="0088610C" w:rsidRPr="00022D52" w:rsidRDefault="0088610C" w:rsidP="0088610C">
      <w:pPr>
        <w:spacing w:line="360" w:lineRule="auto"/>
        <w:ind w:right="-5" w:firstLine="720"/>
        <w:jc w:val="both"/>
        <w:rPr>
          <w:sz w:val="16"/>
          <w:szCs w:val="16"/>
        </w:rPr>
      </w:pPr>
    </w:p>
    <w:p w:rsidR="0088610C" w:rsidRDefault="0088610C" w:rsidP="008D3148">
      <w:pPr>
        <w:ind w:right="-5" w:firstLine="720"/>
        <w:jc w:val="both"/>
      </w:pPr>
      <w:r>
        <w:t>Рассмотрев письмо главы Кунашакс</w:t>
      </w:r>
      <w:r w:rsidR="00AF3EF9">
        <w:t>кого муниципального района от 07</w:t>
      </w:r>
      <w:r>
        <w:t>.0</w:t>
      </w:r>
      <w:r w:rsidR="00F234F8">
        <w:t>2</w:t>
      </w:r>
      <w:r>
        <w:t>.202</w:t>
      </w:r>
      <w:r w:rsidR="00F234F8">
        <w:t xml:space="preserve">5 </w:t>
      </w:r>
      <w:r w:rsidR="00AF3EF9">
        <w:t>года № 114-м</w:t>
      </w:r>
      <w:r>
        <w:t>, р</w:t>
      </w:r>
      <w:r w:rsidRPr="001D61F6">
        <w:t>уководствуясь Федеральным законом от 06.10.2003 года № 131-ФЗ «Об общих принципах организации местного самоуправления в Российской Федерации», Уставом Кунаш</w:t>
      </w:r>
      <w:r>
        <w:t xml:space="preserve">акского муниципального района, </w:t>
      </w:r>
      <w:r w:rsidRPr="001D61F6">
        <w:t>Собрание депутатов Кунашакского муниципального района</w:t>
      </w:r>
    </w:p>
    <w:p w:rsidR="002252CE" w:rsidRPr="008D1635" w:rsidRDefault="002252CE" w:rsidP="008D3148">
      <w:pPr>
        <w:ind w:right="-5" w:firstLine="720"/>
        <w:jc w:val="both"/>
      </w:pPr>
    </w:p>
    <w:p w:rsidR="0088610C" w:rsidRPr="001D61F6" w:rsidRDefault="0088610C" w:rsidP="008D3148">
      <w:pPr>
        <w:ind w:right="-5" w:firstLine="720"/>
        <w:jc w:val="both"/>
        <w:rPr>
          <w:b/>
        </w:rPr>
      </w:pPr>
      <w:r w:rsidRPr="001D61F6">
        <w:rPr>
          <w:b/>
        </w:rPr>
        <w:t>РЕШАЕТ:</w:t>
      </w:r>
      <w:r w:rsidRPr="001D61F6">
        <w:rPr>
          <w:b/>
        </w:rPr>
        <w:tab/>
      </w:r>
    </w:p>
    <w:p w:rsidR="006B330E" w:rsidRDefault="0088610C" w:rsidP="00AF3EF9">
      <w:pPr>
        <w:pStyle w:val="a5"/>
        <w:numPr>
          <w:ilvl w:val="0"/>
          <w:numId w:val="2"/>
        </w:numPr>
        <w:ind w:left="0" w:firstLine="709"/>
        <w:jc w:val="both"/>
      </w:pPr>
      <w:r>
        <w:t>Внести изменения в Пол</w:t>
      </w:r>
      <w:r w:rsidR="008D3148">
        <w:t>ожени</w:t>
      </w:r>
      <w:r w:rsidR="005114ED">
        <w:t>е</w:t>
      </w:r>
      <w:r w:rsidR="008D3148">
        <w:t xml:space="preserve"> об Управлении социальной </w:t>
      </w:r>
      <w:r>
        <w:t xml:space="preserve">защиты населения администрации Кунашакского муниципального </w:t>
      </w:r>
      <w:r w:rsidR="00AF3EF9">
        <w:t>р</w:t>
      </w:r>
      <w:r>
        <w:t>айона</w:t>
      </w:r>
      <w:r w:rsidR="00AF3EF9">
        <w:t>,</w:t>
      </w:r>
      <w:r>
        <w:t xml:space="preserve"> утвержденного Решением Собрания депутатов №3 от 15.02.2017г. в связи </w:t>
      </w:r>
      <w:r w:rsidRPr="00BE26DC">
        <w:t>с</w:t>
      </w:r>
      <w:r w:rsidRPr="00AF3EF9">
        <w:rPr>
          <w:b/>
        </w:rPr>
        <w:t xml:space="preserve"> </w:t>
      </w:r>
      <w:r w:rsidR="00E60EBA" w:rsidRPr="00436608">
        <w:t xml:space="preserve">введением </w:t>
      </w:r>
      <w:r w:rsidR="00EB0AD9" w:rsidRPr="00436608">
        <w:t>дополнительных мер социальной поддержки отдельных категорий граждан</w:t>
      </w:r>
      <w:r w:rsidR="005F278E">
        <w:t xml:space="preserve"> согласно приложения</w:t>
      </w:r>
      <w:r w:rsidR="005114ED" w:rsidRPr="00436608">
        <w:t>.</w:t>
      </w:r>
    </w:p>
    <w:p w:rsidR="00AF3EF9" w:rsidRDefault="00AF3EF9" w:rsidP="00AF3EF9">
      <w:pPr>
        <w:pStyle w:val="a5"/>
        <w:numPr>
          <w:ilvl w:val="0"/>
          <w:numId w:val="2"/>
        </w:numPr>
        <w:ind w:left="0" w:firstLine="709"/>
        <w:jc w:val="both"/>
      </w:pPr>
      <w:r>
        <w:t>Настоящее решение вступает в силу со дня официального опубликования в средствах массовой информации.</w:t>
      </w:r>
    </w:p>
    <w:p w:rsidR="00AF3EF9" w:rsidRDefault="00AF3EF9" w:rsidP="00AF3EF9">
      <w:pPr>
        <w:pStyle w:val="a5"/>
        <w:numPr>
          <w:ilvl w:val="0"/>
          <w:numId w:val="2"/>
        </w:numPr>
        <w:ind w:left="0" w:firstLine="709"/>
        <w:jc w:val="both"/>
      </w:pPr>
      <w:r>
        <w:t xml:space="preserve">Контроль за исполнением решения возложить на постоянную мандатную комиссию Собрания депутатов. </w:t>
      </w:r>
    </w:p>
    <w:p w:rsidR="00B970AB" w:rsidRDefault="00B970AB" w:rsidP="00AF3EF9">
      <w:pPr>
        <w:ind w:firstLine="709"/>
        <w:jc w:val="both"/>
      </w:pPr>
    </w:p>
    <w:p w:rsidR="00B970AB" w:rsidRDefault="00B970AB" w:rsidP="00B970AB">
      <w:pPr>
        <w:jc w:val="both"/>
      </w:pPr>
    </w:p>
    <w:p w:rsidR="00B970AB" w:rsidRPr="005F278E" w:rsidRDefault="00B970AB" w:rsidP="00B970AB">
      <w:pPr>
        <w:jc w:val="both"/>
      </w:pPr>
    </w:p>
    <w:p w:rsidR="0088610C" w:rsidRPr="00A5184B" w:rsidRDefault="0088610C" w:rsidP="0088610C">
      <w:pPr>
        <w:pStyle w:val="ConsPlusNormal"/>
        <w:jc w:val="both"/>
        <w:outlineLvl w:val="0"/>
        <w:rPr>
          <w:sz w:val="28"/>
          <w:szCs w:val="28"/>
        </w:rPr>
      </w:pPr>
      <w:r w:rsidRPr="00A5184B">
        <w:rPr>
          <w:sz w:val="28"/>
          <w:szCs w:val="28"/>
        </w:rPr>
        <w:t>Председатель</w:t>
      </w:r>
    </w:p>
    <w:p w:rsidR="0088610C" w:rsidRDefault="0088610C" w:rsidP="0088610C">
      <w:r w:rsidRPr="00A5184B">
        <w:t>Собрания депутатов</w:t>
      </w:r>
      <w:r w:rsidRPr="00A5184B">
        <w:tab/>
      </w:r>
      <w:r w:rsidRPr="00A5184B">
        <w:tab/>
        <w:t xml:space="preserve">        </w:t>
      </w:r>
      <w:r w:rsidRPr="00A5184B">
        <w:tab/>
      </w:r>
      <w:r w:rsidRPr="00A5184B">
        <w:tab/>
      </w:r>
      <w:r w:rsidRPr="00A5184B">
        <w:tab/>
        <w:t xml:space="preserve">                             </w:t>
      </w:r>
      <w:r w:rsidR="00BE26DC">
        <w:t xml:space="preserve">    </w:t>
      </w:r>
      <w:r w:rsidRPr="00A5184B">
        <w:t xml:space="preserve">   Н.В. Гусева</w:t>
      </w:r>
    </w:p>
    <w:p w:rsidR="0088610C" w:rsidRDefault="0088610C" w:rsidP="0088610C">
      <w:pPr>
        <w:jc w:val="both"/>
      </w:pPr>
    </w:p>
    <w:p w:rsidR="0088610C" w:rsidRDefault="0088610C" w:rsidP="0088610C">
      <w:pPr>
        <w:ind w:right="-6"/>
        <w:jc w:val="right"/>
      </w:pPr>
    </w:p>
    <w:p w:rsidR="0088610C" w:rsidRDefault="0088610C" w:rsidP="0088610C"/>
    <w:p w:rsidR="00176B9D" w:rsidRDefault="00176B9D" w:rsidP="0088610C"/>
    <w:p w:rsidR="00176B9D" w:rsidRDefault="00176B9D" w:rsidP="0088610C"/>
    <w:p w:rsidR="00176B9D" w:rsidRDefault="00176B9D" w:rsidP="0088610C"/>
    <w:p w:rsidR="00176B9D" w:rsidRDefault="00176B9D" w:rsidP="0088610C"/>
    <w:p w:rsidR="007D5A1A" w:rsidRDefault="007D5A1A" w:rsidP="00B970AB">
      <w:pPr>
        <w:tabs>
          <w:tab w:val="left" w:pos="7125"/>
        </w:tabs>
        <w:jc w:val="right"/>
        <w:rPr>
          <w:color w:val="000000" w:themeColor="text1"/>
        </w:rPr>
      </w:pPr>
    </w:p>
    <w:p w:rsidR="00B970AB" w:rsidRPr="00B970AB" w:rsidRDefault="00B970AB" w:rsidP="00B970AB">
      <w:pPr>
        <w:tabs>
          <w:tab w:val="left" w:pos="7125"/>
        </w:tabs>
        <w:jc w:val="right"/>
        <w:rPr>
          <w:color w:val="000000" w:themeColor="text1"/>
        </w:rPr>
      </w:pPr>
      <w:bookmarkStart w:id="0" w:name="_GoBack"/>
      <w:bookmarkEnd w:id="0"/>
      <w:r w:rsidRPr="00B970AB">
        <w:rPr>
          <w:color w:val="000000" w:themeColor="text1"/>
        </w:rPr>
        <w:lastRenderedPageBreak/>
        <w:t>Приложение</w:t>
      </w:r>
    </w:p>
    <w:p w:rsidR="00B970AB" w:rsidRPr="00B970AB" w:rsidRDefault="00B970AB" w:rsidP="00B970AB">
      <w:pPr>
        <w:tabs>
          <w:tab w:val="left" w:pos="7125"/>
        </w:tabs>
        <w:jc w:val="right"/>
        <w:rPr>
          <w:color w:val="000000" w:themeColor="text1"/>
        </w:rPr>
      </w:pPr>
      <w:r w:rsidRPr="00B970AB">
        <w:rPr>
          <w:color w:val="000000" w:themeColor="text1"/>
        </w:rPr>
        <w:t xml:space="preserve">к решению Собрания депутатов </w:t>
      </w:r>
    </w:p>
    <w:p w:rsidR="00B970AB" w:rsidRPr="00B970AB" w:rsidRDefault="00197755" w:rsidP="00B970AB">
      <w:pPr>
        <w:tabs>
          <w:tab w:val="left" w:pos="7125"/>
        </w:tabs>
        <w:jc w:val="right"/>
        <w:rPr>
          <w:color w:val="000000" w:themeColor="text1"/>
        </w:rPr>
      </w:pPr>
      <w:r>
        <w:rPr>
          <w:color w:val="000000" w:themeColor="text1"/>
        </w:rPr>
        <w:t>Кунашакского муни</w:t>
      </w:r>
      <w:r w:rsidRPr="00B970AB">
        <w:rPr>
          <w:color w:val="000000" w:themeColor="text1"/>
        </w:rPr>
        <w:t>ципального</w:t>
      </w:r>
      <w:r w:rsidR="00B970AB" w:rsidRPr="00B970AB">
        <w:rPr>
          <w:color w:val="000000" w:themeColor="text1"/>
        </w:rPr>
        <w:t xml:space="preserve"> района</w:t>
      </w:r>
    </w:p>
    <w:p w:rsidR="00B970AB" w:rsidRDefault="007D5A1A" w:rsidP="00B970AB">
      <w:pPr>
        <w:tabs>
          <w:tab w:val="left" w:pos="7125"/>
        </w:tabs>
        <w:jc w:val="right"/>
        <w:rPr>
          <w:color w:val="000000" w:themeColor="text1"/>
        </w:rPr>
      </w:pPr>
      <w:r>
        <w:rPr>
          <w:color w:val="000000" w:themeColor="text1"/>
        </w:rPr>
        <w:t>от «25</w:t>
      </w:r>
      <w:r w:rsidR="00B970AB" w:rsidRPr="00B970AB">
        <w:rPr>
          <w:color w:val="000000" w:themeColor="text1"/>
        </w:rPr>
        <w:t>»</w:t>
      </w:r>
      <w:r>
        <w:rPr>
          <w:color w:val="000000" w:themeColor="text1"/>
        </w:rPr>
        <w:t xml:space="preserve"> февраля 2025 г. № 9</w:t>
      </w:r>
    </w:p>
    <w:p w:rsidR="00B970AB" w:rsidRPr="00B970AB" w:rsidRDefault="00B970AB" w:rsidP="00B970AB">
      <w:pPr>
        <w:tabs>
          <w:tab w:val="left" w:pos="7125"/>
        </w:tabs>
        <w:jc w:val="right"/>
        <w:rPr>
          <w:color w:val="000000" w:themeColor="text1"/>
        </w:rPr>
      </w:pPr>
    </w:p>
    <w:p w:rsidR="00B970AB" w:rsidRPr="00B970AB" w:rsidRDefault="00B970AB" w:rsidP="00B970AB">
      <w:pPr>
        <w:tabs>
          <w:tab w:val="left" w:pos="96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B970AB">
        <w:rPr>
          <w:color w:val="000000" w:themeColor="text1"/>
        </w:rPr>
        <w:t>Изменения в Положение об Управлении социальной защиты населения администрации Кунашакского муниципального района Челябинской области</w:t>
      </w:r>
    </w:p>
    <w:p w:rsidR="00B970AB" w:rsidRDefault="00B970AB" w:rsidP="00B970AB">
      <w:pPr>
        <w:tabs>
          <w:tab w:val="left" w:pos="960"/>
        </w:tabs>
        <w:jc w:val="both"/>
        <w:rPr>
          <w:b/>
          <w:color w:val="000000" w:themeColor="text1"/>
        </w:rPr>
      </w:pPr>
    </w:p>
    <w:p w:rsidR="00B970AB" w:rsidRDefault="00B970AB" w:rsidP="00B970AB">
      <w:pPr>
        <w:tabs>
          <w:tab w:val="left" w:pos="960"/>
        </w:tabs>
        <w:jc w:val="both"/>
        <w:rPr>
          <w:b/>
          <w:color w:val="000000" w:themeColor="text1"/>
        </w:rPr>
      </w:pPr>
    </w:p>
    <w:p w:rsidR="00B970AB" w:rsidRPr="00197755" w:rsidRDefault="00B970AB" w:rsidP="00197755">
      <w:pPr>
        <w:pStyle w:val="a5"/>
        <w:numPr>
          <w:ilvl w:val="0"/>
          <w:numId w:val="3"/>
        </w:numPr>
        <w:tabs>
          <w:tab w:val="left" w:pos="960"/>
        </w:tabs>
        <w:jc w:val="both"/>
        <w:rPr>
          <w:color w:val="000000" w:themeColor="text1"/>
        </w:rPr>
      </w:pPr>
      <w:r w:rsidRPr="00197755">
        <w:rPr>
          <w:color w:val="000000" w:themeColor="text1"/>
        </w:rPr>
        <w:t>Включить абзац «и),</w:t>
      </w:r>
      <w:r w:rsidR="00197755">
        <w:rPr>
          <w:color w:val="000000" w:themeColor="text1"/>
        </w:rPr>
        <w:t xml:space="preserve"> </w:t>
      </w:r>
      <w:r w:rsidRPr="00197755">
        <w:rPr>
          <w:color w:val="000000" w:themeColor="text1"/>
        </w:rPr>
        <w:t>к),</w:t>
      </w:r>
      <w:r w:rsidR="00197755">
        <w:rPr>
          <w:color w:val="000000" w:themeColor="text1"/>
        </w:rPr>
        <w:t xml:space="preserve"> </w:t>
      </w:r>
      <w:r w:rsidRPr="00197755">
        <w:rPr>
          <w:color w:val="000000" w:themeColor="text1"/>
        </w:rPr>
        <w:t>л)»</w:t>
      </w:r>
      <w:r w:rsidR="007D5A1A">
        <w:rPr>
          <w:color w:val="000000" w:themeColor="text1"/>
        </w:rPr>
        <w:t xml:space="preserve"> </w:t>
      </w:r>
      <w:r w:rsidRPr="00197755">
        <w:rPr>
          <w:color w:val="000000" w:themeColor="text1"/>
        </w:rPr>
        <w:t>в подпункт 2</w:t>
      </w:r>
      <w:r w:rsidR="002C2B97" w:rsidRPr="00197755">
        <w:rPr>
          <w:color w:val="000000" w:themeColor="text1"/>
        </w:rPr>
        <w:t>4</w:t>
      </w:r>
      <w:r w:rsidRPr="00197755">
        <w:rPr>
          <w:color w:val="000000" w:themeColor="text1"/>
        </w:rPr>
        <w:t xml:space="preserve"> пункт 3.1. раздела </w:t>
      </w:r>
      <w:r w:rsidRPr="00197755">
        <w:rPr>
          <w:color w:val="000000" w:themeColor="text1"/>
          <w:lang w:val="en-US"/>
        </w:rPr>
        <w:t>III</w:t>
      </w:r>
      <w:r w:rsidRPr="00197755">
        <w:rPr>
          <w:color w:val="000000" w:themeColor="text1"/>
        </w:rPr>
        <w:t>:</w:t>
      </w:r>
    </w:p>
    <w:p w:rsidR="00B970AB" w:rsidRPr="005E1149" w:rsidRDefault="00B970AB" w:rsidP="00B970AB">
      <w:pPr>
        <w:tabs>
          <w:tab w:val="left" w:pos="720"/>
        </w:tabs>
        <w:jc w:val="both"/>
      </w:pPr>
      <w:r>
        <w:t>«и</w:t>
      </w:r>
      <w:r w:rsidRPr="005E1149">
        <w:t>)</w:t>
      </w:r>
      <w:r>
        <w:t xml:space="preserve"> </w:t>
      </w:r>
      <w:r w:rsidRPr="005E1149">
        <w:t>единовременное денежное вознаграждение супружеским парам награжденным знаком отличия «Семейное счастье»;</w:t>
      </w:r>
    </w:p>
    <w:p w:rsidR="00B970AB" w:rsidRPr="005E1149" w:rsidRDefault="00B970AB" w:rsidP="00B970AB">
      <w:pPr>
        <w:tabs>
          <w:tab w:val="left" w:pos="720"/>
        </w:tabs>
        <w:jc w:val="both"/>
      </w:pPr>
      <w:r>
        <w:t>к</w:t>
      </w:r>
      <w:r w:rsidRPr="005E1149">
        <w:t>)</w:t>
      </w:r>
      <w:r>
        <w:t xml:space="preserve"> </w:t>
      </w:r>
      <w:r w:rsidRPr="005E1149">
        <w:t xml:space="preserve"> выдача уведомления о праве на студенческий (семейный) капитал;</w:t>
      </w:r>
    </w:p>
    <w:p w:rsidR="00B970AB" w:rsidRPr="005E1149" w:rsidRDefault="00B970AB" w:rsidP="00B970AB">
      <w:pPr>
        <w:tabs>
          <w:tab w:val="left" w:pos="720"/>
        </w:tabs>
        <w:jc w:val="both"/>
      </w:pPr>
      <w:r>
        <w:t>л</w:t>
      </w:r>
      <w:r w:rsidRPr="005E1149">
        <w:t xml:space="preserve">) </w:t>
      </w:r>
      <w:r>
        <w:t xml:space="preserve"> </w:t>
      </w:r>
      <w:r w:rsidRPr="005E1149">
        <w:t>ежемесячная денежная выплата для оплаты проезда обучающихся по очной форме детей из многодетных семей</w:t>
      </w:r>
      <w:r>
        <w:t>»</w:t>
      </w:r>
      <w:r w:rsidRPr="005E1149">
        <w:t>.</w:t>
      </w:r>
    </w:p>
    <w:p w:rsidR="00B970AB" w:rsidRDefault="00B970AB" w:rsidP="00B970AB">
      <w:pPr>
        <w:tabs>
          <w:tab w:val="left" w:pos="960"/>
        </w:tabs>
        <w:jc w:val="both"/>
      </w:pPr>
      <w:r>
        <w:rPr>
          <w:b/>
        </w:rPr>
        <w:t xml:space="preserve">      </w:t>
      </w:r>
      <w:r w:rsidR="0091736B" w:rsidRPr="0091736B">
        <w:t>2</w:t>
      </w:r>
      <w:r w:rsidRPr="0091736B">
        <w:t>)</w:t>
      </w:r>
      <w:r w:rsidRPr="00B970AB">
        <w:rPr>
          <w:color w:val="000000" w:themeColor="text1"/>
        </w:rPr>
        <w:t xml:space="preserve"> абзац з) подпункта 6.3) пункт 3.1 раздела </w:t>
      </w:r>
      <w:r w:rsidRPr="00B970AB">
        <w:rPr>
          <w:color w:val="000000" w:themeColor="text1"/>
          <w:lang w:val="en-US"/>
        </w:rPr>
        <w:t>III</w:t>
      </w:r>
      <w:r w:rsidRPr="00B970AB">
        <w:rPr>
          <w:color w:val="000000" w:themeColor="text1"/>
        </w:rPr>
        <w:t xml:space="preserve"> читать в следующей редакции</w:t>
      </w:r>
      <w:r w:rsidRPr="00B970AB">
        <w:rPr>
          <w:color w:val="FF0000"/>
        </w:rPr>
        <w:t>:</w:t>
      </w:r>
      <w:r w:rsidRPr="005E1149">
        <w:t xml:space="preserve"> «</w:t>
      </w:r>
      <w:r>
        <w:t xml:space="preserve">3)ведет учет детей-сирот и детей, оставшихся без попечения родителей, от 14 до 18 лет, и старше, в качестве не имеющих закрепленного жилого помещения, и осуществляет  </w:t>
      </w:r>
      <w:r w:rsidRPr="005E1149">
        <w:t>прием заявлений на предоставление лицу,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t>»</w:t>
      </w:r>
      <w:r w:rsidRPr="005E1149">
        <w:t>.</w:t>
      </w:r>
    </w:p>
    <w:p w:rsidR="00B970AB" w:rsidRDefault="00B970AB" w:rsidP="00B970AB">
      <w:pPr>
        <w:tabs>
          <w:tab w:val="left" w:pos="960"/>
        </w:tabs>
        <w:jc w:val="both"/>
      </w:pPr>
      <w:r>
        <w:rPr>
          <w:b/>
          <w:color w:val="000000" w:themeColor="text1"/>
        </w:rPr>
        <w:t xml:space="preserve">      </w:t>
      </w:r>
      <w:r w:rsidR="0091736B">
        <w:rPr>
          <w:color w:val="000000" w:themeColor="text1"/>
        </w:rPr>
        <w:t>3</w:t>
      </w:r>
      <w:r w:rsidRPr="00B970AB">
        <w:rPr>
          <w:color w:val="000000" w:themeColor="text1"/>
        </w:rPr>
        <w:t>)</w:t>
      </w:r>
      <w:r w:rsidRPr="0064634D">
        <w:rPr>
          <w:b/>
          <w:color w:val="000000" w:themeColor="text1"/>
        </w:rPr>
        <w:t xml:space="preserve"> </w:t>
      </w:r>
      <w:r>
        <w:t xml:space="preserve"> подпункт 47 </w:t>
      </w:r>
      <w:r w:rsidRPr="008D365D">
        <w:t xml:space="preserve">пункта 3.1. раздела </w:t>
      </w:r>
      <w:r w:rsidRPr="008D365D">
        <w:rPr>
          <w:lang w:val="en-US"/>
        </w:rPr>
        <w:t>III</w:t>
      </w:r>
      <w:r w:rsidRPr="00FF2E84">
        <w:rPr>
          <w:b/>
        </w:rPr>
        <w:t xml:space="preserve"> </w:t>
      </w:r>
      <w:r w:rsidRPr="00F62383">
        <w:t>читать в следующей редакции</w:t>
      </w:r>
      <w:r>
        <w:t>:</w:t>
      </w:r>
    </w:p>
    <w:p w:rsidR="00B970AB" w:rsidRDefault="00B970AB" w:rsidP="00B970AB">
      <w:pPr>
        <w:jc w:val="both"/>
      </w:pPr>
      <w:r>
        <w:t xml:space="preserve"> «47)</w:t>
      </w:r>
      <w:r w:rsidR="00AF3EF9">
        <w:t xml:space="preserve"> </w:t>
      </w:r>
      <w:r w:rsidRPr="008D1530">
        <w:t>Осуществляет</w:t>
      </w:r>
      <w:r>
        <w:t xml:space="preserve"> меры социальной поддержки в виде единовременного социального пособия на подготовку к учебному году отдельных категорий граждан и</w:t>
      </w:r>
      <w:r w:rsidRPr="008D1530">
        <w:t xml:space="preserve"> переданные органам местного самоуправления государственные полномочия по предоставлению ежегодной денежной выплат</w:t>
      </w:r>
      <w:r>
        <w:t>ы</w:t>
      </w:r>
      <w:r w:rsidRPr="008D1530">
        <w:t xml:space="preserve">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</w:r>
      <w:r>
        <w:t>»</w:t>
      </w:r>
      <w:r w:rsidRPr="008D1530">
        <w:t>.</w:t>
      </w:r>
    </w:p>
    <w:p w:rsidR="00B970AB" w:rsidRDefault="00B970AB" w:rsidP="00B970AB">
      <w:pPr>
        <w:jc w:val="both"/>
        <w:rPr>
          <w:b/>
        </w:rPr>
      </w:pPr>
      <w:r w:rsidRPr="00B970AB">
        <w:t xml:space="preserve">     </w:t>
      </w:r>
      <w:r>
        <w:t xml:space="preserve"> </w:t>
      </w:r>
      <w:r w:rsidR="0091736B">
        <w:t>4</w:t>
      </w:r>
      <w:r w:rsidRPr="00B970AB">
        <w:t>)</w:t>
      </w:r>
      <w:r w:rsidR="00197755">
        <w:t xml:space="preserve"> </w:t>
      </w:r>
      <w:r>
        <w:t>абзац</w:t>
      </w:r>
      <w:r w:rsidRPr="00436608">
        <w:t xml:space="preserve"> б) подпункта 1</w:t>
      </w:r>
      <w:r w:rsidR="002C2B97">
        <w:t>6</w:t>
      </w:r>
      <w:r w:rsidRPr="00436608">
        <w:t xml:space="preserve"> пункта 3.1. </w:t>
      </w:r>
      <w:r>
        <w:t xml:space="preserve">раздела </w:t>
      </w:r>
      <w:r w:rsidRPr="00436608">
        <w:t xml:space="preserve"> </w:t>
      </w:r>
      <w:r>
        <w:rPr>
          <w:lang w:val="en-US"/>
        </w:rPr>
        <w:t>III</w:t>
      </w:r>
      <w:r w:rsidRPr="00436608">
        <w:t xml:space="preserve"> исключить из текста</w:t>
      </w:r>
      <w:r>
        <w:rPr>
          <w:b/>
        </w:rPr>
        <w:t>.</w:t>
      </w:r>
    </w:p>
    <w:p w:rsidR="00B970AB" w:rsidRDefault="00B970AB" w:rsidP="00B970AB">
      <w:pPr>
        <w:jc w:val="both"/>
        <w:rPr>
          <w:b/>
        </w:rPr>
      </w:pPr>
    </w:p>
    <w:p w:rsidR="00B970AB" w:rsidRDefault="00B970AB" w:rsidP="00B970AB">
      <w:pPr>
        <w:jc w:val="both"/>
        <w:rPr>
          <w:b/>
        </w:rPr>
      </w:pPr>
    </w:p>
    <w:p w:rsidR="00B970AB" w:rsidRDefault="00B970AB" w:rsidP="00B970AB">
      <w:pPr>
        <w:jc w:val="both"/>
        <w:rPr>
          <w:b/>
        </w:rPr>
      </w:pPr>
    </w:p>
    <w:p w:rsidR="00176B9D" w:rsidRDefault="00176B9D" w:rsidP="0088610C"/>
    <w:p w:rsidR="00E16D6D" w:rsidRDefault="00E16D6D" w:rsidP="0088610C"/>
    <w:p w:rsidR="00E16D6D" w:rsidRDefault="00E16D6D" w:rsidP="0088610C"/>
    <w:p w:rsidR="0091736B" w:rsidRDefault="0091736B" w:rsidP="0088610C">
      <w:pPr>
        <w:ind w:left="-567"/>
        <w:jc w:val="center"/>
        <w:rPr>
          <w:b/>
          <w:sz w:val="40"/>
          <w:szCs w:val="20"/>
        </w:rPr>
      </w:pPr>
    </w:p>
    <w:p w:rsidR="0091736B" w:rsidRDefault="0091736B" w:rsidP="0088610C">
      <w:pPr>
        <w:ind w:left="-567"/>
        <w:jc w:val="center"/>
        <w:rPr>
          <w:b/>
          <w:sz w:val="40"/>
          <w:szCs w:val="20"/>
        </w:rPr>
      </w:pPr>
    </w:p>
    <w:p w:rsidR="002252CE" w:rsidRDefault="002252CE" w:rsidP="0088610C">
      <w:pPr>
        <w:ind w:left="-567"/>
        <w:jc w:val="center"/>
        <w:rPr>
          <w:b/>
          <w:sz w:val="40"/>
          <w:szCs w:val="20"/>
        </w:rPr>
      </w:pPr>
    </w:p>
    <w:sectPr w:rsidR="002252CE" w:rsidSect="00B26755">
      <w:pgSz w:w="11906" w:h="16838"/>
      <w:pgMar w:top="1134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D2A91"/>
    <w:multiLevelType w:val="hybridMultilevel"/>
    <w:tmpl w:val="EC5AE74E"/>
    <w:lvl w:ilvl="0" w:tplc="17EAC57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A910B8D"/>
    <w:multiLevelType w:val="hybridMultilevel"/>
    <w:tmpl w:val="38F0D1DC"/>
    <w:lvl w:ilvl="0" w:tplc="2C1A3F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831A14"/>
    <w:multiLevelType w:val="hybridMultilevel"/>
    <w:tmpl w:val="D842F430"/>
    <w:lvl w:ilvl="0" w:tplc="19C269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99"/>
    <w:rsid w:val="000063B4"/>
    <w:rsid w:val="00007147"/>
    <w:rsid w:val="00015CA7"/>
    <w:rsid w:val="00040881"/>
    <w:rsid w:val="00042DC1"/>
    <w:rsid w:val="00045CBF"/>
    <w:rsid w:val="00052A85"/>
    <w:rsid w:val="000564A3"/>
    <w:rsid w:val="00081B35"/>
    <w:rsid w:val="000848F1"/>
    <w:rsid w:val="00084FEF"/>
    <w:rsid w:val="000943CF"/>
    <w:rsid w:val="000B192D"/>
    <w:rsid w:val="000B23E2"/>
    <w:rsid w:val="000B2BEE"/>
    <w:rsid w:val="000C510C"/>
    <w:rsid w:val="000D06E4"/>
    <w:rsid w:val="001148E7"/>
    <w:rsid w:val="00127894"/>
    <w:rsid w:val="00142A5E"/>
    <w:rsid w:val="00155190"/>
    <w:rsid w:val="001645D3"/>
    <w:rsid w:val="00176B9D"/>
    <w:rsid w:val="00197755"/>
    <w:rsid w:val="00216743"/>
    <w:rsid w:val="00221B96"/>
    <w:rsid w:val="002252CE"/>
    <w:rsid w:val="00237AE9"/>
    <w:rsid w:val="0025709F"/>
    <w:rsid w:val="00267C13"/>
    <w:rsid w:val="002C2B97"/>
    <w:rsid w:val="002E28EC"/>
    <w:rsid w:val="002E5D53"/>
    <w:rsid w:val="002E6847"/>
    <w:rsid w:val="002F0C8E"/>
    <w:rsid w:val="002F1D76"/>
    <w:rsid w:val="002F3F9D"/>
    <w:rsid w:val="00300BD9"/>
    <w:rsid w:val="0031575D"/>
    <w:rsid w:val="00331ED0"/>
    <w:rsid w:val="00342B4D"/>
    <w:rsid w:val="0035168C"/>
    <w:rsid w:val="00354C56"/>
    <w:rsid w:val="00395224"/>
    <w:rsid w:val="00395E96"/>
    <w:rsid w:val="003D7103"/>
    <w:rsid w:val="003F0817"/>
    <w:rsid w:val="003F3EC0"/>
    <w:rsid w:val="004228CC"/>
    <w:rsid w:val="00422E08"/>
    <w:rsid w:val="00436608"/>
    <w:rsid w:val="00452B5C"/>
    <w:rsid w:val="00463A29"/>
    <w:rsid w:val="00464C04"/>
    <w:rsid w:val="00480291"/>
    <w:rsid w:val="004A31FA"/>
    <w:rsid w:val="004B0AAB"/>
    <w:rsid w:val="004B74B5"/>
    <w:rsid w:val="004E761A"/>
    <w:rsid w:val="005114ED"/>
    <w:rsid w:val="00524A0D"/>
    <w:rsid w:val="00531A37"/>
    <w:rsid w:val="00541BDE"/>
    <w:rsid w:val="005711B1"/>
    <w:rsid w:val="0057587C"/>
    <w:rsid w:val="00594193"/>
    <w:rsid w:val="005A629F"/>
    <w:rsid w:val="005B7341"/>
    <w:rsid w:val="005C04DF"/>
    <w:rsid w:val="005D40BB"/>
    <w:rsid w:val="005E08DD"/>
    <w:rsid w:val="005E1149"/>
    <w:rsid w:val="005E472F"/>
    <w:rsid w:val="005F278E"/>
    <w:rsid w:val="005F4402"/>
    <w:rsid w:val="00607B25"/>
    <w:rsid w:val="00630D26"/>
    <w:rsid w:val="00632C94"/>
    <w:rsid w:val="0064634D"/>
    <w:rsid w:val="00650177"/>
    <w:rsid w:val="00662807"/>
    <w:rsid w:val="0067453A"/>
    <w:rsid w:val="006961E4"/>
    <w:rsid w:val="006B330E"/>
    <w:rsid w:val="006E2A1F"/>
    <w:rsid w:val="006E2BA0"/>
    <w:rsid w:val="006F1CB3"/>
    <w:rsid w:val="00712127"/>
    <w:rsid w:val="007219B1"/>
    <w:rsid w:val="00763E45"/>
    <w:rsid w:val="007719C2"/>
    <w:rsid w:val="007803DA"/>
    <w:rsid w:val="00780C7D"/>
    <w:rsid w:val="00783D59"/>
    <w:rsid w:val="00795620"/>
    <w:rsid w:val="00797981"/>
    <w:rsid w:val="007C2295"/>
    <w:rsid w:val="007D3774"/>
    <w:rsid w:val="007D4A4B"/>
    <w:rsid w:val="007D5A1A"/>
    <w:rsid w:val="007E78DD"/>
    <w:rsid w:val="00834376"/>
    <w:rsid w:val="00844C45"/>
    <w:rsid w:val="0088610C"/>
    <w:rsid w:val="008A4D19"/>
    <w:rsid w:val="008D3148"/>
    <w:rsid w:val="008D365D"/>
    <w:rsid w:val="008D5F45"/>
    <w:rsid w:val="008E12F9"/>
    <w:rsid w:val="009047DF"/>
    <w:rsid w:val="00915788"/>
    <w:rsid w:val="0091736B"/>
    <w:rsid w:val="00922120"/>
    <w:rsid w:val="00935247"/>
    <w:rsid w:val="009528D7"/>
    <w:rsid w:val="00957044"/>
    <w:rsid w:val="00962AA0"/>
    <w:rsid w:val="00977741"/>
    <w:rsid w:val="00994B95"/>
    <w:rsid w:val="009A2DA0"/>
    <w:rsid w:val="009C45C8"/>
    <w:rsid w:val="009D216C"/>
    <w:rsid w:val="009F1419"/>
    <w:rsid w:val="00A2064C"/>
    <w:rsid w:val="00A37405"/>
    <w:rsid w:val="00A5360E"/>
    <w:rsid w:val="00A90400"/>
    <w:rsid w:val="00A930BE"/>
    <w:rsid w:val="00AA6115"/>
    <w:rsid w:val="00AD28D6"/>
    <w:rsid w:val="00AE67CA"/>
    <w:rsid w:val="00AF3EF9"/>
    <w:rsid w:val="00B0639D"/>
    <w:rsid w:val="00B26755"/>
    <w:rsid w:val="00B57B0D"/>
    <w:rsid w:val="00B84B7E"/>
    <w:rsid w:val="00B91251"/>
    <w:rsid w:val="00B970AB"/>
    <w:rsid w:val="00BB210D"/>
    <w:rsid w:val="00BE21E2"/>
    <w:rsid w:val="00BE26DC"/>
    <w:rsid w:val="00BF4E4E"/>
    <w:rsid w:val="00C01920"/>
    <w:rsid w:val="00C0488A"/>
    <w:rsid w:val="00C11161"/>
    <w:rsid w:val="00C325D5"/>
    <w:rsid w:val="00C62880"/>
    <w:rsid w:val="00C851A3"/>
    <w:rsid w:val="00C860E3"/>
    <w:rsid w:val="00CA63EA"/>
    <w:rsid w:val="00CC38F4"/>
    <w:rsid w:val="00CD24CA"/>
    <w:rsid w:val="00CE558B"/>
    <w:rsid w:val="00CF65C6"/>
    <w:rsid w:val="00CF755C"/>
    <w:rsid w:val="00D01A97"/>
    <w:rsid w:val="00D266D7"/>
    <w:rsid w:val="00D3058D"/>
    <w:rsid w:val="00D357D4"/>
    <w:rsid w:val="00D536CA"/>
    <w:rsid w:val="00D751C5"/>
    <w:rsid w:val="00D8046D"/>
    <w:rsid w:val="00D814EF"/>
    <w:rsid w:val="00D81942"/>
    <w:rsid w:val="00DB0655"/>
    <w:rsid w:val="00DB1A5C"/>
    <w:rsid w:val="00DB7C39"/>
    <w:rsid w:val="00DE08B7"/>
    <w:rsid w:val="00E16D6D"/>
    <w:rsid w:val="00E36193"/>
    <w:rsid w:val="00E52AB5"/>
    <w:rsid w:val="00E5776C"/>
    <w:rsid w:val="00E60EBA"/>
    <w:rsid w:val="00E75173"/>
    <w:rsid w:val="00E753B8"/>
    <w:rsid w:val="00EB0AD9"/>
    <w:rsid w:val="00EE793D"/>
    <w:rsid w:val="00F234F8"/>
    <w:rsid w:val="00F255C3"/>
    <w:rsid w:val="00F31155"/>
    <w:rsid w:val="00F34754"/>
    <w:rsid w:val="00F376A3"/>
    <w:rsid w:val="00F42F99"/>
    <w:rsid w:val="00F50A79"/>
    <w:rsid w:val="00F62383"/>
    <w:rsid w:val="00F7794A"/>
    <w:rsid w:val="00F834D3"/>
    <w:rsid w:val="00F8494C"/>
    <w:rsid w:val="00F96671"/>
    <w:rsid w:val="00FB1F69"/>
    <w:rsid w:val="00FE1B9C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FB420-CCA1-46E5-88F6-EE507189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1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1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8342-C8BB-4FCC-AF2A-69472C13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2025-02-13T06:07:00Z</cp:lastPrinted>
  <dcterms:created xsi:type="dcterms:W3CDTF">2025-02-13T06:01:00Z</dcterms:created>
  <dcterms:modified xsi:type="dcterms:W3CDTF">2025-02-25T09:32:00Z</dcterms:modified>
</cp:coreProperties>
</file>