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9BF" w:rsidRPr="004221F0" w:rsidRDefault="006C69BF" w:rsidP="006C69BF">
      <w:pPr>
        <w:pStyle w:val="a3"/>
        <w:jc w:val="center"/>
        <w:rPr>
          <w:rFonts w:ascii="Times New Roman" w:hAnsi="Times New Roman" w:cs="Times New Roman"/>
          <w:b/>
          <w:sz w:val="24"/>
          <w:szCs w:val="24"/>
          <w:lang w:eastAsia="ru-RU"/>
        </w:rPr>
      </w:pPr>
      <w:r w:rsidRPr="004221F0">
        <w:rPr>
          <w:rFonts w:ascii="Times New Roman" w:hAnsi="Times New Roman" w:cs="Times New Roman"/>
          <w:b/>
          <w:sz w:val="24"/>
          <w:szCs w:val="24"/>
          <w:lang w:eastAsia="ru-RU"/>
        </w:rPr>
        <w:t>ПРОТОКОЛ</w:t>
      </w:r>
    </w:p>
    <w:p w:rsidR="00265DEE" w:rsidRDefault="006C69BF" w:rsidP="00265DEE">
      <w:pPr>
        <w:pStyle w:val="a3"/>
        <w:jc w:val="center"/>
        <w:rPr>
          <w:rFonts w:ascii="Times New Roman" w:hAnsi="Times New Roman" w:cs="Times New Roman"/>
          <w:b/>
          <w:sz w:val="24"/>
          <w:szCs w:val="24"/>
          <w:lang w:eastAsia="ru-RU"/>
        </w:rPr>
      </w:pPr>
      <w:r w:rsidRPr="004221F0">
        <w:rPr>
          <w:rFonts w:ascii="Times New Roman" w:hAnsi="Times New Roman" w:cs="Times New Roman"/>
          <w:b/>
          <w:sz w:val="24"/>
          <w:szCs w:val="24"/>
          <w:lang w:eastAsia="ru-RU"/>
        </w:rPr>
        <w:t>публичных слушаний</w:t>
      </w:r>
      <w:r w:rsidR="00265DEE">
        <w:rPr>
          <w:rFonts w:ascii="Times New Roman" w:hAnsi="Times New Roman" w:cs="Times New Roman"/>
          <w:b/>
          <w:sz w:val="24"/>
          <w:szCs w:val="24"/>
          <w:lang w:eastAsia="ru-RU"/>
        </w:rPr>
        <w:t xml:space="preserve"> по рассмотрению </w:t>
      </w:r>
    </w:p>
    <w:p w:rsidR="00265DEE" w:rsidRDefault="00265DEE" w:rsidP="00265DEE">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П</w:t>
      </w:r>
      <w:r w:rsidR="006C69BF" w:rsidRPr="004221F0">
        <w:rPr>
          <w:rFonts w:ascii="Times New Roman" w:hAnsi="Times New Roman" w:cs="Times New Roman"/>
          <w:b/>
          <w:sz w:val="24"/>
          <w:szCs w:val="24"/>
          <w:lang w:eastAsia="ru-RU"/>
        </w:rPr>
        <w:t>роекта решения Совета депутатов Усть-Багарякского  сельского поселения</w:t>
      </w:r>
    </w:p>
    <w:p w:rsidR="006C69BF" w:rsidRDefault="006C69BF" w:rsidP="00265DEE">
      <w:pPr>
        <w:pStyle w:val="a3"/>
        <w:jc w:val="center"/>
        <w:rPr>
          <w:rFonts w:ascii="Times New Roman" w:hAnsi="Times New Roman" w:cs="Times New Roman"/>
          <w:b/>
          <w:sz w:val="24"/>
          <w:szCs w:val="24"/>
          <w:lang w:eastAsia="ru-RU"/>
        </w:rPr>
      </w:pPr>
      <w:r w:rsidRPr="004221F0">
        <w:rPr>
          <w:rFonts w:ascii="Times New Roman" w:hAnsi="Times New Roman" w:cs="Times New Roman"/>
          <w:b/>
          <w:sz w:val="24"/>
          <w:szCs w:val="24"/>
          <w:lang w:eastAsia="ru-RU"/>
        </w:rPr>
        <w:t xml:space="preserve"> «О внесении изменений в Устав Усть-Б</w:t>
      </w:r>
      <w:r w:rsidR="00117431">
        <w:rPr>
          <w:rFonts w:ascii="Times New Roman" w:hAnsi="Times New Roman" w:cs="Times New Roman"/>
          <w:b/>
          <w:sz w:val="24"/>
          <w:szCs w:val="24"/>
          <w:lang w:eastAsia="ru-RU"/>
        </w:rPr>
        <w:t>агарякского сельского поселения»</w:t>
      </w:r>
    </w:p>
    <w:p w:rsidR="006C69BF" w:rsidRPr="004221F0" w:rsidRDefault="006C69BF" w:rsidP="006C69BF">
      <w:pPr>
        <w:pStyle w:val="a3"/>
        <w:jc w:val="center"/>
        <w:rPr>
          <w:rFonts w:ascii="Times New Roman" w:hAnsi="Times New Roman" w:cs="Times New Roman"/>
          <w:b/>
          <w:sz w:val="24"/>
          <w:szCs w:val="24"/>
          <w:lang w:eastAsia="ru-RU"/>
        </w:rPr>
      </w:pPr>
    </w:p>
    <w:p w:rsidR="00117431" w:rsidRDefault="00265DEE" w:rsidP="00117431">
      <w:pPr>
        <w:shd w:val="clear" w:color="auto" w:fill="FFFFFF"/>
        <w:spacing w:after="150" w:line="240" w:lineRule="auto"/>
        <w:rPr>
          <w:rFonts w:ascii="Times New Roman" w:eastAsia="Times New Roman" w:hAnsi="Times New Roman" w:cs="Times New Roman"/>
          <w:bCs/>
          <w:color w:val="483B3F"/>
          <w:sz w:val="24"/>
          <w:szCs w:val="24"/>
          <w:lang w:eastAsia="ru-RU"/>
        </w:rPr>
      </w:pPr>
      <w:r>
        <w:rPr>
          <w:rFonts w:ascii="Times New Roman" w:eastAsia="Times New Roman" w:hAnsi="Times New Roman" w:cs="Times New Roman"/>
          <w:b/>
          <w:bCs/>
          <w:color w:val="483B3F"/>
          <w:sz w:val="24"/>
          <w:szCs w:val="24"/>
          <w:lang w:eastAsia="ru-RU"/>
        </w:rPr>
        <w:t xml:space="preserve"> </w:t>
      </w:r>
      <w:r w:rsidRPr="00265DEE">
        <w:rPr>
          <w:rFonts w:ascii="Times New Roman" w:eastAsia="Times New Roman" w:hAnsi="Times New Roman" w:cs="Times New Roman"/>
          <w:bCs/>
          <w:color w:val="483B3F"/>
          <w:sz w:val="24"/>
          <w:szCs w:val="24"/>
          <w:lang w:eastAsia="ru-RU"/>
        </w:rPr>
        <w:t xml:space="preserve">от </w:t>
      </w:r>
      <w:r w:rsidRPr="007238CA">
        <w:rPr>
          <w:rFonts w:ascii="Times New Roman" w:eastAsia="Times New Roman" w:hAnsi="Times New Roman" w:cs="Times New Roman"/>
          <w:b/>
          <w:bCs/>
          <w:color w:val="483B3F"/>
          <w:sz w:val="24"/>
          <w:szCs w:val="24"/>
          <w:lang w:eastAsia="ru-RU"/>
        </w:rPr>
        <w:t>18.11.2021</w:t>
      </w:r>
      <w:r w:rsidRPr="00265DEE">
        <w:rPr>
          <w:rFonts w:ascii="Times New Roman" w:eastAsia="Times New Roman" w:hAnsi="Times New Roman" w:cs="Times New Roman"/>
          <w:bCs/>
          <w:color w:val="483B3F"/>
          <w:sz w:val="24"/>
          <w:szCs w:val="24"/>
          <w:lang w:eastAsia="ru-RU"/>
        </w:rPr>
        <w:t xml:space="preserve"> г.</w:t>
      </w:r>
      <w:r w:rsidR="006C69BF" w:rsidRPr="00265DEE">
        <w:rPr>
          <w:rFonts w:ascii="Times New Roman" w:eastAsia="Times New Roman" w:hAnsi="Times New Roman" w:cs="Times New Roman"/>
          <w:bCs/>
          <w:color w:val="483B3F"/>
          <w:sz w:val="24"/>
          <w:szCs w:val="24"/>
          <w:lang w:eastAsia="ru-RU"/>
        </w:rPr>
        <w:tab/>
      </w:r>
      <w:r w:rsidR="00117431">
        <w:rPr>
          <w:rFonts w:ascii="Times New Roman" w:eastAsia="Times New Roman" w:hAnsi="Times New Roman" w:cs="Times New Roman"/>
          <w:bCs/>
          <w:color w:val="483B3F"/>
          <w:sz w:val="24"/>
          <w:szCs w:val="24"/>
          <w:lang w:eastAsia="ru-RU"/>
        </w:rPr>
        <w:tab/>
      </w:r>
      <w:r w:rsidR="00117431">
        <w:rPr>
          <w:rFonts w:ascii="Times New Roman" w:eastAsia="Times New Roman" w:hAnsi="Times New Roman" w:cs="Times New Roman"/>
          <w:bCs/>
          <w:color w:val="483B3F"/>
          <w:sz w:val="24"/>
          <w:szCs w:val="24"/>
          <w:lang w:eastAsia="ru-RU"/>
        </w:rPr>
        <w:tab/>
      </w:r>
      <w:r w:rsidR="00117431">
        <w:rPr>
          <w:rFonts w:ascii="Times New Roman" w:eastAsia="Times New Roman" w:hAnsi="Times New Roman" w:cs="Times New Roman"/>
          <w:bCs/>
          <w:color w:val="483B3F"/>
          <w:sz w:val="24"/>
          <w:szCs w:val="24"/>
          <w:lang w:eastAsia="ru-RU"/>
        </w:rPr>
        <w:tab/>
      </w:r>
      <w:r w:rsidR="00117431">
        <w:rPr>
          <w:rFonts w:ascii="Times New Roman" w:eastAsia="Times New Roman" w:hAnsi="Times New Roman" w:cs="Times New Roman"/>
          <w:bCs/>
          <w:color w:val="483B3F"/>
          <w:sz w:val="24"/>
          <w:szCs w:val="24"/>
          <w:lang w:eastAsia="ru-RU"/>
        </w:rPr>
        <w:tab/>
      </w:r>
      <w:r w:rsidR="00117431">
        <w:rPr>
          <w:rFonts w:ascii="Times New Roman" w:eastAsia="Times New Roman" w:hAnsi="Times New Roman" w:cs="Times New Roman"/>
          <w:bCs/>
          <w:color w:val="483B3F"/>
          <w:sz w:val="24"/>
          <w:szCs w:val="24"/>
          <w:lang w:eastAsia="ru-RU"/>
        </w:rPr>
        <w:tab/>
      </w:r>
      <w:r w:rsidR="00117431">
        <w:rPr>
          <w:rFonts w:ascii="Times New Roman" w:eastAsia="Times New Roman" w:hAnsi="Times New Roman" w:cs="Times New Roman"/>
          <w:bCs/>
          <w:color w:val="483B3F"/>
          <w:sz w:val="24"/>
          <w:szCs w:val="24"/>
          <w:lang w:eastAsia="ru-RU"/>
        </w:rPr>
        <w:tab/>
      </w:r>
      <w:r w:rsidR="00117431">
        <w:rPr>
          <w:rFonts w:ascii="Times New Roman" w:eastAsia="Times New Roman" w:hAnsi="Times New Roman" w:cs="Times New Roman"/>
          <w:bCs/>
          <w:color w:val="483B3F"/>
          <w:sz w:val="24"/>
          <w:szCs w:val="24"/>
          <w:lang w:eastAsia="ru-RU"/>
        </w:rPr>
        <w:tab/>
      </w:r>
      <w:r w:rsidR="00117431">
        <w:rPr>
          <w:rFonts w:ascii="Times New Roman" w:eastAsia="Times New Roman" w:hAnsi="Times New Roman" w:cs="Times New Roman"/>
          <w:bCs/>
          <w:color w:val="483B3F"/>
          <w:sz w:val="24"/>
          <w:szCs w:val="24"/>
          <w:lang w:eastAsia="ru-RU"/>
        </w:rPr>
        <w:tab/>
      </w:r>
      <w:r w:rsidR="00117431">
        <w:rPr>
          <w:rFonts w:ascii="Times New Roman" w:eastAsia="Times New Roman" w:hAnsi="Times New Roman" w:cs="Times New Roman"/>
          <w:bCs/>
          <w:color w:val="483B3F"/>
          <w:sz w:val="24"/>
          <w:szCs w:val="24"/>
          <w:lang w:eastAsia="ru-RU"/>
        </w:rPr>
        <w:tab/>
      </w:r>
    </w:p>
    <w:p w:rsidR="00634112" w:rsidRDefault="00634112" w:rsidP="00117431">
      <w:pPr>
        <w:shd w:val="clear" w:color="auto" w:fill="FFFFFF"/>
        <w:spacing w:after="150" w:line="240" w:lineRule="auto"/>
        <w:jc w:val="both"/>
        <w:rPr>
          <w:rFonts w:ascii="Times New Roman" w:eastAsia="Times New Roman" w:hAnsi="Times New Roman" w:cs="Times New Roman"/>
          <w:b/>
          <w:color w:val="483B3F"/>
          <w:sz w:val="24"/>
          <w:szCs w:val="24"/>
          <w:lang w:eastAsia="ru-RU"/>
        </w:rPr>
      </w:pPr>
    </w:p>
    <w:p w:rsidR="006C69BF" w:rsidRPr="00117431" w:rsidRDefault="006C69BF" w:rsidP="00117431">
      <w:pPr>
        <w:shd w:val="clear" w:color="auto" w:fill="FFFFFF"/>
        <w:spacing w:after="150" w:line="240" w:lineRule="auto"/>
        <w:jc w:val="both"/>
        <w:rPr>
          <w:rFonts w:ascii="Times New Roman" w:eastAsia="Times New Roman" w:hAnsi="Times New Roman" w:cs="Times New Roman"/>
          <w:bCs/>
          <w:color w:val="483B3F"/>
          <w:sz w:val="24"/>
          <w:szCs w:val="24"/>
          <w:lang w:eastAsia="ru-RU"/>
        </w:rPr>
      </w:pPr>
      <w:r w:rsidRPr="00F953D6">
        <w:rPr>
          <w:rFonts w:ascii="Times New Roman" w:eastAsia="Times New Roman" w:hAnsi="Times New Roman" w:cs="Times New Roman"/>
          <w:b/>
          <w:color w:val="483B3F"/>
          <w:sz w:val="24"/>
          <w:szCs w:val="24"/>
          <w:lang w:eastAsia="ru-RU"/>
        </w:rPr>
        <w:t>Место и время проведения публичных слушаний:</w:t>
      </w:r>
    </w:p>
    <w:p w:rsidR="006C69BF" w:rsidRPr="00A209C1" w:rsidRDefault="006C69BF" w:rsidP="00117431">
      <w:pPr>
        <w:shd w:val="clear" w:color="auto" w:fill="FFFFFF"/>
        <w:spacing w:after="150" w:line="240" w:lineRule="auto"/>
        <w:jc w:val="both"/>
        <w:rPr>
          <w:rFonts w:ascii="Times New Roman" w:eastAsia="Times New Roman" w:hAnsi="Times New Roman" w:cs="Times New Roman"/>
          <w:color w:val="483B3F"/>
          <w:sz w:val="24"/>
          <w:szCs w:val="24"/>
          <w:lang w:eastAsia="ru-RU"/>
        </w:rPr>
      </w:pPr>
      <w:r w:rsidRPr="00A209C1">
        <w:rPr>
          <w:rFonts w:ascii="Times New Roman" w:eastAsia="Times New Roman" w:hAnsi="Times New Roman" w:cs="Times New Roman"/>
          <w:color w:val="483B3F"/>
          <w:sz w:val="24"/>
          <w:szCs w:val="24"/>
          <w:lang w:eastAsia="ru-RU"/>
        </w:rPr>
        <w:t xml:space="preserve">с. </w:t>
      </w:r>
      <w:proofErr w:type="spellStart"/>
      <w:r w:rsidRPr="00A209C1">
        <w:rPr>
          <w:rFonts w:ascii="Times New Roman" w:eastAsia="Times New Roman" w:hAnsi="Times New Roman" w:cs="Times New Roman"/>
          <w:color w:val="483B3F"/>
          <w:sz w:val="24"/>
          <w:szCs w:val="24"/>
          <w:lang w:eastAsia="ru-RU"/>
        </w:rPr>
        <w:t>Усть</w:t>
      </w:r>
      <w:proofErr w:type="spellEnd"/>
      <w:r w:rsidR="00265DEE">
        <w:rPr>
          <w:rFonts w:ascii="Times New Roman" w:eastAsia="Times New Roman" w:hAnsi="Times New Roman" w:cs="Times New Roman"/>
          <w:color w:val="483B3F"/>
          <w:sz w:val="24"/>
          <w:szCs w:val="24"/>
          <w:lang w:eastAsia="ru-RU"/>
        </w:rPr>
        <w:t xml:space="preserve"> – </w:t>
      </w:r>
      <w:r w:rsidRPr="00A209C1">
        <w:rPr>
          <w:rFonts w:ascii="Times New Roman" w:eastAsia="Times New Roman" w:hAnsi="Times New Roman" w:cs="Times New Roman"/>
          <w:color w:val="483B3F"/>
          <w:sz w:val="24"/>
          <w:szCs w:val="24"/>
          <w:lang w:eastAsia="ru-RU"/>
        </w:rPr>
        <w:t>Багаряк</w:t>
      </w:r>
      <w:r w:rsidR="00265DEE">
        <w:rPr>
          <w:rFonts w:ascii="Times New Roman" w:eastAsia="Times New Roman" w:hAnsi="Times New Roman" w:cs="Times New Roman"/>
          <w:color w:val="483B3F"/>
          <w:sz w:val="24"/>
          <w:szCs w:val="24"/>
          <w:lang w:eastAsia="ru-RU"/>
        </w:rPr>
        <w:t>,</w:t>
      </w:r>
      <w:r w:rsidRPr="00A209C1">
        <w:rPr>
          <w:rFonts w:ascii="Times New Roman" w:eastAsia="Times New Roman" w:hAnsi="Times New Roman" w:cs="Times New Roman"/>
          <w:color w:val="483B3F"/>
          <w:sz w:val="24"/>
          <w:szCs w:val="24"/>
          <w:lang w:eastAsia="ru-RU"/>
        </w:rPr>
        <w:t xml:space="preserve"> ул. Ленина, д. 35, Кунашакский  район, Челябинская область, актовый зал Админи</w:t>
      </w:r>
      <w:r w:rsidR="00265DEE">
        <w:rPr>
          <w:rFonts w:ascii="Times New Roman" w:eastAsia="Times New Roman" w:hAnsi="Times New Roman" w:cs="Times New Roman"/>
          <w:color w:val="483B3F"/>
          <w:sz w:val="24"/>
          <w:szCs w:val="24"/>
          <w:lang w:eastAsia="ru-RU"/>
        </w:rPr>
        <w:t>страции  сельского поселения, 18</w:t>
      </w:r>
      <w:r w:rsidRPr="00A209C1">
        <w:rPr>
          <w:rFonts w:ascii="Times New Roman" w:eastAsia="Times New Roman" w:hAnsi="Times New Roman" w:cs="Times New Roman"/>
          <w:color w:val="483B3F"/>
          <w:sz w:val="24"/>
          <w:szCs w:val="24"/>
          <w:lang w:eastAsia="ru-RU"/>
        </w:rPr>
        <w:t xml:space="preserve"> </w:t>
      </w:r>
      <w:r w:rsidR="00265DEE">
        <w:rPr>
          <w:rFonts w:ascii="Times New Roman" w:eastAsia="Times New Roman" w:hAnsi="Times New Roman" w:cs="Times New Roman"/>
          <w:color w:val="483B3F"/>
          <w:sz w:val="24"/>
          <w:szCs w:val="24"/>
          <w:lang w:eastAsia="ru-RU"/>
        </w:rPr>
        <w:t>ноября 2021 года в 10</w:t>
      </w:r>
      <w:r w:rsidR="00117431">
        <w:rPr>
          <w:rFonts w:ascii="Times New Roman" w:eastAsia="Times New Roman" w:hAnsi="Times New Roman" w:cs="Times New Roman"/>
          <w:color w:val="483B3F"/>
          <w:sz w:val="24"/>
          <w:szCs w:val="24"/>
          <w:lang w:eastAsia="ru-RU"/>
        </w:rPr>
        <w:t>:3</w:t>
      </w:r>
      <w:r w:rsidRPr="00A209C1">
        <w:rPr>
          <w:rFonts w:ascii="Times New Roman" w:eastAsia="Times New Roman" w:hAnsi="Times New Roman" w:cs="Times New Roman"/>
          <w:color w:val="483B3F"/>
          <w:sz w:val="24"/>
          <w:szCs w:val="24"/>
          <w:lang w:eastAsia="ru-RU"/>
        </w:rPr>
        <w:t>0</w:t>
      </w:r>
      <w:r w:rsidR="00117431">
        <w:rPr>
          <w:rFonts w:ascii="Times New Roman" w:eastAsia="Times New Roman" w:hAnsi="Times New Roman" w:cs="Times New Roman"/>
          <w:color w:val="483B3F"/>
          <w:sz w:val="24"/>
          <w:szCs w:val="24"/>
          <w:lang w:eastAsia="ru-RU"/>
        </w:rPr>
        <w:t xml:space="preserve"> часов</w:t>
      </w:r>
    </w:p>
    <w:p w:rsidR="006C69BF" w:rsidRPr="00F953D6" w:rsidRDefault="005F7D85" w:rsidP="00117431">
      <w:pPr>
        <w:shd w:val="clear" w:color="auto" w:fill="FFFFFF"/>
        <w:spacing w:after="120" w:line="240" w:lineRule="auto"/>
        <w:ind w:left="-180"/>
        <w:jc w:val="both"/>
        <w:rPr>
          <w:rFonts w:ascii="Times New Roman" w:eastAsia="Times New Roman" w:hAnsi="Times New Roman" w:cs="Times New Roman"/>
          <w:b/>
          <w:color w:val="483B3F"/>
          <w:sz w:val="24"/>
          <w:szCs w:val="24"/>
          <w:lang w:eastAsia="ru-RU"/>
        </w:rPr>
      </w:pPr>
      <w:r>
        <w:rPr>
          <w:rFonts w:ascii="Times New Roman" w:eastAsia="Times New Roman" w:hAnsi="Times New Roman" w:cs="Times New Roman"/>
          <w:b/>
          <w:color w:val="483B3F"/>
          <w:sz w:val="24"/>
          <w:szCs w:val="24"/>
          <w:lang w:eastAsia="ru-RU"/>
        </w:rPr>
        <w:t xml:space="preserve">   </w:t>
      </w:r>
      <w:r w:rsidR="006C69BF" w:rsidRPr="00F953D6">
        <w:rPr>
          <w:rFonts w:ascii="Times New Roman" w:eastAsia="Times New Roman" w:hAnsi="Times New Roman" w:cs="Times New Roman"/>
          <w:b/>
          <w:color w:val="483B3F"/>
          <w:sz w:val="24"/>
          <w:szCs w:val="24"/>
          <w:lang w:eastAsia="ru-RU"/>
        </w:rPr>
        <w:t>Присутствовали:</w:t>
      </w:r>
    </w:p>
    <w:p w:rsidR="00634112" w:rsidRDefault="00634112" w:rsidP="00634112">
      <w:pPr>
        <w:shd w:val="clear" w:color="auto" w:fill="FFFFFF"/>
        <w:spacing w:after="0" w:line="240" w:lineRule="auto"/>
        <w:jc w:val="both"/>
        <w:rPr>
          <w:rFonts w:ascii="Times New Roman" w:eastAsia="Times New Roman" w:hAnsi="Times New Roman" w:cs="Times New Roman"/>
          <w:color w:val="483B3F"/>
          <w:sz w:val="24"/>
          <w:szCs w:val="24"/>
          <w:lang w:eastAsia="ru-RU"/>
        </w:rPr>
      </w:pPr>
      <w:r>
        <w:rPr>
          <w:rFonts w:ascii="Times New Roman" w:eastAsia="Times New Roman" w:hAnsi="Times New Roman" w:cs="Times New Roman"/>
          <w:color w:val="483B3F"/>
          <w:sz w:val="24"/>
          <w:szCs w:val="24"/>
          <w:lang w:eastAsia="ru-RU"/>
        </w:rPr>
        <w:t>Глава</w:t>
      </w:r>
      <w:r w:rsidR="00117431">
        <w:rPr>
          <w:rFonts w:ascii="Times New Roman" w:eastAsia="Times New Roman" w:hAnsi="Times New Roman" w:cs="Times New Roman"/>
          <w:color w:val="483B3F"/>
          <w:sz w:val="24"/>
          <w:szCs w:val="24"/>
          <w:lang w:eastAsia="ru-RU"/>
        </w:rPr>
        <w:t xml:space="preserve"> </w:t>
      </w:r>
      <w:proofErr w:type="spellStart"/>
      <w:r w:rsidR="006C69BF" w:rsidRPr="00A209C1">
        <w:rPr>
          <w:rFonts w:ascii="Times New Roman" w:eastAsia="Times New Roman" w:hAnsi="Times New Roman" w:cs="Times New Roman"/>
          <w:color w:val="483B3F"/>
          <w:sz w:val="24"/>
          <w:szCs w:val="24"/>
          <w:lang w:eastAsia="ru-RU"/>
        </w:rPr>
        <w:t>Усть</w:t>
      </w:r>
      <w:proofErr w:type="spellEnd"/>
      <w:r w:rsidR="00117431">
        <w:rPr>
          <w:rFonts w:ascii="Times New Roman" w:eastAsia="Times New Roman" w:hAnsi="Times New Roman" w:cs="Times New Roman"/>
          <w:color w:val="483B3F"/>
          <w:sz w:val="24"/>
          <w:szCs w:val="24"/>
          <w:lang w:eastAsia="ru-RU"/>
        </w:rPr>
        <w:t xml:space="preserve"> </w:t>
      </w:r>
      <w:r w:rsidR="006C69BF" w:rsidRPr="00A209C1">
        <w:rPr>
          <w:rFonts w:ascii="Times New Roman" w:eastAsia="Times New Roman" w:hAnsi="Times New Roman" w:cs="Times New Roman"/>
          <w:color w:val="483B3F"/>
          <w:sz w:val="24"/>
          <w:szCs w:val="24"/>
          <w:lang w:eastAsia="ru-RU"/>
        </w:rPr>
        <w:t>-</w:t>
      </w:r>
      <w:r w:rsidR="00117431">
        <w:rPr>
          <w:rFonts w:ascii="Times New Roman" w:eastAsia="Times New Roman" w:hAnsi="Times New Roman" w:cs="Times New Roman"/>
          <w:color w:val="483B3F"/>
          <w:sz w:val="24"/>
          <w:szCs w:val="24"/>
          <w:lang w:eastAsia="ru-RU"/>
        </w:rPr>
        <w:t xml:space="preserve"> </w:t>
      </w:r>
      <w:proofErr w:type="spellStart"/>
      <w:r w:rsidR="006C69BF" w:rsidRPr="00A209C1">
        <w:rPr>
          <w:rFonts w:ascii="Times New Roman" w:eastAsia="Times New Roman" w:hAnsi="Times New Roman" w:cs="Times New Roman"/>
          <w:color w:val="483B3F"/>
          <w:sz w:val="24"/>
          <w:szCs w:val="24"/>
          <w:lang w:eastAsia="ru-RU"/>
        </w:rPr>
        <w:t>Багарякского</w:t>
      </w:r>
      <w:proofErr w:type="spellEnd"/>
      <w:r w:rsidR="006C69BF" w:rsidRPr="00A209C1">
        <w:rPr>
          <w:rFonts w:ascii="Times New Roman" w:eastAsia="Times New Roman" w:hAnsi="Times New Roman" w:cs="Times New Roman"/>
          <w:color w:val="483B3F"/>
          <w:sz w:val="24"/>
          <w:szCs w:val="24"/>
          <w:lang w:eastAsia="ru-RU"/>
        </w:rPr>
        <w:t xml:space="preserve">  сельского поселения  </w:t>
      </w:r>
      <w:proofErr w:type="spellStart"/>
      <w:r>
        <w:rPr>
          <w:rFonts w:ascii="Times New Roman" w:eastAsia="Times New Roman" w:hAnsi="Times New Roman" w:cs="Times New Roman"/>
          <w:color w:val="483B3F"/>
          <w:sz w:val="24"/>
          <w:szCs w:val="24"/>
          <w:lang w:eastAsia="ru-RU"/>
        </w:rPr>
        <w:t>Мухутдинова</w:t>
      </w:r>
      <w:proofErr w:type="spellEnd"/>
      <w:r>
        <w:rPr>
          <w:rFonts w:ascii="Times New Roman" w:eastAsia="Times New Roman" w:hAnsi="Times New Roman" w:cs="Times New Roman"/>
          <w:color w:val="483B3F"/>
          <w:sz w:val="24"/>
          <w:szCs w:val="24"/>
          <w:lang w:eastAsia="ru-RU"/>
        </w:rPr>
        <w:t xml:space="preserve"> Л.Г.</w:t>
      </w:r>
      <w:r w:rsidR="006C69BF" w:rsidRPr="00A209C1">
        <w:rPr>
          <w:rFonts w:ascii="Times New Roman" w:eastAsia="Times New Roman" w:hAnsi="Times New Roman" w:cs="Times New Roman"/>
          <w:color w:val="483B3F"/>
          <w:sz w:val="24"/>
          <w:szCs w:val="24"/>
          <w:lang w:eastAsia="ru-RU"/>
        </w:rPr>
        <w:t xml:space="preserve"> осуществляе</w:t>
      </w:r>
      <w:r>
        <w:rPr>
          <w:rFonts w:ascii="Times New Roman" w:eastAsia="Times New Roman" w:hAnsi="Times New Roman" w:cs="Times New Roman"/>
          <w:color w:val="483B3F"/>
          <w:sz w:val="24"/>
          <w:szCs w:val="24"/>
          <w:lang w:eastAsia="ru-RU"/>
        </w:rPr>
        <w:t>т проведение публичных слушаний;</w:t>
      </w:r>
      <w:r w:rsidR="006C69BF" w:rsidRPr="00A209C1">
        <w:rPr>
          <w:rFonts w:ascii="Times New Roman" w:eastAsia="Times New Roman" w:hAnsi="Times New Roman" w:cs="Times New Roman"/>
          <w:color w:val="483B3F"/>
          <w:sz w:val="24"/>
          <w:szCs w:val="24"/>
          <w:lang w:eastAsia="ru-RU"/>
        </w:rPr>
        <w:t xml:space="preserve"> </w:t>
      </w:r>
    </w:p>
    <w:p w:rsidR="00634112" w:rsidRDefault="00634112" w:rsidP="00634112">
      <w:pPr>
        <w:shd w:val="clear" w:color="auto" w:fill="FFFFFF"/>
        <w:spacing w:after="0" w:line="240" w:lineRule="auto"/>
        <w:jc w:val="both"/>
        <w:rPr>
          <w:rFonts w:ascii="Times New Roman" w:eastAsia="Times New Roman" w:hAnsi="Times New Roman" w:cs="Times New Roman"/>
          <w:color w:val="483B3F"/>
          <w:sz w:val="24"/>
          <w:szCs w:val="24"/>
          <w:lang w:eastAsia="ru-RU"/>
        </w:rPr>
      </w:pPr>
      <w:r>
        <w:rPr>
          <w:rFonts w:ascii="Times New Roman" w:eastAsia="Times New Roman" w:hAnsi="Times New Roman" w:cs="Times New Roman"/>
          <w:color w:val="483B3F"/>
          <w:sz w:val="24"/>
          <w:szCs w:val="24"/>
          <w:lang w:eastAsia="ru-RU"/>
        </w:rPr>
        <w:t xml:space="preserve">- </w:t>
      </w:r>
      <w:r w:rsidR="006C69BF" w:rsidRPr="00A209C1">
        <w:rPr>
          <w:rFonts w:ascii="Times New Roman" w:eastAsia="Times New Roman" w:hAnsi="Times New Roman" w:cs="Times New Roman"/>
          <w:color w:val="483B3F"/>
          <w:sz w:val="24"/>
          <w:szCs w:val="24"/>
          <w:lang w:eastAsia="ru-RU"/>
        </w:rPr>
        <w:t xml:space="preserve">депутаты Совета депутатов </w:t>
      </w:r>
      <w:proofErr w:type="spellStart"/>
      <w:r w:rsidR="006C69BF" w:rsidRPr="00A209C1">
        <w:rPr>
          <w:rFonts w:ascii="Times New Roman" w:eastAsia="Times New Roman" w:hAnsi="Times New Roman" w:cs="Times New Roman"/>
          <w:color w:val="483B3F"/>
          <w:sz w:val="24"/>
          <w:szCs w:val="24"/>
          <w:lang w:eastAsia="ru-RU"/>
        </w:rPr>
        <w:t>Усть</w:t>
      </w:r>
      <w:proofErr w:type="spellEnd"/>
      <w:r w:rsidR="00117431">
        <w:rPr>
          <w:rFonts w:ascii="Times New Roman" w:eastAsia="Times New Roman" w:hAnsi="Times New Roman" w:cs="Times New Roman"/>
          <w:color w:val="483B3F"/>
          <w:sz w:val="24"/>
          <w:szCs w:val="24"/>
          <w:lang w:eastAsia="ru-RU"/>
        </w:rPr>
        <w:t xml:space="preserve"> </w:t>
      </w:r>
      <w:r w:rsidR="006C69BF" w:rsidRPr="00A209C1">
        <w:rPr>
          <w:rFonts w:ascii="Times New Roman" w:eastAsia="Times New Roman" w:hAnsi="Times New Roman" w:cs="Times New Roman"/>
          <w:color w:val="483B3F"/>
          <w:sz w:val="24"/>
          <w:szCs w:val="24"/>
          <w:lang w:eastAsia="ru-RU"/>
        </w:rPr>
        <w:t>-</w:t>
      </w:r>
      <w:r w:rsidR="00117431">
        <w:rPr>
          <w:rFonts w:ascii="Times New Roman" w:eastAsia="Times New Roman" w:hAnsi="Times New Roman" w:cs="Times New Roman"/>
          <w:color w:val="483B3F"/>
          <w:sz w:val="24"/>
          <w:szCs w:val="24"/>
          <w:lang w:eastAsia="ru-RU"/>
        </w:rPr>
        <w:t xml:space="preserve"> </w:t>
      </w:r>
      <w:proofErr w:type="spellStart"/>
      <w:r w:rsidR="006C69BF" w:rsidRPr="00A209C1">
        <w:rPr>
          <w:rFonts w:ascii="Times New Roman" w:eastAsia="Times New Roman" w:hAnsi="Times New Roman" w:cs="Times New Roman"/>
          <w:color w:val="483B3F"/>
          <w:sz w:val="24"/>
          <w:szCs w:val="24"/>
          <w:lang w:eastAsia="ru-RU"/>
        </w:rPr>
        <w:t>Багарякского</w:t>
      </w:r>
      <w:proofErr w:type="spellEnd"/>
      <w:r w:rsidR="006C69BF" w:rsidRPr="00A209C1">
        <w:rPr>
          <w:rFonts w:ascii="Times New Roman" w:eastAsia="Times New Roman" w:hAnsi="Times New Roman" w:cs="Times New Roman"/>
          <w:color w:val="483B3F"/>
          <w:sz w:val="24"/>
          <w:szCs w:val="24"/>
          <w:lang w:eastAsia="ru-RU"/>
        </w:rPr>
        <w:t xml:space="preserve">  се</w:t>
      </w:r>
      <w:r>
        <w:rPr>
          <w:rFonts w:ascii="Times New Roman" w:eastAsia="Times New Roman" w:hAnsi="Times New Roman" w:cs="Times New Roman"/>
          <w:color w:val="483B3F"/>
          <w:sz w:val="24"/>
          <w:szCs w:val="24"/>
          <w:lang w:eastAsia="ru-RU"/>
        </w:rPr>
        <w:t>льского поселения;</w:t>
      </w:r>
      <w:r w:rsidR="00117431">
        <w:rPr>
          <w:rFonts w:ascii="Times New Roman" w:eastAsia="Times New Roman" w:hAnsi="Times New Roman" w:cs="Times New Roman"/>
          <w:color w:val="483B3F"/>
          <w:sz w:val="24"/>
          <w:szCs w:val="24"/>
          <w:lang w:eastAsia="ru-RU"/>
        </w:rPr>
        <w:t xml:space="preserve"> </w:t>
      </w:r>
    </w:p>
    <w:p w:rsidR="006C69BF" w:rsidRPr="00A209C1" w:rsidRDefault="00634112" w:rsidP="00117431">
      <w:pPr>
        <w:shd w:val="clear" w:color="auto" w:fill="FFFFFF"/>
        <w:spacing w:after="150" w:line="240" w:lineRule="auto"/>
        <w:jc w:val="both"/>
        <w:rPr>
          <w:rFonts w:ascii="Times New Roman" w:eastAsia="Times New Roman" w:hAnsi="Times New Roman" w:cs="Times New Roman"/>
          <w:color w:val="483B3F"/>
          <w:sz w:val="24"/>
          <w:szCs w:val="24"/>
          <w:lang w:eastAsia="ru-RU"/>
        </w:rPr>
      </w:pPr>
      <w:r>
        <w:rPr>
          <w:rFonts w:ascii="Times New Roman" w:eastAsia="Times New Roman" w:hAnsi="Times New Roman" w:cs="Times New Roman"/>
          <w:color w:val="483B3F"/>
          <w:sz w:val="24"/>
          <w:szCs w:val="24"/>
          <w:lang w:eastAsia="ru-RU"/>
        </w:rPr>
        <w:t xml:space="preserve">- </w:t>
      </w:r>
      <w:r w:rsidR="00117431">
        <w:rPr>
          <w:rFonts w:ascii="Times New Roman" w:eastAsia="Times New Roman" w:hAnsi="Times New Roman" w:cs="Times New Roman"/>
          <w:color w:val="483B3F"/>
          <w:sz w:val="24"/>
          <w:szCs w:val="24"/>
          <w:lang w:eastAsia="ru-RU"/>
        </w:rPr>
        <w:t>специалисты А</w:t>
      </w:r>
      <w:r w:rsidR="006C69BF" w:rsidRPr="00A209C1">
        <w:rPr>
          <w:rFonts w:ascii="Times New Roman" w:eastAsia="Times New Roman" w:hAnsi="Times New Roman" w:cs="Times New Roman"/>
          <w:color w:val="483B3F"/>
          <w:sz w:val="24"/>
          <w:szCs w:val="24"/>
          <w:lang w:eastAsia="ru-RU"/>
        </w:rPr>
        <w:t>дминистрации сельского поселения.</w:t>
      </w:r>
    </w:p>
    <w:p w:rsidR="006C69BF" w:rsidRPr="00A209C1" w:rsidRDefault="006C69BF" w:rsidP="00117431">
      <w:pPr>
        <w:shd w:val="clear" w:color="auto" w:fill="FFFFFF"/>
        <w:spacing w:after="150" w:line="240" w:lineRule="auto"/>
        <w:jc w:val="both"/>
        <w:rPr>
          <w:rFonts w:ascii="Times New Roman" w:eastAsia="Times New Roman" w:hAnsi="Times New Roman" w:cs="Times New Roman"/>
          <w:color w:val="483B3F"/>
          <w:sz w:val="24"/>
          <w:szCs w:val="24"/>
          <w:lang w:eastAsia="ru-RU"/>
        </w:rPr>
      </w:pPr>
      <w:r w:rsidRPr="00A209C1">
        <w:rPr>
          <w:rFonts w:ascii="Times New Roman" w:eastAsia="Times New Roman" w:hAnsi="Times New Roman" w:cs="Times New Roman"/>
          <w:color w:val="483B3F"/>
          <w:sz w:val="24"/>
          <w:szCs w:val="24"/>
          <w:lang w:eastAsia="ru-RU"/>
        </w:rPr>
        <w:t>В публич</w:t>
      </w:r>
      <w:r w:rsidR="00117431">
        <w:rPr>
          <w:rFonts w:ascii="Times New Roman" w:eastAsia="Times New Roman" w:hAnsi="Times New Roman" w:cs="Times New Roman"/>
          <w:color w:val="483B3F"/>
          <w:sz w:val="24"/>
          <w:szCs w:val="24"/>
          <w:lang w:eastAsia="ru-RU"/>
        </w:rPr>
        <w:t>ных слушаниях приняли участие 23</w:t>
      </w:r>
      <w:r w:rsidRPr="00A209C1">
        <w:rPr>
          <w:rFonts w:ascii="Times New Roman" w:eastAsia="Times New Roman" w:hAnsi="Times New Roman" w:cs="Times New Roman"/>
          <w:color w:val="483B3F"/>
          <w:sz w:val="24"/>
          <w:szCs w:val="24"/>
          <w:lang w:eastAsia="ru-RU"/>
        </w:rPr>
        <w:t xml:space="preserve"> человек</w:t>
      </w:r>
      <w:r w:rsidR="00117431">
        <w:rPr>
          <w:rFonts w:ascii="Times New Roman" w:eastAsia="Times New Roman" w:hAnsi="Times New Roman" w:cs="Times New Roman"/>
          <w:color w:val="483B3F"/>
          <w:sz w:val="24"/>
          <w:szCs w:val="24"/>
          <w:lang w:eastAsia="ru-RU"/>
        </w:rPr>
        <w:t>а</w:t>
      </w:r>
      <w:r w:rsidRPr="00A209C1">
        <w:rPr>
          <w:rFonts w:ascii="Times New Roman" w:eastAsia="Times New Roman" w:hAnsi="Times New Roman" w:cs="Times New Roman"/>
          <w:color w:val="483B3F"/>
          <w:sz w:val="24"/>
          <w:szCs w:val="24"/>
          <w:lang w:eastAsia="ru-RU"/>
        </w:rPr>
        <w:t>.</w:t>
      </w:r>
    </w:p>
    <w:p w:rsidR="006C69BF" w:rsidRPr="00A209C1" w:rsidRDefault="006C69BF" w:rsidP="00117431">
      <w:pPr>
        <w:shd w:val="clear" w:color="auto" w:fill="FFFFFF"/>
        <w:spacing w:after="150" w:line="240" w:lineRule="auto"/>
        <w:jc w:val="both"/>
        <w:rPr>
          <w:rFonts w:ascii="Times New Roman" w:eastAsia="Times New Roman" w:hAnsi="Times New Roman" w:cs="Times New Roman"/>
          <w:color w:val="483B3F"/>
          <w:sz w:val="24"/>
          <w:szCs w:val="24"/>
          <w:lang w:eastAsia="ru-RU"/>
        </w:rPr>
      </w:pPr>
      <w:r w:rsidRPr="00A209C1">
        <w:rPr>
          <w:rFonts w:ascii="Times New Roman" w:eastAsia="Times New Roman" w:hAnsi="Times New Roman" w:cs="Times New Roman"/>
          <w:color w:val="483B3F"/>
          <w:sz w:val="24"/>
          <w:szCs w:val="24"/>
          <w:lang w:eastAsia="ru-RU"/>
        </w:rPr>
        <w:t xml:space="preserve">Председатель публичных слушаний: </w:t>
      </w:r>
      <w:r w:rsidR="00634112">
        <w:rPr>
          <w:rFonts w:ascii="Times New Roman" w:eastAsia="Times New Roman" w:hAnsi="Times New Roman" w:cs="Times New Roman"/>
          <w:color w:val="483B3F"/>
          <w:sz w:val="24"/>
          <w:szCs w:val="24"/>
          <w:lang w:eastAsia="ru-RU"/>
        </w:rPr>
        <w:t xml:space="preserve">Л.Г. </w:t>
      </w:r>
      <w:proofErr w:type="spellStart"/>
      <w:r w:rsidR="00634112">
        <w:rPr>
          <w:rFonts w:ascii="Times New Roman" w:eastAsia="Times New Roman" w:hAnsi="Times New Roman" w:cs="Times New Roman"/>
          <w:color w:val="483B3F"/>
          <w:sz w:val="24"/>
          <w:szCs w:val="24"/>
          <w:lang w:eastAsia="ru-RU"/>
        </w:rPr>
        <w:t>Мухутдинова</w:t>
      </w:r>
      <w:proofErr w:type="spellEnd"/>
    </w:p>
    <w:p w:rsidR="006C69BF" w:rsidRPr="00A209C1" w:rsidRDefault="006C69BF" w:rsidP="00117431">
      <w:pPr>
        <w:shd w:val="clear" w:color="auto" w:fill="FFFFFF"/>
        <w:spacing w:after="150" w:line="240" w:lineRule="auto"/>
        <w:jc w:val="both"/>
        <w:rPr>
          <w:rFonts w:ascii="Times New Roman" w:eastAsia="Times New Roman" w:hAnsi="Times New Roman" w:cs="Times New Roman"/>
          <w:color w:val="483B3F"/>
          <w:sz w:val="24"/>
          <w:szCs w:val="24"/>
          <w:lang w:eastAsia="ru-RU"/>
        </w:rPr>
      </w:pPr>
      <w:r w:rsidRPr="00A209C1">
        <w:rPr>
          <w:rFonts w:ascii="Times New Roman" w:eastAsia="Times New Roman" w:hAnsi="Times New Roman" w:cs="Times New Roman"/>
          <w:color w:val="483B3F"/>
          <w:sz w:val="24"/>
          <w:szCs w:val="24"/>
          <w:lang w:eastAsia="ru-RU"/>
        </w:rPr>
        <w:t xml:space="preserve">Секретарь публичных слушаний: </w:t>
      </w:r>
      <w:r w:rsidR="00117431">
        <w:rPr>
          <w:rFonts w:ascii="Times New Roman" w:eastAsia="Times New Roman" w:hAnsi="Times New Roman" w:cs="Times New Roman"/>
          <w:color w:val="483B3F"/>
          <w:sz w:val="24"/>
          <w:szCs w:val="24"/>
          <w:lang w:eastAsia="ru-RU"/>
        </w:rPr>
        <w:t>А.Ш. Шахматова</w:t>
      </w:r>
    </w:p>
    <w:p w:rsidR="006C69BF" w:rsidRPr="00F953D6" w:rsidRDefault="005F7D85" w:rsidP="00117431">
      <w:pPr>
        <w:shd w:val="clear" w:color="auto" w:fill="FFFFFF"/>
        <w:spacing w:after="120" w:line="240" w:lineRule="auto"/>
        <w:ind w:left="-180"/>
        <w:jc w:val="both"/>
        <w:rPr>
          <w:rFonts w:ascii="Times New Roman" w:eastAsia="Times New Roman" w:hAnsi="Times New Roman" w:cs="Times New Roman"/>
          <w:b/>
          <w:color w:val="483B3F"/>
          <w:sz w:val="24"/>
          <w:szCs w:val="24"/>
          <w:lang w:eastAsia="ru-RU"/>
        </w:rPr>
      </w:pPr>
      <w:r>
        <w:rPr>
          <w:rFonts w:ascii="Times New Roman" w:eastAsia="Times New Roman" w:hAnsi="Times New Roman" w:cs="Times New Roman"/>
          <w:b/>
          <w:color w:val="483B3F"/>
          <w:sz w:val="24"/>
          <w:szCs w:val="24"/>
          <w:lang w:eastAsia="ru-RU"/>
        </w:rPr>
        <w:t xml:space="preserve">   </w:t>
      </w:r>
      <w:r w:rsidR="006C69BF" w:rsidRPr="00F953D6">
        <w:rPr>
          <w:rFonts w:ascii="Times New Roman" w:eastAsia="Times New Roman" w:hAnsi="Times New Roman" w:cs="Times New Roman"/>
          <w:b/>
          <w:color w:val="483B3F"/>
          <w:sz w:val="24"/>
          <w:szCs w:val="24"/>
          <w:lang w:eastAsia="ru-RU"/>
        </w:rPr>
        <w:t>Предмет слушаний:</w:t>
      </w:r>
    </w:p>
    <w:p w:rsidR="006C69BF" w:rsidRPr="00A209C1" w:rsidRDefault="00117431" w:rsidP="00117431">
      <w:pPr>
        <w:shd w:val="clear" w:color="auto" w:fill="FFFFFF"/>
        <w:spacing w:after="150" w:line="240" w:lineRule="auto"/>
        <w:jc w:val="both"/>
        <w:rPr>
          <w:rFonts w:ascii="Times New Roman" w:eastAsia="Times New Roman" w:hAnsi="Times New Roman" w:cs="Times New Roman"/>
          <w:color w:val="483B3F"/>
          <w:sz w:val="24"/>
          <w:szCs w:val="24"/>
          <w:lang w:eastAsia="ru-RU"/>
        </w:rPr>
      </w:pPr>
      <w:r>
        <w:rPr>
          <w:rFonts w:ascii="Times New Roman" w:eastAsia="Times New Roman" w:hAnsi="Times New Roman" w:cs="Times New Roman"/>
          <w:color w:val="483B3F"/>
          <w:sz w:val="24"/>
          <w:szCs w:val="24"/>
          <w:lang w:eastAsia="ru-RU"/>
        </w:rPr>
        <w:t>Рассмотрение П</w:t>
      </w:r>
      <w:r w:rsidR="006C69BF" w:rsidRPr="00A209C1">
        <w:rPr>
          <w:rFonts w:ascii="Times New Roman" w:eastAsia="Times New Roman" w:hAnsi="Times New Roman" w:cs="Times New Roman"/>
          <w:color w:val="483B3F"/>
          <w:sz w:val="24"/>
          <w:szCs w:val="24"/>
          <w:lang w:eastAsia="ru-RU"/>
        </w:rPr>
        <w:t xml:space="preserve">роекта решения Совета депутатов </w:t>
      </w:r>
      <w:proofErr w:type="spellStart"/>
      <w:r w:rsidR="006C69BF" w:rsidRPr="00A209C1">
        <w:rPr>
          <w:rFonts w:ascii="Times New Roman" w:eastAsia="Times New Roman" w:hAnsi="Times New Roman" w:cs="Times New Roman"/>
          <w:color w:val="483B3F"/>
          <w:sz w:val="24"/>
          <w:szCs w:val="24"/>
          <w:lang w:eastAsia="ru-RU"/>
        </w:rPr>
        <w:t>Усть</w:t>
      </w:r>
      <w:proofErr w:type="spellEnd"/>
      <w:r>
        <w:rPr>
          <w:rFonts w:ascii="Times New Roman" w:eastAsia="Times New Roman" w:hAnsi="Times New Roman" w:cs="Times New Roman"/>
          <w:color w:val="483B3F"/>
          <w:sz w:val="24"/>
          <w:szCs w:val="24"/>
          <w:lang w:eastAsia="ru-RU"/>
        </w:rPr>
        <w:t xml:space="preserve"> </w:t>
      </w:r>
      <w:r w:rsidR="006C69BF" w:rsidRPr="00A209C1">
        <w:rPr>
          <w:rFonts w:ascii="Times New Roman" w:eastAsia="Times New Roman" w:hAnsi="Times New Roman" w:cs="Times New Roman"/>
          <w:color w:val="483B3F"/>
          <w:sz w:val="24"/>
          <w:szCs w:val="24"/>
          <w:lang w:eastAsia="ru-RU"/>
        </w:rPr>
        <w:t>-</w:t>
      </w:r>
      <w:r>
        <w:rPr>
          <w:rFonts w:ascii="Times New Roman" w:eastAsia="Times New Roman" w:hAnsi="Times New Roman" w:cs="Times New Roman"/>
          <w:color w:val="483B3F"/>
          <w:sz w:val="24"/>
          <w:szCs w:val="24"/>
          <w:lang w:eastAsia="ru-RU"/>
        </w:rPr>
        <w:t xml:space="preserve"> </w:t>
      </w:r>
      <w:proofErr w:type="spellStart"/>
      <w:r w:rsidR="006C69BF" w:rsidRPr="00A209C1">
        <w:rPr>
          <w:rFonts w:ascii="Times New Roman" w:eastAsia="Times New Roman" w:hAnsi="Times New Roman" w:cs="Times New Roman"/>
          <w:color w:val="483B3F"/>
          <w:sz w:val="24"/>
          <w:szCs w:val="24"/>
          <w:lang w:eastAsia="ru-RU"/>
        </w:rPr>
        <w:t>Багарякского</w:t>
      </w:r>
      <w:proofErr w:type="spellEnd"/>
      <w:r w:rsidR="006C69BF" w:rsidRPr="00A209C1">
        <w:rPr>
          <w:rFonts w:ascii="Times New Roman" w:eastAsia="Times New Roman" w:hAnsi="Times New Roman" w:cs="Times New Roman"/>
          <w:color w:val="483B3F"/>
          <w:sz w:val="24"/>
          <w:szCs w:val="24"/>
          <w:lang w:eastAsia="ru-RU"/>
        </w:rPr>
        <w:t xml:space="preserve">  сельского поселения «О внесении изменений в Устав </w:t>
      </w:r>
      <w:proofErr w:type="spellStart"/>
      <w:r w:rsidR="006C69BF" w:rsidRPr="00A209C1">
        <w:rPr>
          <w:rFonts w:ascii="Times New Roman" w:eastAsia="Times New Roman" w:hAnsi="Times New Roman" w:cs="Times New Roman"/>
          <w:color w:val="483B3F"/>
          <w:sz w:val="24"/>
          <w:szCs w:val="24"/>
          <w:lang w:eastAsia="ru-RU"/>
        </w:rPr>
        <w:t>Усть</w:t>
      </w:r>
      <w:proofErr w:type="spellEnd"/>
      <w:r>
        <w:rPr>
          <w:rFonts w:ascii="Times New Roman" w:eastAsia="Times New Roman" w:hAnsi="Times New Roman" w:cs="Times New Roman"/>
          <w:color w:val="483B3F"/>
          <w:sz w:val="24"/>
          <w:szCs w:val="24"/>
          <w:lang w:eastAsia="ru-RU"/>
        </w:rPr>
        <w:t xml:space="preserve"> </w:t>
      </w:r>
      <w:r w:rsidR="006C69BF" w:rsidRPr="00A209C1">
        <w:rPr>
          <w:rFonts w:ascii="Times New Roman" w:eastAsia="Times New Roman" w:hAnsi="Times New Roman" w:cs="Times New Roman"/>
          <w:color w:val="483B3F"/>
          <w:sz w:val="24"/>
          <w:szCs w:val="24"/>
          <w:lang w:eastAsia="ru-RU"/>
        </w:rPr>
        <w:t>-</w:t>
      </w:r>
      <w:r>
        <w:rPr>
          <w:rFonts w:ascii="Times New Roman" w:eastAsia="Times New Roman" w:hAnsi="Times New Roman" w:cs="Times New Roman"/>
          <w:color w:val="483B3F"/>
          <w:sz w:val="24"/>
          <w:szCs w:val="24"/>
          <w:lang w:eastAsia="ru-RU"/>
        </w:rPr>
        <w:t xml:space="preserve"> </w:t>
      </w:r>
      <w:proofErr w:type="spellStart"/>
      <w:r w:rsidR="006C69BF" w:rsidRPr="00A209C1">
        <w:rPr>
          <w:rFonts w:ascii="Times New Roman" w:eastAsia="Times New Roman" w:hAnsi="Times New Roman" w:cs="Times New Roman"/>
          <w:color w:val="483B3F"/>
          <w:sz w:val="24"/>
          <w:szCs w:val="24"/>
          <w:lang w:eastAsia="ru-RU"/>
        </w:rPr>
        <w:t>Багарякского</w:t>
      </w:r>
      <w:proofErr w:type="spellEnd"/>
      <w:r w:rsidR="006C69BF" w:rsidRPr="00A209C1">
        <w:rPr>
          <w:rFonts w:ascii="Times New Roman" w:eastAsia="Times New Roman" w:hAnsi="Times New Roman" w:cs="Times New Roman"/>
          <w:color w:val="483B3F"/>
          <w:sz w:val="24"/>
          <w:szCs w:val="24"/>
          <w:lang w:eastAsia="ru-RU"/>
        </w:rPr>
        <w:t xml:space="preserve"> сельского поселения»</w:t>
      </w:r>
      <w:r>
        <w:rPr>
          <w:rFonts w:ascii="Times New Roman" w:eastAsia="Times New Roman" w:hAnsi="Times New Roman" w:cs="Times New Roman"/>
          <w:color w:val="483B3F"/>
          <w:sz w:val="24"/>
          <w:szCs w:val="24"/>
          <w:lang w:eastAsia="ru-RU"/>
        </w:rPr>
        <w:t>.</w:t>
      </w:r>
    </w:p>
    <w:p w:rsidR="00117431" w:rsidRDefault="006C69BF" w:rsidP="00117431">
      <w:pPr>
        <w:tabs>
          <w:tab w:val="left" w:pos="5245"/>
        </w:tabs>
        <w:ind w:right="-1"/>
        <w:jc w:val="both"/>
        <w:rPr>
          <w:rFonts w:ascii="Times New Roman" w:eastAsiaTheme="minorEastAsia" w:hAnsi="Times New Roman" w:cs="Times New Roman"/>
          <w:sz w:val="24"/>
          <w:szCs w:val="24"/>
        </w:rPr>
      </w:pPr>
      <w:r w:rsidRPr="00A209C1">
        <w:rPr>
          <w:rFonts w:ascii="Times New Roman" w:eastAsia="Times New Roman" w:hAnsi="Times New Roman" w:cs="Times New Roman"/>
          <w:color w:val="483B3F"/>
          <w:sz w:val="24"/>
          <w:szCs w:val="24"/>
          <w:lang w:eastAsia="ru-RU"/>
        </w:rPr>
        <w:t xml:space="preserve">Внести в Устав </w:t>
      </w:r>
      <w:proofErr w:type="spellStart"/>
      <w:r w:rsidRPr="00A209C1">
        <w:rPr>
          <w:rFonts w:ascii="Times New Roman" w:eastAsia="Times New Roman" w:hAnsi="Times New Roman" w:cs="Times New Roman"/>
          <w:color w:val="483B3F"/>
          <w:sz w:val="24"/>
          <w:szCs w:val="24"/>
          <w:lang w:eastAsia="ru-RU"/>
        </w:rPr>
        <w:t>Усть</w:t>
      </w:r>
      <w:proofErr w:type="spellEnd"/>
      <w:r w:rsidR="00117431">
        <w:rPr>
          <w:rFonts w:ascii="Times New Roman" w:eastAsia="Times New Roman" w:hAnsi="Times New Roman" w:cs="Times New Roman"/>
          <w:color w:val="483B3F"/>
          <w:sz w:val="24"/>
          <w:szCs w:val="24"/>
          <w:lang w:eastAsia="ru-RU"/>
        </w:rPr>
        <w:t xml:space="preserve"> </w:t>
      </w:r>
      <w:r w:rsidRPr="00A209C1">
        <w:rPr>
          <w:rFonts w:ascii="Times New Roman" w:eastAsia="Times New Roman" w:hAnsi="Times New Roman" w:cs="Times New Roman"/>
          <w:color w:val="483B3F"/>
          <w:sz w:val="24"/>
          <w:szCs w:val="24"/>
          <w:lang w:eastAsia="ru-RU"/>
        </w:rPr>
        <w:t>-</w:t>
      </w:r>
      <w:r w:rsidR="00117431">
        <w:rPr>
          <w:rFonts w:ascii="Times New Roman" w:eastAsia="Times New Roman" w:hAnsi="Times New Roman" w:cs="Times New Roman"/>
          <w:color w:val="483B3F"/>
          <w:sz w:val="24"/>
          <w:szCs w:val="24"/>
          <w:lang w:eastAsia="ru-RU"/>
        </w:rPr>
        <w:t xml:space="preserve"> </w:t>
      </w:r>
      <w:proofErr w:type="spellStart"/>
      <w:r w:rsidRPr="00A209C1">
        <w:rPr>
          <w:rFonts w:ascii="Times New Roman" w:eastAsia="Times New Roman" w:hAnsi="Times New Roman" w:cs="Times New Roman"/>
          <w:color w:val="483B3F"/>
          <w:sz w:val="24"/>
          <w:szCs w:val="24"/>
          <w:lang w:eastAsia="ru-RU"/>
        </w:rPr>
        <w:t>Багарякского</w:t>
      </w:r>
      <w:proofErr w:type="spellEnd"/>
      <w:r w:rsidRPr="00A209C1">
        <w:rPr>
          <w:rFonts w:ascii="Times New Roman" w:eastAsia="Times New Roman" w:hAnsi="Times New Roman" w:cs="Times New Roman"/>
          <w:color w:val="483B3F"/>
          <w:sz w:val="24"/>
          <w:szCs w:val="24"/>
          <w:lang w:eastAsia="ru-RU"/>
        </w:rPr>
        <w:t xml:space="preserve"> сельского поселения Кунашакского муниципального района Челябинской  области</w:t>
      </w:r>
      <w:r>
        <w:rPr>
          <w:rFonts w:ascii="Times New Roman" w:eastAsia="Times New Roman" w:hAnsi="Times New Roman" w:cs="Times New Roman"/>
          <w:color w:val="483B3F"/>
          <w:sz w:val="24"/>
          <w:szCs w:val="24"/>
          <w:lang w:eastAsia="ru-RU"/>
        </w:rPr>
        <w:t xml:space="preserve"> </w:t>
      </w:r>
      <w:r w:rsidRPr="00A209C1">
        <w:rPr>
          <w:rFonts w:ascii="Times New Roman" w:eastAsia="Times New Roman" w:hAnsi="Times New Roman" w:cs="Times New Roman"/>
          <w:color w:val="483B3F"/>
          <w:sz w:val="24"/>
          <w:szCs w:val="24"/>
          <w:lang w:eastAsia="ru-RU"/>
        </w:rPr>
        <w:t>следующие изменения:</w:t>
      </w:r>
      <w:r w:rsidRPr="00A209C1">
        <w:rPr>
          <w:rFonts w:ascii="Times New Roman" w:eastAsiaTheme="minorEastAsia" w:hAnsi="Times New Roman" w:cs="Times New Roman"/>
          <w:sz w:val="24"/>
          <w:szCs w:val="24"/>
        </w:rPr>
        <w:t xml:space="preserve"> </w:t>
      </w:r>
    </w:p>
    <w:p w:rsidR="005F7D85" w:rsidRPr="005F7D85" w:rsidRDefault="005F7D85" w:rsidP="005F7D85">
      <w:pPr>
        <w:spacing w:after="0" w:line="240" w:lineRule="auto"/>
        <w:ind w:firstLine="708"/>
        <w:jc w:val="both"/>
        <w:rPr>
          <w:rFonts w:ascii="Times New Roman" w:eastAsia="Times New Roman" w:hAnsi="Times New Roman" w:cs="Times New Roman"/>
          <w:lang w:eastAsia="ru-RU"/>
        </w:rPr>
      </w:pPr>
      <w:r w:rsidRPr="005F7D85">
        <w:rPr>
          <w:rFonts w:ascii="Times New Roman" w:eastAsia="Times New Roman" w:hAnsi="Times New Roman" w:cs="Times New Roman"/>
          <w:lang w:eastAsia="ru-RU"/>
        </w:rPr>
        <w:t>1) В пункте 1 статьи 4 «Вопросы местного значения сельского поселения»:</w:t>
      </w:r>
    </w:p>
    <w:p w:rsidR="005F7D85" w:rsidRPr="005F7D85" w:rsidRDefault="005F7D85" w:rsidP="005F7D85">
      <w:pPr>
        <w:spacing w:after="0" w:line="240" w:lineRule="auto"/>
        <w:ind w:firstLine="708"/>
        <w:jc w:val="both"/>
        <w:rPr>
          <w:rFonts w:ascii="Times New Roman" w:eastAsia="Times New Roman" w:hAnsi="Times New Roman" w:cs="Times New Roman"/>
          <w:lang w:eastAsia="ru-RU"/>
        </w:rPr>
      </w:pPr>
      <w:r w:rsidRPr="005F7D85">
        <w:rPr>
          <w:rFonts w:ascii="Times New Roman" w:eastAsia="Times New Roman" w:hAnsi="Times New Roman" w:cs="Times New Roman"/>
          <w:lang w:eastAsia="ru-RU"/>
        </w:rPr>
        <w:t>подпункт 9 изложить в следующей редакции:</w:t>
      </w:r>
    </w:p>
    <w:p w:rsidR="005F7D85" w:rsidRPr="005F7D85" w:rsidRDefault="005F7D85" w:rsidP="005F7D85">
      <w:pPr>
        <w:spacing w:after="0" w:line="240" w:lineRule="auto"/>
        <w:ind w:firstLine="708"/>
        <w:jc w:val="both"/>
        <w:rPr>
          <w:rFonts w:ascii="Times New Roman" w:eastAsia="Times New Roman" w:hAnsi="Times New Roman" w:cs="Times New Roman"/>
          <w:lang w:eastAsia="ru-RU"/>
        </w:rPr>
      </w:pPr>
      <w:r w:rsidRPr="005F7D85">
        <w:rPr>
          <w:rFonts w:ascii="Times New Roman" w:eastAsia="Times New Roman" w:hAnsi="Times New Roman" w:cs="Times New Roman"/>
          <w:lang w:eastAsia="ru-RU"/>
        </w:rPr>
        <w:t xml:space="preserve">« 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5F7D85" w:rsidRPr="005F7D85" w:rsidRDefault="005F7D85" w:rsidP="005F7D85">
      <w:pPr>
        <w:spacing w:after="0" w:line="240" w:lineRule="auto"/>
        <w:jc w:val="both"/>
        <w:rPr>
          <w:rFonts w:ascii="Times New Roman" w:eastAsia="Times New Roman" w:hAnsi="Times New Roman" w:cs="Times New Roman"/>
          <w:lang w:eastAsia="ru-RU"/>
        </w:rPr>
      </w:pPr>
    </w:p>
    <w:p w:rsidR="005F7D85" w:rsidRPr="005F7D85" w:rsidRDefault="005F7D85" w:rsidP="005F7D85">
      <w:pPr>
        <w:spacing w:after="0" w:line="240" w:lineRule="auto"/>
        <w:ind w:firstLine="709"/>
        <w:jc w:val="both"/>
        <w:rPr>
          <w:rFonts w:ascii="Times New Roman" w:eastAsia="Times New Roman" w:hAnsi="Times New Roman" w:cs="Times New Roman"/>
          <w:lang w:eastAsia="ru-RU"/>
        </w:rPr>
      </w:pPr>
      <w:r w:rsidRPr="005F7D85">
        <w:rPr>
          <w:rFonts w:ascii="Times New Roman" w:eastAsia="Times New Roman" w:hAnsi="Times New Roman" w:cs="Times New Roman"/>
          <w:lang w:eastAsia="ru-RU"/>
        </w:rPr>
        <w:t>2) В статье 11 «Публичные слушания»</w:t>
      </w:r>
      <w:r w:rsidRPr="00634112">
        <w:rPr>
          <w:rFonts w:ascii="Times New Roman" w:eastAsia="Times New Roman" w:hAnsi="Times New Roman" w:cs="Times New Roman"/>
          <w:lang w:eastAsia="ru-RU"/>
        </w:rPr>
        <w:t>:</w:t>
      </w:r>
    </w:p>
    <w:p w:rsidR="005F7D85" w:rsidRPr="005F7D85" w:rsidRDefault="005F7D85" w:rsidP="005F7D8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5F7D85">
        <w:rPr>
          <w:rFonts w:ascii="Times New Roman" w:eastAsia="Times New Roman" w:hAnsi="Times New Roman" w:cs="Times New Roman"/>
          <w:lang w:eastAsia="ru-RU"/>
        </w:rPr>
        <w:t>пункт 1 изложить в следующей редакции:</w:t>
      </w:r>
    </w:p>
    <w:p w:rsidR="005F7D85" w:rsidRPr="005F7D85" w:rsidRDefault="005F7D85" w:rsidP="005F7D8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5F7D85">
        <w:rPr>
          <w:rFonts w:ascii="Times New Roman" w:eastAsia="Times New Roman" w:hAnsi="Times New Roman" w:cs="Times New Roman"/>
          <w:lang w:eastAsia="ru-RU"/>
        </w:rPr>
        <w:t xml:space="preserve">« 1. Порядок организации и проведения публичных слушаний определяется решениями Совета депутатов </w:t>
      </w:r>
      <w:proofErr w:type="spellStart"/>
      <w:r w:rsidRPr="005F7D85">
        <w:rPr>
          <w:rFonts w:ascii="Times New Roman" w:eastAsia="Times New Roman" w:hAnsi="Times New Roman" w:cs="Times New Roman"/>
          <w:lang w:eastAsia="ru-RU"/>
        </w:rPr>
        <w:t>Усть</w:t>
      </w:r>
      <w:proofErr w:type="spellEnd"/>
      <w:r w:rsidRPr="005F7D85">
        <w:rPr>
          <w:rFonts w:ascii="Times New Roman" w:eastAsia="Times New Roman" w:hAnsi="Times New Roman" w:cs="Times New Roman"/>
          <w:lang w:eastAsia="ru-RU"/>
        </w:rPr>
        <w:t xml:space="preserve"> - </w:t>
      </w:r>
      <w:proofErr w:type="spellStart"/>
      <w:r w:rsidRPr="005F7D85">
        <w:rPr>
          <w:rFonts w:ascii="Times New Roman" w:eastAsia="Times New Roman" w:hAnsi="Times New Roman" w:cs="Times New Roman"/>
          <w:lang w:eastAsia="ru-RU"/>
        </w:rPr>
        <w:t>Багарякского</w:t>
      </w:r>
      <w:proofErr w:type="spellEnd"/>
      <w:r w:rsidRPr="005F7D85">
        <w:rPr>
          <w:rFonts w:ascii="Times New Roman" w:eastAsia="Times New Roman" w:hAnsi="Times New Roman" w:cs="Times New Roman"/>
          <w:lang w:eastAsia="ru-RU"/>
        </w:rPr>
        <w:t xml:space="preserve">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w:t>
      </w:r>
      <w:r w:rsidRPr="005F7D85">
        <w:rPr>
          <w:rFonts w:ascii="Times New Roman" w:eastAsia="Times New Roman" w:hAnsi="Times New Roman" w:cs="Times New Roman"/>
          <w:lang w:eastAsia="ru-RU"/>
        </w:rPr>
        <w:lastRenderedPageBreak/>
        <w:t>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F7D85" w:rsidRPr="005F7D85" w:rsidRDefault="005F7D85" w:rsidP="005F7D8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5F7D85">
        <w:rPr>
          <w:rFonts w:ascii="Times New Roman" w:eastAsia="Times New Roman" w:hAnsi="Times New Roman" w:cs="Times New Roman"/>
          <w:lang w:eastAsia="ru-RU"/>
        </w:rPr>
        <w:t>пункт 7 изложить в следующей редакции:</w:t>
      </w:r>
    </w:p>
    <w:p w:rsidR="005F7D85" w:rsidRPr="005F7D85" w:rsidRDefault="005F7D85" w:rsidP="005F7D8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5F7D85">
        <w:rPr>
          <w:rFonts w:ascii="Times New Roman" w:eastAsia="Times New Roman" w:hAnsi="Times New Roman" w:cs="Times New Roman"/>
          <w:lang w:eastAsia="ru-RU"/>
        </w:rPr>
        <w:t>« 7.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F7D85" w:rsidRPr="005F7D85" w:rsidRDefault="005F7D85" w:rsidP="005F7D85">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5F7D85" w:rsidRPr="005F7D85" w:rsidRDefault="005F7D85" w:rsidP="005F7D85">
      <w:pPr>
        <w:spacing w:after="0" w:line="240" w:lineRule="auto"/>
        <w:ind w:firstLine="708"/>
        <w:jc w:val="both"/>
        <w:rPr>
          <w:rFonts w:ascii="Times New Roman" w:eastAsia="Times New Roman" w:hAnsi="Times New Roman" w:cs="Times New Roman"/>
          <w:lang w:eastAsia="ru-RU"/>
        </w:rPr>
      </w:pPr>
      <w:r w:rsidRPr="005F7D85">
        <w:rPr>
          <w:rFonts w:ascii="Times New Roman" w:eastAsia="Times New Roman" w:hAnsi="Times New Roman" w:cs="Times New Roman"/>
          <w:lang w:eastAsia="ru-RU"/>
        </w:rPr>
        <w:t>3) В пункте 4 статьи 22 «Депутат Совета депутатов»:</w:t>
      </w:r>
    </w:p>
    <w:p w:rsidR="005F7D85" w:rsidRPr="005F7D85" w:rsidRDefault="005F7D85" w:rsidP="005F7D85">
      <w:pPr>
        <w:spacing w:after="0" w:line="240" w:lineRule="auto"/>
        <w:ind w:firstLine="708"/>
        <w:jc w:val="both"/>
        <w:rPr>
          <w:rFonts w:ascii="Times New Roman" w:eastAsia="Times New Roman" w:hAnsi="Times New Roman" w:cs="Times New Roman"/>
          <w:lang w:eastAsia="ru-RU"/>
        </w:rPr>
      </w:pPr>
      <w:r w:rsidRPr="005F7D85">
        <w:rPr>
          <w:rFonts w:ascii="Times New Roman" w:eastAsia="Times New Roman" w:hAnsi="Times New Roman" w:cs="Times New Roman"/>
          <w:lang w:eastAsia="ru-RU"/>
        </w:rPr>
        <w:t>подпункт 7 изложить в следующей редакции:</w:t>
      </w:r>
    </w:p>
    <w:p w:rsidR="005F7D85" w:rsidRPr="005F7D85" w:rsidRDefault="005F7D85" w:rsidP="005F7D85">
      <w:pPr>
        <w:spacing w:after="0" w:line="240" w:lineRule="auto"/>
        <w:ind w:firstLine="708"/>
        <w:jc w:val="both"/>
        <w:rPr>
          <w:rFonts w:ascii="Times New Roman" w:eastAsia="Times New Roman" w:hAnsi="Times New Roman" w:cs="Times New Roman"/>
          <w:lang w:eastAsia="ru-RU"/>
        </w:rPr>
      </w:pPr>
      <w:r w:rsidRPr="005F7D85">
        <w:rPr>
          <w:rFonts w:ascii="Times New Roman" w:eastAsia="Times New Roman" w:hAnsi="Times New Roman" w:cs="Times New Roman"/>
          <w:lang w:eastAsia="ru-RU"/>
        </w:rPr>
        <w:t>«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F7D85" w:rsidRPr="005F7D85" w:rsidRDefault="005F7D85" w:rsidP="005F7D85">
      <w:pPr>
        <w:spacing w:after="0" w:line="240" w:lineRule="auto"/>
        <w:jc w:val="both"/>
        <w:rPr>
          <w:rFonts w:ascii="Times New Roman" w:eastAsia="Times New Roman" w:hAnsi="Times New Roman" w:cs="Times New Roman"/>
          <w:lang w:eastAsia="ru-RU"/>
        </w:rPr>
      </w:pPr>
    </w:p>
    <w:p w:rsidR="005F7D85" w:rsidRPr="005F7D85" w:rsidRDefault="005F7D85" w:rsidP="005F7D85">
      <w:pPr>
        <w:spacing w:after="0" w:line="240" w:lineRule="auto"/>
        <w:ind w:firstLine="708"/>
        <w:jc w:val="both"/>
        <w:rPr>
          <w:rFonts w:ascii="Times New Roman" w:eastAsia="Times New Roman" w:hAnsi="Times New Roman" w:cs="Times New Roman"/>
          <w:b/>
          <w:lang w:eastAsia="ru-RU"/>
        </w:rPr>
      </w:pPr>
      <w:r w:rsidRPr="005F7D85">
        <w:rPr>
          <w:rFonts w:ascii="Times New Roman" w:eastAsia="Times New Roman" w:hAnsi="Times New Roman" w:cs="Times New Roman"/>
          <w:lang w:eastAsia="ru-RU"/>
        </w:rPr>
        <w:t>4) В статье 24 «Глава сельского поселения»:</w:t>
      </w:r>
    </w:p>
    <w:p w:rsidR="005F7D85" w:rsidRPr="005F7D85" w:rsidRDefault="005F7D85" w:rsidP="005F7D85">
      <w:pPr>
        <w:spacing w:after="0" w:line="240" w:lineRule="auto"/>
        <w:ind w:firstLine="708"/>
        <w:jc w:val="both"/>
        <w:rPr>
          <w:rFonts w:ascii="Times New Roman" w:eastAsia="Times New Roman" w:hAnsi="Times New Roman" w:cs="Times New Roman"/>
          <w:lang w:eastAsia="ru-RU"/>
        </w:rPr>
      </w:pPr>
      <w:r w:rsidRPr="005F7D85">
        <w:rPr>
          <w:rFonts w:ascii="Times New Roman" w:eastAsia="Times New Roman" w:hAnsi="Times New Roman" w:cs="Times New Roman"/>
          <w:lang w:eastAsia="ru-RU"/>
        </w:rPr>
        <w:t>пункт 9 изложить в следующей редакции:</w:t>
      </w:r>
    </w:p>
    <w:p w:rsidR="005F7D85" w:rsidRPr="005F7D85" w:rsidRDefault="005F7D85" w:rsidP="005F7D85">
      <w:pPr>
        <w:spacing w:after="0" w:line="240" w:lineRule="auto"/>
        <w:ind w:firstLine="708"/>
        <w:jc w:val="both"/>
        <w:rPr>
          <w:rFonts w:ascii="Times New Roman" w:eastAsia="Times New Roman" w:hAnsi="Times New Roman" w:cs="Times New Roman"/>
          <w:lang w:eastAsia="ru-RU"/>
        </w:rPr>
      </w:pPr>
      <w:r w:rsidRPr="005F7D85">
        <w:rPr>
          <w:rFonts w:ascii="Times New Roman" w:eastAsia="Times New Roman" w:hAnsi="Times New Roman" w:cs="Times New Roman"/>
          <w:lang w:eastAsia="ru-RU"/>
        </w:rPr>
        <w:t>« 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F7D85" w:rsidRPr="005F7D85" w:rsidRDefault="005F7D85" w:rsidP="005F7D85">
      <w:pPr>
        <w:spacing w:after="0" w:line="240" w:lineRule="auto"/>
        <w:ind w:firstLine="708"/>
        <w:jc w:val="both"/>
        <w:rPr>
          <w:rFonts w:ascii="Times New Roman" w:eastAsia="Times New Roman" w:hAnsi="Times New Roman" w:cs="Times New Roman"/>
          <w:lang w:eastAsia="ru-RU"/>
        </w:rPr>
      </w:pPr>
    </w:p>
    <w:p w:rsidR="005F7D85" w:rsidRPr="005F7D85" w:rsidRDefault="005F7D85" w:rsidP="005F7D85">
      <w:pPr>
        <w:spacing w:after="0" w:line="240" w:lineRule="auto"/>
        <w:ind w:firstLine="708"/>
        <w:jc w:val="both"/>
        <w:rPr>
          <w:rFonts w:ascii="Times New Roman" w:eastAsia="Times New Roman" w:hAnsi="Times New Roman" w:cs="Times New Roman"/>
          <w:lang w:eastAsia="ru-RU"/>
        </w:rPr>
      </w:pPr>
      <w:r w:rsidRPr="005F7D85">
        <w:rPr>
          <w:rFonts w:ascii="Times New Roman" w:eastAsia="Times New Roman" w:hAnsi="Times New Roman" w:cs="Times New Roman"/>
          <w:lang w:eastAsia="ru-RU"/>
        </w:rPr>
        <w:t>6) В пункте 1 статьи 30 «Полномочия администрации»:</w:t>
      </w:r>
    </w:p>
    <w:p w:rsidR="005F7D85" w:rsidRPr="005F7D85" w:rsidRDefault="005F7D85" w:rsidP="005F7D85">
      <w:pPr>
        <w:spacing w:after="0" w:line="240" w:lineRule="auto"/>
        <w:ind w:firstLine="708"/>
        <w:jc w:val="both"/>
        <w:rPr>
          <w:rFonts w:ascii="Times New Roman" w:eastAsia="Times New Roman" w:hAnsi="Times New Roman" w:cs="Times New Roman"/>
          <w:lang w:eastAsia="ru-RU"/>
        </w:rPr>
      </w:pPr>
      <w:r w:rsidRPr="005F7D85">
        <w:rPr>
          <w:rFonts w:ascii="Times New Roman" w:eastAsia="Times New Roman" w:hAnsi="Times New Roman" w:cs="Times New Roman"/>
          <w:lang w:eastAsia="ru-RU"/>
        </w:rPr>
        <w:t>подпункт 9 изложить в следующей редакции:</w:t>
      </w:r>
    </w:p>
    <w:p w:rsidR="005F7D85" w:rsidRPr="005F7D85" w:rsidRDefault="005F7D85" w:rsidP="005F7D85">
      <w:pPr>
        <w:spacing w:after="0" w:line="240" w:lineRule="auto"/>
        <w:ind w:firstLine="708"/>
        <w:jc w:val="both"/>
        <w:rPr>
          <w:rFonts w:ascii="Times New Roman" w:eastAsia="Times New Roman" w:hAnsi="Times New Roman" w:cs="Times New Roman"/>
          <w:lang w:eastAsia="ru-RU"/>
        </w:rPr>
      </w:pPr>
      <w:r w:rsidRPr="005F7D85">
        <w:rPr>
          <w:rFonts w:ascii="Times New Roman" w:eastAsia="Times New Roman" w:hAnsi="Times New Roman" w:cs="Times New Roman"/>
          <w:lang w:eastAsia="ru-RU"/>
        </w:rPr>
        <w:t>« 9)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
    <w:p w:rsidR="00634112" w:rsidRDefault="00634112" w:rsidP="00117431">
      <w:pPr>
        <w:tabs>
          <w:tab w:val="left" w:pos="5245"/>
        </w:tabs>
        <w:ind w:right="-1"/>
        <w:jc w:val="both"/>
        <w:rPr>
          <w:rFonts w:ascii="Times New Roman" w:eastAsia="Times New Roman" w:hAnsi="Times New Roman" w:cs="Times New Roman"/>
          <w:b/>
          <w:color w:val="483B3F"/>
          <w:lang w:eastAsia="ru-RU"/>
        </w:rPr>
      </w:pPr>
    </w:p>
    <w:p w:rsidR="006C69BF" w:rsidRPr="005F7D85" w:rsidRDefault="006C69BF" w:rsidP="00117431">
      <w:pPr>
        <w:tabs>
          <w:tab w:val="left" w:pos="5245"/>
        </w:tabs>
        <w:ind w:right="-1"/>
        <w:jc w:val="both"/>
        <w:rPr>
          <w:rStyle w:val="normaltextrun"/>
          <w:rFonts w:ascii="Times New Roman" w:hAnsi="Times New Roman" w:cs="Times New Roman"/>
          <w:b/>
          <w:bCs/>
          <w:sz w:val="24"/>
          <w:szCs w:val="24"/>
        </w:rPr>
      </w:pPr>
      <w:r w:rsidRPr="005F7D85">
        <w:rPr>
          <w:rFonts w:ascii="Times New Roman" w:eastAsia="Times New Roman" w:hAnsi="Times New Roman" w:cs="Times New Roman"/>
          <w:b/>
          <w:color w:val="483B3F"/>
          <w:sz w:val="24"/>
          <w:szCs w:val="24"/>
          <w:lang w:eastAsia="ru-RU"/>
        </w:rPr>
        <w:t>Основание для проведения публичных слушаний:</w:t>
      </w:r>
      <w:r w:rsidRPr="005F7D85">
        <w:rPr>
          <w:rStyle w:val="normaltextrun"/>
          <w:rFonts w:ascii="Times New Roman" w:hAnsi="Times New Roman" w:cs="Times New Roman"/>
          <w:b/>
          <w:bCs/>
          <w:sz w:val="24"/>
          <w:szCs w:val="24"/>
        </w:rPr>
        <w:t xml:space="preserve"> </w:t>
      </w:r>
    </w:p>
    <w:p w:rsidR="006C69BF" w:rsidRPr="005F7D85" w:rsidRDefault="006C69BF" w:rsidP="00117431">
      <w:pPr>
        <w:tabs>
          <w:tab w:val="left" w:pos="5245"/>
        </w:tabs>
        <w:ind w:right="-1"/>
        <w:jc w:val="both"/>
        <w:rPr>
          <w:rFonts w:ascii="Times New Roman" w:eastAsiaTheme="minorEastAsia" w:hAnsi="Times New Roman" w:cs="Times New Roman"/>
          <w:sz w:val="24"/>
          <w:szCs w:val="24"/>
        </w:rPr>
      </w:pPr>
      <w:r w:rsidRPr="005F7D85">
        <w:rPr>
          <w:rStyle w:val="normaltextrun"/>
          <w:rFonts w:ascii="Times New Roman" w:hAnsi="Times New Roman" w:cs="Times New Roman"/>
          <w:b/>
          <w:bCs/>
          <w:sz w:val="24"/>
          <w:szCs w:val="24"/>
        </w:rPr>
        <w:t>- </w:t>
      </w:r>
      <w:r w:rsidRPr="005F7D85">
        <w:rPr>
          <w:rStyle w:val="normaltextrun"/>
          <w:rFonts w:ascii="Times New Roman" w:hAnsi="Times New Roman" w:cs="Times New Roman"/>
          <w:sz w:val="24"/>
          <w:szCs w:val="24"/>
        </w:rPr>
        <w:t>Федеральный закон от 06.10.2003</w:t>
      </w:r>
      <w:r w:rsidR="007238CA">
        <w:rPr>
          <w:rStyle w:val="normaltextrun"/>
          <w:rFonts w:ascii="Times New Roman" w:hAnsi="Times New Roman" w:cs="Times New Roman"/>
          <w:sz w:val="24"/>
          <w:szCs w:val="24"/>
        </w:rPr>
        <w:t xml:space="preserve"> г.</w:t>
      </w:r>
      <w:bookmarkStart w:id="0" w:name="_GoBack"/>
      <w:bookmarkEnd w:id="0"/>
      <w:r w:rsidR="007238CA">
        <w:rPr>
          <w:rStyle w:val="normaltextrun"/>
          <w:rFonts w:ascii="Times New Roman" w:hAnsi="Times New Roman" w:cs="Times New Roman"/>
          <w:sz w:val="24"/>
          <w:szCs w:val="24"/>
        </w:rPr>
        <w:t xml:space="preserve"> </w:t>
      </w:r>
      <w:r w:rsidRPr="005F7D85">
        <w:rPr>
          <w:rStyle w:val="normaltextrun"/>
          <w:rFonts w:ascii="Times New Roman" w:hAnsi="Times New Roman" w:cs="Times New Roman"/>
          <w:sz w:val="24"/>
          <w:szCs w:val="24"/>
        </w:rPr>
        <w:t>№ 131 ФЗ «Об общих принципах организации местного самоуправления в Российской Федерации</w:t>
      </w:r>
      <w:r w:rsidR="007238CA">
        <w:rPr>
          <w:rStyle w:val="normaltextrun"/>
          <w:rFonts w:ascii="Times New Roman" w:hAnsi="Times New Roman" w:cs="Times New Roman"/>
          <w:sz w:val="24"/>
          <w:szCs w:val="24"/>
        </w:rPr>
        <w:t>»</w:t>
      </w:r>
      <w:r w:rsidRPr="005F7D85">
        <w:rPr>
          <w:rStyle w:val="normaltextrun"/>
          <w:rFonts w:ascii="Times New Roman" w:hAnsi="Times New Roman" w:cs="Times New Roman"/>
          <w:sz w:val="24"/>
          <w:szCs w:val="24"/>
        </w:rPr>
        <w:t>.</w:t>
      </w:r>
      <w:r w:rsidRPr="005F7D85">
        <w:rPr>
          <w:rStyle w:val="eop"/>
          <w:rFonts w:ascii="Times New Roman" w:hAnsi="Times New Roman" w:cs="Times New Roman"/>
          <w:sz w:val="24"/>
          <w:szCs w:val="24"/>
        </w:rPr>
        <w:t> </w:t>
      </w:r>
    </w:p>
    <w:p w:rsidR="00634112" w:rsidRDefault="005F7D85" w:rsidP="00117431">
      <w:pPr>
        <w:shd w:val="clear" w:color="auto" w:fill="FFFFFF"/>
        <w:spacing w:after="120" w:line="240" w:lineRule="auto"/>
        <w:ind w:left="-180"/>
        <w:jc w:val="both"/>
        <w:rPr>
          <w:rFonts w:ascii="Times New Roman" w:eastAsia="Times New Roman" w:hAnsi="Times New Roman" w:cs="Times New Roman"/>
          <w:b/>
          <w:color w:val="483B3F"/>
          <w:lang w:eastAsia="ru-RU"/>
        </w:rPr>
      </w:pPr>
      <w:r>
        <w:rPr>
          <w:rFonts w:ascii="Times New Roman" w:eastAsia="Times New Roman" w:hAnsi="Times New Roman" w:cs="Times New Roman"/>
          <w:b/>
          <w:color w:val="483B3F"/>
          <w:lang w:eastAsia="ru-RU"/>
        </w:rPr>
        <w:t xml:space="preserve">   </w:t>
      </w:r>
    </w:p>
    <w:p w:rsidR="00634112" w:rsidRDefault="00634112" w:rsidP="00117431">
      <w:pPr>
        <w:shd w:val="clear" w:color="auto" w:fill="FFFFFF"/>
        <w:spacing w:after="120" w:line="240" w:lineRule="auto"/>
        <w:ind w:left="-180"/>
        <w:jc w:val="both"/>
        <w:rPr>
          <w:rFonts w:ascii="Times New Roman" w:eastAsia="Times New Roman" w:hAnsi="Times New Roman" w:cs="Times New Roman"/>
          <w:b/>
          <w:color w:val="483B3F"/>
          <w:lang w:eastAsia="ru-RU"/>
        </w:rPr>
      </w:pPr>
      <w:r>
        <w:rPr>
          <w:rFonts w:ascii="Times New Roman" w:eastAsia="Times New Roman" w:hAnsi="Times New Roman" w:cs="Times New Roman"/>
          <w:b/>
          <w:color w:val="483B3F"/>
          <w:lang w:eastAsia="ru-RU"/>
        </w:rPr>
        <w:t xml:space="preserve">    </w:t>
      </w:r>
    </w:p>
    <w:p w:rsidR="006C69BF" w:rsidRPr="005F7D85" w:rsidRDefault="00634112" w:rsidP="00117431">
      <w:pPr>
        <w:shd w:val="clear" w:color="auto" w:fill="FFFFFF"/>
        <w:spacing w:after="120" w:line="240" w:lineRule="auto"/>
        <w:ind w:left="-180"/>
        <w:jc w:val="both"/>
        <w:rPr>
          <w:rFonts w:ascii="Times New Roman" w:eastAsia="Times New Roman" w:hAnsi="Times New Roman" w:cs="Times New Roman"/>
          <w:b/>
          <w:color w:val="483B3F"/>
          <w:sz w:val="24"/>
          <w:szCs w:val="24"/>
          <w:lang w:eastAsia="ru-RU"/>
        </w:rPr>
      </w:pPr>
      <w:r>
        <w:rPr>
          <w:rFonts w:ascii="Times New Roman" w:eastAsia="Times New Roman" w:hAnsi="Times New Roman" w:cs="Times New Roman"/>
          <w:b/>
          <w:color w:val="483B3F"/>
          <w:lang w:eastAsia="ru-RU"/>
        </w:rPr>
        <w:lastRenderedPageBreak/>
        <w:t xml:space="preserve">   </w:t>
      </w:r>
      <w:r w:rsidR="006C69BF" w:rsidRPr="005F7D85">
        <w:rPr>
          <w:rFonts w:ascii="Times New Roman" w:eastAsia="Times New Roman" w:hAnsi="Times New Roman" w:cs="Times New Roman"/>
          <w:b/>
          <w:color w:val="483B3F"/>
          <w:sz w:val="24"/>
          <w:szCs w:val="24"/>
          <w:lang w:eastAsia="ru-RU"/>
        </w:rPr>
        <w:t>Порядок проведения публичных слушаний:</w:t>
      </w:r>
    </w:p>
    <w:p w:rsidR="006C69BF" w:rsidRPr="00F953D6" w:rsidRDefault="006C69BF" w:rsidP="00117431">
      <w:pPr>
        <w:shd w:val="clear" w:color="auto" w:fill="FFFFFF"/>
        <w:spacing w:after="120" w:line="240" w:lineRule="auto"/>
        <w:ind w:left="-180"/>
        <w:jc w:val="both"/>
        <w:rPr>
          <w:rFonts w:ascii="Times New Roman" w:eastAsia="Times New Roman" w:hAnsi="Times New Roman" w:cs="Times New Roman"/>
          <w:b/>
          <w:color w:val="483B3F"/>
          <w:sz w:val="24"/>
          <w:szCs w:val="24"/>
          <w:lang w:eastAsia="ru-RU"/>
        </w:rPr>
      </w:pPr>
      <w:r w:rsidRPr="00F953D6">
        <w:rPr>
          <w:rFonts w:ascii="Times New Roman" w:eastAsia="Times New Roman" w:hAnsi="Times New Roman" w:cs="Times New Roman"/>
          <w:b/>
          <w:color w:val="483B3F"/>
          <w:sz w:val="24"/>
          <w:szCs w:val="24"/>
          <w:lang w:eastAsia="ru-RU"/>
        </w:rPr>
        <w:t xml:space="preserve"> </w:t>
      </w:r>
      <w:r w:rsidR="005F7D85">
        <w:rPr>
          <w:rFonts w:ascii="Times New Roman" w:eastAsia="Times New Roman" w:hAnsi="Times New Roman" w:cs="Times New Roman"/>
          <w:b/>
          <w:color w:val="483B3F"/>
          <w:sz w:val="24"/>
          <w:szCs w:val="24"/>
          <w:lang w:eastAsia="ru-RU"/>
        </w:rPr>
        <w:t xml:space="preserve">  </w:t>
      </w:r>
      <w:r w:rsidRPr="00F953D6">
        <w:rPr>
          <w:rFonts w:ascii="Times New Roman" w:eastAsia="Times New Roman" w:hAnsi="Times New Roman" w:cs="Times New Roman"/>
          <w:b/>
          <w:color w:val="483B3F"/>
          <w:sz w:val="24"/>
          <w:szCs w:val="24"/>
          <w:lang w:eastAsia="ru-RU"/>
        </w:rPr>
        <w:t>В</w:t>
      </w:r>
      <w:r w:rsidR="00A72918">
        <w:rPr>
          <w:rFonts w:ascii="Times New Roman" w:eastAsia="Times New Roman" w:hAnsi="Times New Roman" w:cs="Times New Roman"/>
          <w:b/>
          <w:color w:val="483B3F"/>
          <w:sz w:val="24"/>
          <w:szCs w:val="24"/>
          <w:lang w:eastAsia="ru-RU"/>
        </w:rPr>
        <w:t>ыступили</w:t>
      </w:r>
      <w:r w:rsidRPr="00F953D6">
        <w:rPr>
          <w:rFonts w:ascii="Times New Roman" w:eastAsia="Times New Roman" w:hAnsi="Times New Roman" w:cs="Times New Roman"/>
          <w:b/>
          <w:color w:val="483B3F"/>
          <w:sz w:val="24"/>
          <w:szCs w:val="24"/>
          <w:lang w:eastAsia="ru-RU"/>
        </w:rPr>
        <w:t>:</w:t>
      </w:r>
    </w:p>
    <w:p w:rsidR="006C69BF" w:rsidRPr="00A209C1" w:rsidRDefault="00634112" w:rsidP="00634112">
      <w:pPr>
        <w:shd w:val="clear" w:color="auto" w:fill="FFFFFF"/>
        <w:spacing w:after="0" w:line="240" w:lineRule="auto"/>
        <w:jc w:val="both"/>
        <w:rPr>
          <w:rFonts w:ascii="Times New Roman" w:eastAsia="Times New Roman" w:hAnsi="Times New Roman" w:cs="Times New Roman"/>
          <w:color w:val="483B3F"/>
          <w:sz w:val="24"/>
          <w:szCs w:val="24"/>
          <w:lang w:eastAsia="ru-RU"/>
        </w:rPr>
      </w:pPr>
      <w:r>
        <w:rPr>
          <w:rFonts w:ascii="Times New Roman" w:eastAsia="Times New Roman" w:hAnsi="Times New Roman" w:cs="Times New Roman"/>
          <w:color w:val="483B3F"/>
          <w:sz w:val="24"/>
          <w:szCs w:val="24"/>
          <w:lang w:eastAsia="ru-RU"/>
        </w:rPr>
        <w:t>Глава</w:t>
      </w:r>
      <w:r w:rsidR="00A72918">
        <w:rPr>
          <w:rFonts w:ascii="Times New Roman" w:eastAsia="Times New Roman" w:hAnsi="Times New Roman" w:cs="Times New Roman"/>
          <w:color w:val="483B3F"/>
          <w:sz w:val="24"/>
          <w:szCs w:val="24"/>
          <w:lang w:eastAsia="ru-RU"/>
        </w:rPr>
        <w:t xml:space="preserve"> А</w:t>
      </w:r>
      <w:r w:rsidR="006C69BF" w:rsidRPr="00A209C1">
        <w:rPr>
          <w:rFonts w:ascii="Times New Roman" w:eastAsia="Times New Roman" w:hAnsi="Times New Roman" w:cs="Times New Roman"/>
          <w:color w:val="483B3F"/>
          <w:sz w:val="24"/>
          <w:szCs w:val="24"/>
          <w:lang w:eastAsia="ru-RU"/>
        </w:rPr>
        <w:t xml:space="preserve">дминистрации сельского поселения </w:t>
      </w:r>
      <w:r>
        <w:rPr>
          <w:rFonts w:ascii="Times New Roman" w:eastAsia="Times New Roman" w:hAnsi="Times New Roman" w:cs="Times New Roman"/>
          <w:color w:val="483B3F"/>
          <w:sz w:val="24"/>
          <w:szCs w:val="24"/>
          <w:lang w:eastAsia="ru-RU"/>
        </w:rPr>
        <w:t xml:space="preserve">Л.Г. </w:t>
      </w:r>
      <w:proofErr w:type="spellStart"/>
      <w:r>
        <w:rPr>
          <w:rFonts w:ascii="Times New Roman" w:eastAsia="Times New Roman" w:hAnsi="Times New Roman" w:cs="Times New Roman"/>
          <w:color w:val="483B3F"/>
          <w:sz w:val="24"/>
          <w:szCs w:val="24"/>
          <w:lang w:eastAsia="ru-RU"/>
        </w:rPr>
        <w:t>Мухутдинова</w:t>
      </w:r>
      <w:proofErr w:type="spellEnd"/>
      <w:r w:rsidR="006C69BF" w:rsidRPr="00A209C1">
        <w:rPr>
          <w:rFonts w:ascii="Times New Roman" w:eastAsia="Times New Roman" w:hAnsi="Times New Roman" w:cs="Times New Roman"/>
          <w:color w:val="483B3F"/>
          <w:sz w:val="24"/>
          <w:szCs w:val="24"/>
          <w:lang w:eastAsia="ru-RU"/>
        </w:rPr>
        <w:t xml:space="preserve"> в ходе публичных слушаний ознакомила у</w:t>
      </w:r>
      <w:r w:rsidR="00A72918">
        <w:rPr>
          <w:rFonts w:ascii="Times New Roman" w:eastAsia="Times New Roman" w:hAnsi="Times New Roman" w:cs="Times New Roman"/>
          <w:color w:val="483B3F"/>
          <w:sz w:val="24"/>
          <w:szCs w:val="24"/>
          <w:lang w:eastAsia="ru-RU"/>
        </w:rPr>
        <w:t>частников публичных слушаний с П</w:t>
      </w:r>
      <w:r w:rsidR="006C69BF" w:rsidRPr="00A209C1">
        <w:rPr>
          <w:rFonts w:ascii="Times New Roman" w:eastAsia="Times New Roman" w:hAnsi="Times New Roman" w:cs="Times New Roman"/>
          <w:color w:val="483B3F"/>
          <w:sz w:val="24"/>
          <w:szCs w:val="24"/>
          <w:lang w:eastAsia="ru-RU"/>
        </w:rPr>
        <w:t xml:space="preserve">роектом решения Совета депутатов </w:t>
      </w:r>
      <w:proofErr w:type="spellStart"/>
      <w:r w:rsidR="006C69BF" w:rsidRPr="00A209C1">
        <w:rPr>
          <w:rFonts w:ascii="Times New Roman" w:eastAsia="Times New Roman" w:hAnsi="Times New Roman" w:cs="Times New Roman"/>
          <w:color w:val="483B3F"/>
          <w:sz w:val="24"/>
          <w:szCs w:val="24"/>
          <w:lang w:eastAsia="ru-RU"/>
        </w:rPr>
        <w:t>Усть</w:t>
      </w:r>
      <w:proofErr w:type="spellEnd"/>
      <w:r w:rsidR="00A72918">
        <w:rPr>
          <w:rFonts w:ascii="Times New Roman" w:eastAsia="Times New Roman" w:hAnsi="Times New Roman" w:cs="Times New Roman"/>
          <w:color w:val="483B3F"/>
          <w:sz w:val="24"/>
          <w:szCs w:val="24"/>
          <w:lang w:eastAsia="ru-RU"/>
        </w:rPr>
        <w:t xml:space="preserve"> </w:t>
      </w:r>
      <w:r w:rsidR="006C69BF" w:rsidRPr="00A209C1">
        <w:rPr>
          <w:rFonts w:ascii="Times New Roman" w:eastAsia="Times New Roman" w:hAnsi="Times New Roman" w:cs="Times New Roman"/>
          <w:color w:val="483B3F"/>
          <w:sz w:val="24"/>
          <w:szCs w:val="24"/>
          <w:lang w:eastAsia="ru-RU"/>
        </w:rPr>
        <w:t>-</w:t>
      </w:r>
      <w:r w:rsidR="00A72918">
        <w:rPr>
          <w:rFonts w:ascii="Times New Roman" w:eastAsia="Times New Roman" w:hAnsi="Times New Roman" w:cs="Times New Roman"/>
          <w:color w:val="483B3F"/>
          <w:sz w:val="24"/>
          <w:szCs w:val="24"/>
          <w:lang w:eastAsia="ru-RU"/>
        </w:rPr>
        <w:t xml:space="preserve"> </w:t>
      </w:r>
      <w:proofErr w:type="spellStart"/>
      <w:r w:rsidR="006C69BF" w:rsidRPr="00A209C1">
        <w:rPr>
          <w:rFonts w:ascii="Times New Roman" w:eastAsia="Times New Roman" w:hAnsi="Times New Roman" w:cs="Times New Roman"/>
          <w:color w:val="483B3F"/>
          <w:sz w:val="24"/>
          <w:szCs w:val="24"/>
          <w:lang w:eastAsia="ru-RU"/>
        </w:rPr>
        <w:t>Багарякского</w:t>
      </w:r>
      <w:proofErr w:type="spellEnd"/>
      <w:r w:rsidR="006C69BF" w:rsidRPr="00A209C1">
        <w:rPr>
          <w:rFonts w:ascii="Times New Roman" w:eastAsia="Times New Roman" w:hAnsi="Times New Roman" w:cs="Times New Roman"/>
          <w:color w:val="483B3F"/>
          <w:sz w:val="24"/>
          <w:szCs w:val="24"/>
          <w:lang w:eastAsia="ru-RU"/>
        </w:rPr>
        <w:t xml:space="preserve"> сельского поселения «О внесении изменений в Устав </w:t>
      </w:r>
      <w:proofErr w:type="spellStart"/>
      <w:r w:rsidR="006C69BF" w:rsidRPr="00A209C1">
        <w:rPr>
          <w:rFonts w:ascii="Times New Roman" w:eastAsia="Times New Roman" w:hAnsi="Times New Roman" w:cs="Times New Roman"/>
          <w:color w:val="483B3F"/>
          <w:sz w:val="24"/>
          <w:szCs w:val="24"/>
          <w:lang w:eastAsia="ru-RU"/>
        </w:rPr>
        <w:t>Усть</w:t>
      </w:r>
      <w:proofErr w:type="spellEnd"/>
      <w:r w:rsidR="00A72918">
        <w:rPr>
          <w:rFonts w:ascii="Times New Roman" w:eastAsia="Times New Roman" w:hAnsi="Times New Roman" w:cs="Times New Roman"/>
          <w:color w:val="483B3F"/>
          <w:sz w:val="24"/>
          <w:szCs w:val="24"/>
          <w:lang w:eastAsia="ru-RU"/>
        </w:rPr>
        <w:t xml:space="preserve"> </w:t>
      </w:r>
      <w:r w:rsidR="006C69BF" w:rsidRPr="00A209C1">
        <w:rPr>
          <w:rFonts w:ascii="Times New Roman" w:eastAsia="Times New Roman" w:hAnsi="Times New Roman" w:cs="Times New Roman"/>
          <w:color w:val="483B3F"/>
          <w:sz w:val="24"/>
          <w:szCs w:val="24"/>
          <w:lang w:eastAsia="ru-RU"/>
        </w:rPr>
        <w:t>-</w:t>
      </w:r>
      <w:r w:rsidR="00A72918">
        <w:rPr>
          <w:rFonts w:ascii="Times New Roman" w:eastAsia="Times New Roman" w:hAnsi="Times New Roman" w:cs="Times New Roman"/>
          <w:color w:val="483B3F"/>
          <w:sz w:val="24"/>
          <w:szCs w:val="24"/>
          <w:lang w:eastAsia="ru-RU"/>
        </w:rPr>
        <w:t xml:space="preserve"> </w:t>
      </w:r>
      <w:proofErr w:type="spellStart"/>
      <w:r w:rsidR="006C69BF" w:rsidRPr="00A209C1">
        <w:rPr>
          <w:rFonts w:ascii="Times New Roman" w:eastAsia="Times New Roman" w:hAnsi="Times New Roman" w:cs="Times New Roman"/>
          <w:color w:val="483B3F"/>
          <w:sz w:val="24"/>
          <w:szCs w:val="24"/>
          <w:lang w:eastAsia="ru-RU"/>
        </w:rPr>
        <w:t>Багарякского</w:t>
      </w:r>
      <w:proofErr w:type="spellEnd"/>
      <w:r w:rsidR="006C69BF" w:rsidRPr="00A209C1">
        <w:rPr>
          <w:rFonts w:ascii="Times New Roman" w:eastAsia="Times New Roman" w:hAnsi="Times New Roman" w:cs="Times New Roman"/>
          <w:color w:val="483B3F"/>
          <w:sz w:val="24"/>
          <w:szCs w:val="24"/>
          <w:lang w:eastAsia="ru-RU"/>
        </w:rPr>
        <w:t xml:space="preserve"> сельского поселения Кунашакского муниципального района Челябинской  области»</w:t>
      </w:r>
    </w:p>
    <w:p w:rsidR="006C69BF" w:rsidRPr="00A209C1" w:rsidRDefault="00A72918" w:rsidP="00117431">
      <w:pPr>
        <w:shd w:val="clear" w:color="auto" w:fill="FFFFFF"/>
        <w:spacing w:after="150" w:line="240" w:lineRule="auto"/>
        <w:jc w:val="both"/>
        <w:rPr>
          <w:rFonts w:ascii="Times New Roman" w:eastAsia="Times New Roman" w:hAnsi="Times New Roman" w:cs="Times New Roman"/>
          <w:color w:val="483B3F"/>
          <w:sz w:val="24"/>
          <w:szCs w:val="24"/>
          <w:lang w:eastAsia="ru-RU"/>
        </w:rPr>
      </w:pPr>
      <w:r>
        <w:rPr>
          <w:rFonts w:ascii="Times New Roman" w:eastAsia="Times New Roman" w:hAnsi="Times New Roman" w:cs="Times New Roman"/>
          <w:color w:val="483B3F"/>
          <w:sz w:val="24"/>
          <w:szCs w:val="24"/>
          <w:lang w:eastAsia="ru-RU"/>
        </w:rPr>
        <w:t>Опубликован П</w:t>
      </w:r>
      <w:r w:rsidR="006C69BF" w:rsidRPr="00691D84">
        <w:rPr>
          <w:rFonts w:ascii="Times New Roman" w:eastAsia="Times New Roman" w:hAnsi="Times New Roman" w:cs="Times New Roman"/>
          <w:color w:val="483B3F"/>
          <w:sz w:val="24"/>
          <w:szCs w:val="24"/>
          <w:lang w:eastAsia="ru-RU"/>
        </w:rPr>
        <w:t xml:space="preserve">роект решения Совета депутатов </w:t>
      </w:r>
      <w:proofErr w:type="spellStart"/>
      <w:r w:rsidR="006C69BF" w:rsidRPr="00691D84">
        <w:rPr>
          <w:rFonts w:ascii="Times New Roman" w:eastAsia="Times New Roman" w:hAnsi="Times New Roman" w:cs="Times New Roman"/>
          <w:color w:val="483B3F"/>
          <w:sz w:val="24"/>
          <w:szCs w:val="24"/>
          <w:lang w:eastAsia="ru-RU"/>
        </w:rPr>
        <w:t>Усть</w:t>
      </w:r>
      <w:proofErr w:type="spellEnd"/>
      <w:r>
        <w:rPr>
          <w:rFonts w:ascii="Times New Roman" w:eastAsia="Times New Roman" w:hAnsi="Times New Roman" w:cs="Times New Roman"/>
          <w:color w:val="483B3F"/>
          <w:sz w:val="24"/>
          <w:szCs w:val="24"/>
          <w:lang w:eastAsia="ru-RU"/>
        </w:rPr>
        <w:t xml:space="preserve"> </w:t>
      </w:r>
      <w:r w:rsidR="006C69BF" w:rsidRPr="00691D84">
        <w:rPr>
          <w:rFonts w:ascii="Times New Roman" w:eastAsia="Times New Roman" w:hAnsi="Times New Roman" w:cs="Times New Roman"/>
          <w:color w:val="483B3F"/>
          <w:sz w:val="24"/>
          <w:szCs w:val="24"/>
          <w:lang w:eastAsia="ru-RU"/>
        </w:rPr>
        <w:t>-</w:t>
      </w:r>
      <w:r>
        <w:rPr>
          <w:rFonts w:ascii="Times New Roman" w:eastAsia="Times New Roman" w:hAnsi="Times New Roman" w:cs="Times New Roman"/>
          <w:color w:val="483B3F"/>
          <w:sz w:val="24"/>
          <w:szCs w:val="24"/>
          <w:lang w:eastAsia="ru-RU"/>
        </w:rPr>
        <w:t xml:space="preserve"> </w:t>
      </w:r>
      <w:proofErr w:type="spellStart"/>
      <w:r w:rsidR="006C69BF" w:rsidRPr="00691D84">
        <w:rPr>
          <w:rFonts w:ascii="Times New Roman" w:eastAsia="Times New Roman" w:hAnsi="Times New Roman" w:cs="Times New Roman"/>
          <w:color w:val="483B3F"/>
          <w:sz w:val="24"/>
          <w:szCs w:val="24"/>
          <w:lang w:eastAsia="ru-RU"/>
        </w:rPr>
        <w:t>Багарякского</w:t>
      </w:r>
      <w:proofErr w:type="spellEnd"/>
      <w:r w:rsidR="006C69BF" w:rsidRPr="00691D84">
        <w:rPr>
          <w:rFonts w:ascii="Times New Roman" w:eastAsia="Times New Roman" w:hAnsi="Times New Roman" w:cs="Times New Roman"/>
          <w:color w:val="483B3F"/>
          <w:sz w:val="24"/>
          <w:szCs w:val="24"/>
          <w:lang w:eastAsia="ru-RU"/>
        </w:rPr>
        <w:t xml:space="preserve"> сельского поселения «О внесении изменений в Устав </w:t>
      </w:r>
      <w:proofErr w:type="spellStart"/>
      <w:r w:rsidR="006C69BF" w:rsidRPr="00691D84">
        <w:rPr>
          <w:rFonts w:ascii="Times New Roman" w:eastAsia="Times New Roman" w:hAnsi="Times New Roman" w:cs="Times New Roman"/>
          <w:color w:val="483B3F"/>
          <w:sz w:val="24"/>
          <w:szCs w:val="24"/>
          <w:lang w:eastAsia="ru-RU"/>
        </w:rPr>
        <w:t>Усть</w:t>
      </w:r>
      <w:proofErr w:type="spellEnd"/>
      <w:r>
        <w:rPr>
          <w:rFonts w:ascii="Times New Roman" w:eastAsia="Times New Roman" w:hAnsi="Times New Roman" w:cs="Times New Roman"/>
          <w:color w:val="483B3F"/>
          <w:sz w:val="24"/>
          <w:szCs w:val="24"/>
          <w:lang w:eastAsia="ru-RU"/>
        </w:rPr>
        <w:t xml:space="preserve"> </w:t>
      </w:r>
      <w:r w:rsidR="006C69BF" w:rsidRPr="00691D84">
        <w:rPr>
          <w:rFonts w:ascii="Times New Roman" w:eastAsia="Times New Roman" w:hAnsi="Times New Roman" w:cs="Times New Roman"/>
          <w:color w:val="483B3F"/>
          <w:sz w:val="24"/>
          <w:szCs w:val="24"/>
          <w:lang w:eastAsia="ru-RU"/>
        </w:rPr>
        <w:t>-</w:t>
      </w:r>
      <w:r>
        <w:rPr>
          <w:rFonts w:ascii="Times New Roman" w:eastAsia="Times New Roman" w:hAnsi="Times New Roman" w:cs="Times New Roman"/>
          <w:color w:val="483B3F"/>
          <w:sz w:val="24"/>
          <w:szCs w:val="24"/>
          <w:lang w:eastAsia="ru-RU"/>
        </w:rPr>
        <w:t xml:space="preserve"> </w:t>
      </w:r>
      <w:proofErr w:type="spellStart"/>
      <w:r w:rsidR="006C69BF" w:rsidRPr="00691D84">
        <w:rPr>
          <w:rFonts w:ascii="Times New Roman" w:eastAsia="Times New Roman" w:hAnsi="Times New Roman" w:cs="Times New Roman"/>
          <w:color w:val="483B3F"/>
          <w:sz w:val="24"/>
          <w:szCs w:val="24"/>
          <w:lang w:eastAsia="ru-RU"/>
        </w:rPr>
        <w:t>Багарякского</w:t>
      </w:r>
      <w:proofErr w:type="spellEnd"/>
      <w:r w:rsidR="006C69BF" w:rsidRPr="00691D84">
        <w:rPr>
          <w:rFonts w:ascii="Times New Roman" w:eastAsia="Times New Roman" w:hAnsi="Times New Roman" w:cs="Times New Roman"/>
          <w:color w:val="483B3F"/>
          <w:sz w:val="24"/>
          <w:szCs w:val="24"/>
          <w:lang w:eastAsia="ru-RU"/>
        </w:rPr>
        <w:t xml:space="preserve"> сельского поселения Кунашакского муниципального района Челябинской  области »</w:t>
      </w:r>
      <w:r w:rsidR="006C69BF" w:rsidRPr="00691D84">
        <w:rPr>
          <w:rFonts w:ascii="Times New Roman" w:hAnsi="Times New Roman"/>
          <w:sz w:val="24"/>
          <w:szCs w:val="24"/>
        </w:rPr>
        <w:t xml:space="preserve"> </w:t>
      </w:r>
      <w:r w:rsidR="006C69BF" w:rsidRPr="00691D84">
        <w:rPr>
          <w:rFonts w:ascii="Times New Roman" w:hAnsi="Times New Roman" w:cs="Times New Roman"/>
          <w:sz w:val="24"/>
          <w:szCs w:val="24"/>
        </w:rPr>
        <w:t>в сетевом издании «Официальный вестник Кунашакского муниципального района» (</w:t>
      </w:r>
      <w:hyperlink r:id="rId4" w:history="1">
        <w:r w:rsidR="006C69BF" w:rsidRPr="00691D84">
          <w:rPr>
            <w:rStyle w:val="a4"/>
            <w:rFonts w:ascii="Times New Roman" w:hAnsi="Times New Roman"/>
            <w:sz w:val="24"/>
            <w:szCs w:val="24"/>
            <w:lang w:val="en-US"/>
          </w:rPr>
          <w:t>http</w:t>
        </w:r>
        <w:r w:rsidR="006C69BF" w:rsidRPr="00691D84">
          <w:rPr>
            <w:rStyle w:val="a4"/>
            <w:rFonts w:ascii="Times New Roman" w:hAnsi="Times New Roman"/>
            <w:sz w:val="24"/>
            <w:szCs w:val="24"/>
          </w:rPr>
          <w:t>://</w:t>
        </w:r>
        <w:proofErr w:type="spellStart"/>
        <w:r w:rsidR="006C69BF" w:rsidRPr="00691D84">
          <w:rPr>
            <w:rStyle w:val="a4"/>
            <w:rFonts w:ascii="Times New Roman" w:hAnsi="Times New Roman"/>
            <w:sz w:val="24"/>
            <w:szCs w:val="24"/>
            <w:lang w:val="en-US"/>
          </w:rPr>
          <w:t>pravokunashak</w:t>
        </w:r>
        <w:proofErr w:type="spellEnd"/>
        <w:r w:rsidR="006C69BF" w:rsidRPr="00691D84">
          <w:rPr>
            <w:rStyle w:val="a4"/>
            <w:rFonts w:ascii="Times New Roman" w:hAnsi="Times New Roman"/>
            <w:sz w:val="24"/>
            <w:szCs w:val="24"/>
          </w:rPr>
          <w:t>.</w:t>
        </w:r>
        <w:proofErr w:type="spellStart"/>
        <w:r w:rsidR="006C69BF" w:rsidRPr="00691D84">
          <w:rPr>
            <w:rStyle w:val="a4"/>
            <w:rFonts w:ascii="Times New Roman" w:hAnsi="Times New Roman"/>
            <w:sz w:val="24"/>
            <w:szCs w:val="24"/>
            <w:lang w:val="en-US"/>
          </w:rPr>
          <w:t>ru</w:t>
        </w:r>
        <w:proofErr w:type="spellEnd"/>
      </w:hyperlink>
      <w:r w:rsidR="006C69BF" w:rsidRPr="00691D84">
        <w:rPr>
          <w:rFonts w:ascii="Times New Roman" w:hAnsi="Times New Roman" w:cs="Times New Roman"/>
          <w:sz w:val="24"/>
          <w:szCs w:val="24"/>
        </w:rPr>
        <w:t>) регистрация в качестве сетевого издания: Эл. № ФС 77-75580 от</w:t>
      </w:r>
      <w:r w:rsidR="006C69BF" w:rsidRPr="00691D84">
        <w:rPr>
          <w:rFonts w:ascii="Times New Roman" w:hAnsi="Times New Roman"/>
          <w:sz w:val="24"/>
          <w:szCs w:val="24"/>
        </w:rPr>
        <w:t xml:space="preserve"> 19.04.2019 </w:t>
      </w:r>
      <w:r w:rsidR="006C69BF" w:rsidRPr="00691D84">
        <w:rPr>
          <w:rFonts w:ascii="Times New Roman" w:eastAsia="Times New Roman" w:hAnsi="Times New Roman" w:cs="Times New Roman"/>
          <w:color w:val="483B3F"/>
          <w:sz w:val="24"/>
          <w:szCs w:val="24"/>
          <w:lang w:eastAsia="ru-RU"/>
        </w:rPr>
        <w:t xml:space="preserve">года, </w:t>
      </w:r>
      <w:r w:rsidR="006C69BF">
        <w:rPr>
          <w:rFonts w:ascii="Times New Roman" w:eastAsia="Times New Roman" w:hAnsi="Times New Roman" w:cs="Times New Roman"/>
          <w:color w:val="483B3F"/>
          <w:sz w:val="24"/>
          <w:szCs w:val="24"/>
          <w:lang w:eastAsia="ru-RU"/>
        </w:rPr>
        <w:t xml:space="preserve">размещен </w:t>
      </w:r>
      <w:r w:rsidR="006C69BF" w:rsidRPr="00691D84">
        <w:rPr>
          <w:rFonts w:ascii="Times New Roman" w:eastAsia="Times New Roman" w:hAnsi="Times New Roman" w:cs="Times New Roman"/>
          <w:color w:val="483B3F"/>
          <w:sz w:val="24"/>
          <w:szCs w:val="24"/>
          <w:lang w:eastAsia="ru-RU"/>
        </w:rPr>
        <w:t xml:space="preserve">на официальном сайте Администрации </w:t>
      </w:r>
      <w:proofErr w:type="spellStart"/>
      <w:r w:rsidR="006C69BF" w:rsidRPr="00691D84">
        <w:rPr>
          <w:rFonts w:ascii="Times New Roman" w:eastAsia="Times New Roman" w:hAnsi="Times New Roman" w:cs="Times New Roman"/>
          <w:color w:val="483B3F"/>
          <w:sz w:val="24"/>
          <w:szCs w:val="24"/>
          <w:lang w:eastAsia="ru-RU"/>
        </w:rPr>
        <w:t>Усть</w:t>
      </w:r>
      <w:proofErr w:type="spellEnd"/>
      <w:r>
        <w:rPr>
          <w:rFonts w:ascii="Times New Roman" w:eastAsia="Times New Roman" w:hAnsi="Times New Roman" w:cs="Times New Roman"/>
          <w:color w:val="483B3F"/>
          <w:sz w:val="24"/>
          <w:szCs w:val="24"/>
          <w:lang w:eastAsia="ru-RU"/>
        </w:rPr>
        <w:t xml:space="preserve"> </w:t>
      </w:r>
      <w:r w:rsidR="006C69BF" w:rsidRPr="00691D84">
        <w:rPr>
          <w:rFonts w:ascii="Times New Roman" w:eastAsia="Times New Roman" w:hAnsi="Times New Roman" w:cs="Times New Roman"/>
          <w:color w:val="483B3F"/>
          <w:sz w:val="24"/>
          <w:szCs w:val="24"/>
          <w:lang w:eastAsia="ru-RU"/>
        </w:rPr>
        <w:t>-</w:t>
      </w:r>
      <w:r>
        <w:rPr>
          <w:rFonts w:ascii="Times New Roman" w:eastAsia="Times New Roman" w:hAnsi="Times New Roman" w:cs="Times New Roman"/>
          <w:color w:val="483B3F"/>
          <w:sz w:val="24"/>
          <w:szCs w:val="24"/>
          <w:lang w:eastAsia="ru-RU"/>
        </w:rPr>
        <w:t xml:space="preserve"> </w:t>
      </w:r>
      <w:proofErr w:type="spellStart"/>
      <w:r w:rsidR="006C69BF" w:rsidRPr="00691D84">
        <w:rPr>
          <w:rFonts w:ascii="Times New Roman" w:eastAsia="Times New Roman" w:hAnsi="Times New Roman" w:cs="Times New Roman"/>
          <w:color w:val="483B3F"/>
          <w:sz w:val="24"/>
          <w:szCs w:val="24"/>
          <w:lang w:eastAsia="ru-RU"/>
        </w:rPr>
        <w:t>Багарякского</w:t>
      </w:r>
      <w:proofErr w:type="spellEnd"/>
      <w:r w:rsidR="006C69BF" w:rsidRPr="00691D84">
        <w:rPr>
          <w:rFonts w:ascii="Times New Roman" w:eastAsia="Times New Roman" w:hAnsi="Times New Roman" w:cs="Times New Roman"/>
          <w:color w:val="483B3F"/>
          <w:sz w:val="24"/>
          <w:szCs w:val="24"/>
          <w:lang w:eastAsia="ru-RU"/>
        </w:rPr>
        <w:t xml:space="preserve"> сельского поселения Кунашакского муниципального района Челябинской области в информационно-телекоммуникационной сети «Интернет»</w:t>
      </w:r>
      <w:r>
        <w:rPr>
          <w:rFonts w:ascii="Times New Roman" w:eastAsia="Times New Roman" w:hAnsi="Times New Roman" w:cs="Times New Roman"/>
          <w:color w:val="483B3F"/>
          <w:sz w:val="24"/>
          <w:szCs w:val="24"/>
          <w:lang w:eastAsia="ru-RU"/>
        </w:rPr>
        <w:t>.</w:t>
      </w:r>
    </w:p>
    <w:p w:rsidR="006C69BF" w:rsidRPr="00A209C1" w:rsidRDefault="006C69BF" w:rsidP="00A72918">
      <w:pPr>
        <w:shd w:val="clear" w:color="auto" w:fill="FFFFFF"/>
        <w:spacing w:after="120" w:line="240" w:lineRule="auto"/>
        <w:jc w:val="both"/>
        <w:rPr>
          <w:rFonts w:ascii="Times New Roman" w:eastAsia="Times New Roman" w:hAnsi="Times New Roman" w:cs="Times New Roman"/>
          <w:color w:val="483B3F"/>
          <w:sz w:val="24"/>
          <w:szCs w:val="24"/>
          <w:lang w:eastAsia="ru-RU"/>
        </w:rPr>
      </w:pPr>
      <w:r w:rsidRPr="00A209C1">
        <w:rPr>
          <w:rFonts w:ascii="Times New Roman" w:eastAsia="Times New Roman" w:hAnsi="Times New Roman" w:cs="Times New Roman"/>
          <w:color w:val="483B3F"/>
          <w:sz w:val="24"/>
          <w:szCs w:val="24"/>
          <w:lang w:eastAsia="ru-RU"/>
        </w:rPr>
        <w:t>Установленное число депутатов сельского поселения</w:t>
      </w:r>
      <w:r w:rsidR="00A72918">
        <w:rPr>
          <w:rFonts w:ascii="Times New Roman" w:eastAsia="Times New Roman" w:hAnsi="Times New Roman" w:cs="Times New Roman"/>
          <w:color w:val="483B3F"/>
          <w:sz w:val="24"/>
          <w:szCs w:val="24"/>
          <w:lang w:eastAsia="ru-RU"/>
        </w:rPr>
        <w:t xml:space="preserve"> - 10</w:t>
      </w:r>
      <w:r w:rsidRPr="00A209C1">
        <w:rPr>
          <w:rFonts w:ascii="Times New Roman" w:eastAsia="Times New Roman" w:hAnsi="Times New Roman" w:cs="Times New Roman"/>
          <w:color w:val="483B3F"/>
          <w:sz w:val="24"/>
          <w:szCs w:val="24"/>
          <w:lang w:eastAsia="ru-RU"/>
        </w:rPr>
        <w:t>.</w:t>
      </w:r>
    </w:p>
    <w:p w:rsidR="006C69BF" w:rsidRPr="00A209C1" w:rsidRDefault="00A72918" w:rsidP="00634112">
      <w:pPr>
        <w:shd w:val="clear" w:color="auto" w:fill="FFFFFF"/>
        <w:spacing w:after="0" w:line="240" w:lineRule="auto"/>
        <w:jc w:val="both"/>
        <w:rPr>
          <w:rFonts w:ascii="Times New Roman" w:eastAsia="Times New Roman" w:hAnsi="Times New Roman" w:cs="Times New Roman"/>
          <w:color w:val="483B3F"/>
          <w:sz w:val="24"/>
          <w:szCs w:val="24"/>
          <w:lang w:eastAsia="ru-RU"/>
        </w:rPr>
      </w:pPr>
      <w:r>
        <w:rPr>
          <w:rFonts w:ascii="Times New Roman" w:eastAsia="Times New Roman" w:hAnsi="Times New Roman" w:cs="Times New Roman"/>
          <w:color w:val="483B3F"/>
          <w:sz w:val="24"/>
          <w:szCs w:val="24"/>
          <w:lang w:eastAsia="ru-RU"/>
        </w:rPr>
        <w:t>Присутствовало депутатов - 8</w:t>
      </w:r>
      <w:r w:rsidR="006C69BF" w:rsidRPr="00A209C1">
        <w:rPr>
          <w:rFonts w:ascii="Times New Roman" w:eastAsia="Times New Roman" w:hAnsi="Times New Roman" w:cs="Times New Roman"/>
          <w:color w:val="483B3F"/>
          <w:sz w:val="24"/>
          <w:szCs w:val="24"/>
          <w:lang w:eastAsia="ru-RU"/>
        </w:rPr>
        <w:t>:</w:t>
      </w:r>
    </w:p>
    <w:p w:rsidR="006C69BF" w:rsidRPr="00A209C1" w:rsidRDefault="00A72918" w:rsidP="00117431">
      <w:pPr>
        <w:shd w:val="clear" w:color="auto" w:fill="FFFFFF"/>
        <w:spacing w:after="150" w:line="240" w:lineRule="auto"/>
        <w:jc w:val="both"/>
        <w:rPr>
          <w:rFonts w:ascii="Times New Roman" w:eastAsia="Times New Roman" w:hAnsi="Times New Roman" w:cs="Times New Roman"/>
          <w:color w:val="483B3F"/>
          <w:sz w:val="24"/>
          <w:szCs w:val="24"/>
          <w:lang w:eastAsia="ru-RU"/>
        </w:rPr>
      </w:pPr>
      <w:r>
        <w:rPr>
          <w:rFonts w:ascii="Times New Roman" w:eastAsia="Times New Roman" w:hAnsi="Times New Roman" w:cs="Times New Roman"/>
          <w:color w:val="483B3F"/>
          <w:sz w:val="24"/>
          <w:szCs w:val="24"/>
          <w:lang w:eastAsia="ru-RU"/>
        </w:rPr>
        <w:t xml:space="preserve">- </w:t>
      </w:r>
      <w:r w:rsidR="006C69BF" w:rsidRPr="00A209C1">
        <w:rPr>
          <w:rFonts w:ascii="Times New Roman" w:eastAsia="Times New Roman" w:hAnsi="Times New Roman" w:cs="Times New Roman"/>
          <w:color w:val="483B3F"/>
          <w:sz w:val="24"/>
          <w:szCs w:val="24"/>
          <w:lang w:eastAsia="ru-RU"/>
        </w:rPr>
        <w:t xml:space="preserve">Гафаров С.Р., </w:t>
      </w:r>
      <w:proofErr w:type="spellStart"/>
      <w:r w:rsidR="006C69BF" w:rsidRPr="00A209C1">
        <w:rPr>
          <w:rFonts w:ascii="Times New Roman" w:eastAsia="Times New Roman" w:hAnsi="Times New Roman" w:cs="Times New Roman"/>
          <w:color w:val="483B3F"/>
          <w:sz w:val="24"/>
          <w:szCs w:val="24"/>
          <w:lang w:eastAsia="ru-RU"/>
        </w:rPr>
        <w:t>Ефимовских</w:t>
      </w:r>
      <w:proofErr w:type="spellEnd"/>
      <w:r w:rsidR="006C69BF" w:rsidRPr="00A209C1">
        <w:rPr>
          <w:rFonts w:ascii="Times New Roman" w:eastAsia="Times New Roman" w:hAnsi="Times New Roman" w:cs="Times New Roman"/>
          <w:color w:val="483B3F"/>
          <w:sz w:val="24"/>
          <w:szCs w:val="24"/>
          <w:lang w:eastAsia="ru-RU"/>
        </w:rPr>
        <w:t xml:space="preserve"> В.А., </w:t>
      </w:r>
      <w:proofErr w:type="spellStart"/>
      <w:r w:rsidR="006C69BF" w:rsidRPr="00A209C1">
        <w:rPr>
          <w:rFonts w:ascii="Times New Roman" w:eastAsia="Times New Roman" w:hAnsi="Times New Roman" w:cs="Times New Roman"/>
          <w:color w:val="483B3F"/>
          <w:sz w:val="24"/>
          <w:szCs w:val="24"/>
          <w:lang w:eastAsia="ru-RU"/>
        </w:rPr>
        <w:t>Жамилова</w:t>
      </w:r>
      <w:proofErr w:type="spellEnd"/>
      <w:r w:rsidR="006C69BF" w:rsidRPr="00A209C1">
        <w:rPr>
          <w:rFonts w:ascii="Times New Roman" w:eastAsia="Times New Roman" w:hAnsi="Times New Roman" w:cs="Times New Roman"/>
          <w:color w:val="483B3F"/>
          <w:sz w:val="24"/>
          <w:szCs w:val="24"/>
          <w:lang w:eastAsia="ru-RU"/>
        </w:rPr>
        <w:t xml:space="preserve"> Э.Г., </w:t>
      </w:r>
      <w:proofErr w:type="spellStart"/>
      <w:r w:rsidR="006C69BF" w:rsidRPr="00A209C1">
        <w:rPr>
          <w:rFonts w:ascii="Times New Roman" w:eastAsia="Times New Roman" w:hAnsi="Times New Roman" w:cs="Times New Roman"/>
          <w:color w:val="483B3F"/>
          <w:sz w:val="24"/>
          <w:szCs w:val="24"/>
          <w:lang w:eastAsia="ru-RU"/>
        </w:rPr>
        <w:t>Жалилов</w:t>
      </w:r>
      <w:proofErr w:type="spellEnd"/>
      <w:r w:rsidR="006C69BF" w:rsidRPr="00A209C1">
        <w:rPr>
          <w:rFonts w:ascii="Times New Roman" w:eastAsia="Times New Roman" w:hAnsi="Times New Roman" w:cs="Times New Roman"/>
          <w:color w:val="483B3F"/>
          <w:sz w:val="24"/>
          <w:szCs w:val="24"/>
          <w:lang w:eastAsia="ru-RU"/>
        </w:rPr>
        <w:t xml:space="preserve"> Г.Г., </w:t>
      </w:r>
      <w:proofErr w:type="spellStart"/>
      <w:r w:rsidR="006C69BF" w:rsidRPr="00A209C1">
        <w:rPr>
          <w:rFonts w:ascii="Times New Roman" w:eastAsia="Times New Roman" w:hAnsi="Times New Roman" w:cs="Times New Roman"/>
          <w:color w:val="483B3F"/>
          <w:sz w:val="24"/>
          <w:szCs w:val="24"/>
          <w:lang w:eastAsia="ru-RU"/>
        </w:rPr>
        <w:t>Азнабаев</w:t>
      </w:r>
      <w:proofErr w:type="spellEnd"/>
      <w:r w:rsidR="006C69BF" w:rsidRPr="00A209C1">
        <w:rPr>
          <w:rFonts w:ascii="Times New Roman" w:eastAsia="Times New Roman" w:hAnsi="Times New Roman" w:cs="Times New Roman"/>
          <w:color w:val="483B3F"/>
          <w:sz w:val="24"/>
          <w:szCs w:val="24"/>
          <w:lang w:eastAsia="ru-RU"/>
        </w:rPr>
        <w:t xml:space="preserve"> Г.Б., </w:t>
      </w:r>
      <w:proofErr w:type="spellStart"/>
      <w:r>
        <w:rPr>
          <w:rFonts w:ascii="Times New Roman" w:eastAsia="Times New Roman" w:hAnsi="Times New Roman" w:cs="Times New Roman"/>
          <w:color w:val="483B3F"/>
          <w:sz w:val="24"/>
          <w:szCs w:val="24"/>
          <w:lang w:eastAsia="ru-RU"/>
        </w:rPr>
        <w:t>Гиниятуллина</w:t>
      </w:r>
      <w:proofErr w:type="spellEnd"/>
      <w:r>
        <w:rPr>
          <w:rFonts w:ascii="Times New Roman" w:eastAsia="Times New Roman" w:hAnsi="Times New Roman" w:cs="Times New Roman"/>
          <w:color w:val="483B3F"/>
          <w:sz w:val="24"/>
          <w:szCs w:val="24"/>
          <w:lang w:eastAsia="ru-RU"/>
        </w:rPr>
        <w:t xml:space="preserve"> М.В., </w:t>
      </w:r>
      <w:r w:rsidR="006C69BF" w:rsidRPr="00A209C1">
        <w:rPr>
          <w:rFonts w:ascii="Times New Roman" w:eastAsia="Times New Roman" w:hAnsi="Times New Roman" w:cs="Times New Roman"/>
          <w:color w:val="483B3F"/>
          <w:sz w:val="24"/>
          <w:szCs w:val="24"/>
          <w:lang w:eastAsia="ru-RU"/>
        </w:rPr>
        <w:t>Ра</w:t>
      </w:r>
      <w:r>
        <w:rPr>
          <w:rFonts w:ascii="Times New Roman" w:eastAsia="Times New Roman" w:hAnsi="Times New Roman" w:cs="Times New Roman"/>
          <w:color w:val="483B3F"/>
          <w:sz w:val="24"/>
          <w:szCs w:val="24"/>
          <w:lang w:eastAsia="ru-RU"/>
        </w:rPr>
        <w:t xml:space="preserve">мазанова Э.В., </w:t>
      </w:r>
      <w:proofErr w:type="spellStart"/>
      <w:r>
        <w:rPr>
          <w:rFonts w:ascii="Times New Roman" w:eastAsia="Times New Roman" w:hAnsi="Times New Roman" w:cs="Times New Roman"/>
          <w:color w:val="483B3F"/>
          <w:sz w:val="24"/>
          <w:szCs w:val="24"/>
          <w:lang w:eastAsia="ru-RU"/>
        </w:rPr>
        <w:t>Шайхетдинов</w:t>
      </w:r>
      <w:proofErr w:type="spellEnd"/>
      <w:r>
        <w:rPr>
          <w:rFonts w:ascii="Times New Roman" w:eastAsia="Times New Roman" w:hAnsi="Times New Roman" w:cs="Times New Roman"/>
          <w:color w:val="483B3F"/>
          <w:sz w:val="24"/>
          <w:szCs w:val="24"/>
          <w:lang w:eastAsia="ru-RU"/>
        </w:rPr>
        <w:t xml:space="preserve"> В.Ш.</w:t>
      </w:r>
      <w:r w:rsidR="006C69BF" w:rsidRPr="00A209C1">
        <w:rPr>
          <w:rFonts w:ascii="Times New Roman" w:eastAsia="Times New Roman" w:hAnsi="Times New Roman" w:cs="Times New Roman"/>
          <w:color w:val="483B3F"/>
          <w:sz w:val="24"/>
          <w:szCs w:val="24"/>
          <w:lang w:eastAsia="ru-RU"/>
        </w:rPr>
        <w:t xml:space="preserve"> </w:t>
      </w:r>
    </w:p>
    <w:p w:rsidR="006C69BF" w:rsidRPr="00A209C1" w:rsidRDefault="00A72918" w:rsidP="00117431">
      <w:pPr>
        <w:shd w:val="clear" w:color="auto" w:fill="FFFFFF"/>
        <w:spacing w:after="150" w:line="240" w:lineRule="auto"/>
        <w:jc w:val="both"/>
        <w:rPr>
          <w:rFonts w:ascii="Times New Roman" w:eastAsia="Times New Roman" w:hAnsi="Times New Roman" w:cs="Times New Roman"/>
          <w:color w:val="483B3F"/>
          <w:sz w:val="24"/>
          <w:szCs w:val="24"/>
          <w:lang w:eastAsia="ru-RU"/>
        </w:rPr>
      </w:pPr>
      <w:r>
        <w:rPr>
          <w:rFonts w:ascii="Times New Roman" w:eastAsia="Times New Roman" w:hAnsi="Times New Roman" w:cs="Times New Roman"/>
          <w:color w:val="483B3F"/>
          <w:sz w:val="24"/>
          <w:szCs w:val="24"/>
          <w:lang w:eastAsia="ru-RU"/>
        </w:rPr>
        <w:t>П</w:t>
      </w:r>
      <w:r w:rsidR="006C69BF" w:rsidRPr="00A209C1">
        <w:rPr>
          <w:rFonts w:ascii="Times New Roman" w:eastAsia="Times New Roman" w:hAnsi="Times New Roman" w:cs="Times New Roman"/>
          <w:color w:val="483B3F"/>
          <w:sz w:val="24"/>
          <w:szCs w:val="24"/>
          <w:lang w:eastAsia="ru-RU"/>
        </w:rPr>
        <w:t>ред</w:t>
      </w:r>
      <w:r>
        <w:rPr>
          <w:rFonts w:ascii="Times New Roman" w:eastAsia="Times New Roman" w:hAnsi="Times New Roman" w:cs="Times New Roman"/>
          <w:color w:val="483B3F"/>
          <w:sz w:val="24"/>
          <w:szCs w:val="24"/>
          <w:lang w:eastAsia="ru-RU"/>
        </w:rPr>
        <w:t>ложили поддержать предложенный П</w:t>
      </w:r>
      <w:r w:rsidR="006C69BF" w:rsidRPr="00A209C1">
        <w:rPr>
          <w:rFonts w:ascii="Times New Roman" w:eastAsia="Times New Roman" w:hAnsi="Times New Roman" w:cs="Times New Roman"/>
          <w:color w:val="483B3F"/>
          <w:sz w:val="24"/>
          <w:szCs w:val="24"/>
          <w:lang w:eastAsia="ru-RU"/>
        </w:rPr>
        <w:t xml:space="preserve">роект решения Совета депутатов </w:t>
      </w:r>
      <w:proofErr w:type="spellStart"/>
      <w:r w:rsidR="006C69BF" w:rsidRPr="00A209C1">
        <w:rPr>
          <w:rFonts w:ascii="Times New Roman" w:eastAsia="Times New Roman" w:hAnsi="Times New Roman" w:cs="Times New Roman"/>
          <w:color w:val="483B3F"/>
          <w:sz w:val="24"/>
          <w:szCs w:val="24"/>
          <w:lang w:eastAsia="ru-RU"/>
        </w:rPr>
        <w:t>Усть</w:t>
      </w:r>
      <w:proofErr w:type="spellEnd"/>
      <w:r>
        <w:rPr>
          <w:rFonts w:ascii="Times New Roman" w:eastAsia="Times New Roman" w:hAnsi="Times New Roman" w:cs="Times New Roman"/>
          <w:color w:val="483B3F"/>
          <w:sz w:val="24"/>
          <w:szCs w:val="24"/>
          <w:lang w:eastAsia="ru-RU"/>
        </w:rPr>
        <w:t xml:space="preserve"> </w:t>
      </w:r>
      <w:r w:rsidR="006C69BF" w:rsidRPr="00A209C1">
        <w:rPr>
          <w:rFonts w:ascii="Times New Roman" w:eastAsia="Times New Roman" w:hAnsi="Times New Roman" w:cs="Times New Roman"/>
          <w:color w:val="483B3F"/>
          <w:sz w:val="24"/>
          <w:szCs w:val="24"/>
          <w:lang w:eastAsia="ru-RU"/>
        </w:rPr>
        <w:t>-</w:t>
      </w:r>
      <w:r>
        <w:rPr>
          <w:rFonts w:ascii="Times New Roman" w:eastAsia="Times New Roman" w:hAnsi="Times New Roman" w:cs="Times New Roman"/>
          <w:color w:val="483B3F"/>
          <w:sz w:val="24"/>
          <w:szCs w:val="24"/>
          <w:lang w:eastAsia="ru-RU"/>
        </w:rPr>
        <w:t xml:space="preserve"> </w:t>
      </w:r>
      <w:proofErr w:type="spellStart"/>
      <w:r w:rsidR="006C69BF" w:rsidRPr="00A209C1">
        <w:rPr>
          <w:rFonts w:ascii="Times New Roman" w:eastAsia="Times New Roman" w:hAnsi="Times New Roman" w:cs="Times New Roman"/>
          <w:color w:val="483B3F"/>
          <w:sz w:val="24"/>
          <w:szCs w:val="24"/>
          <w:lang w:eastAsia="ru-RU"/>
        </w:rPr>
        <w:t>Багарякского</w:t>
      </w:r>
      <w:proofErr w:type="spellEnd"/>
      <w:r w:rsidR="006C69BF" w:rsidRPr="00A209C1">
        <w:rPr>
          <w:rFonts w:ascii="Times New Roman" w:eastAsia="Times New Roman" w:hAnsi="Times New Roman" w:cs="Times New Roman"/>
          <w:color w:val="483B3F"/>
          <w:sz w:val="24"/>
          <w:szCs w:val="24"/>
          <w:lang w:eastAsia="ru-RU"/>
        </w:rPr>
        <w:t xml:space="preserve"> сельского поселения «О внесении изменений в Устав  </w:t>
      </w:r>
      <w:proofErr w:type="spellStart"/>
      <w:r w:rsidR="006C69BF" w:rsidRPr="00A209C1">
        <w:rPr>
          <w:rFonts w:ascii="Times New Roman" w:eastAsia="Times New Roman" w:hAnsi="Times New Roman" w:cs="Times New Roman"/>
          <w:color w:val="483B3F"/>
          <w:sz w:val="24"/>
          <w:szCs w:val="24"/>
          <w:lang w:eastAsia="ru-RU"/>
        </w:rPr>
        <w:t>Усть</w:t>
      </w:r>
      <w:proofErr w:type="spellEnd"/>
      <w:r>
        <w:rPr>
          <w:rFonts w:ascii="Times New Roman" w:eastAsia="Times New Roman" w:hAnsi="Times New Roman" w:cs="Times New Roman"/>
          <w:color w:val="483B3F"/>
          <w:sz w:val="24"/>
          <w:szCs w:val="24"/>
          <w:lang w:eastAsia="ru-RU"/>
        </w:rPr>
        <w:t xml:space="preserve"> </w:t>
      </w:r>
      <w:r w:rsidR="006C69BF" w:rsidRPr="00A209C1">
        <w:rPr>
          <w:rFonts w:ascii="Times New Roman" w:eastAsia="Times New Roman" w:hAnsi="Times New Roman" w:cs="Times New Roman"/>
          <w:color w:val="483B3F"/>
          <w:sz w:val="24"/>
          <w:szCs w:val="24"/>
          <w:lang w:eastAsia="ru-RU"/>
        </w:rPr>
        <w:t>-</w:t>
      </w:r>
      <w:r>
        <w:rPr>
          <w:rFonts w:ascii="Times New Roman" w:eastAsia="Times New Roman" w:hAnsi="Times New Roman" w:cs="Times New Roman"/>
          <w:color w:val="483B3F"/>
          <w:sz w:val="24"/>
          <w:szCs w:val="24"/>
          <w:lang w:eastAsia="ru-RU"/>
        </w:rPr>
        <w:t xml:space="preserve"> </w:t>
      </w:r>
      <w:proofErr w:type="spellStart"/>
      <w:r w:rsidR="006C69BF" w:rsidRPr="00A209C1">
        <w:rPr>
          <w:rFonts w:ascii="Times New Roman" w:eastAsia="Times New Roman" w:hAnsi="Times New Roman" w:cs="Times New Roman"/>
          <w:color w:val="483B3F"/>
          <w:sz w:val="24"/>
          <w:szCs w:val="24"/>
          <w:lang w:eastAsia="ru-RU"/>
        </w:rPr>
        <w:t>Багарякского</w:t>
      </w:r>
      <w:proofErr w:type="spellEnd"/>
      <w:r w:rsidR="006C69BF" w:rsidRPr="00A209C1">
        <w:rPr>
          <w:rFonts w:ascii="Times New Roman" w:eastAsia="Times New Roman" w:hAnsi="Times New Roman" w:cs="Times New Roman"/>
          <w:color w:val="483B3F"/>
          <w:sz w:val="24"/>
          <w:szCs w:val="24"/>
          <w:lang w:eastAsia="ru-RU"/>
        </w:rPr>
        <w:t xml:space="preserve"> сельского поселения Кунашакского муниципального района Челябинской  области».</w:t>
      </w:r>
    </w:p>
    <w:p w:rsidR="006C69BF" w:rsidRPr="007238CA" w:rsidRDefault="006C69BF" w:rsidP="00117431">
      <w:pPr>
        <w:shd w:val="clear" w:color="auto" w:fill="FFFFFF"/>
        <w:spacing w:after="150" w:line="240" w:lineRule="auto"/>
        <w:jc w:val="both"/>
        <w:rPr>
          <w:rFonts w:ascii="Times New Roman" w:eastAsia="Times New Roman" w:hAnsi="Times New Roman" w:cs="Times New Roman"/>
          <w:color w:val="483B3F"/>
          <w:sz w:val="24"/>
          <w:szCs w:val="24"/>
          <w:lang w:eastAsia="ru-RU"/>
        </w:rPr>
      </w:pPr>
      <w:r w:rsidRPr="007238CA">
        <w:rPr>
          <w:rFonts w:ascii="Times New Roman" w:eastAsia="Times New Roman" w:hAnsi="Times New Roman" w:cs="Times New Roman"/>
          <w:color w:val="483B3F"/>
          <w:sz w:val="24"/>
          <w:szCs w:val="24"/>
          <w:lang w:eastAsia="ru-RU"/>
        </w:rPr>
        <w:t>По предложенному порядку проведения публичных слушаний – замечаний и предложений от участников слушаний не поступило.</w:t>
      </w:r>
    </w:p>
    <w:p w:rsidR="006C69BF" w:rsidRDefault="00A72918" w:rsidP="00117431">
      <w:pPr>
        <w:shd w:val="clear" w:color="auto" w:fill="FFFFFF"/>
        <w:spacing w:after="120" w:line="240" w:lineRule="auto"/>
        <w:ind w:left="-180"/>
        <w:jc w:val="both"/>
        <w:rPr>
          <w:rFonts w:ascii="Times New Roman" w:eastAsia="Times New Roman" w:hAnsi="Times New Roman" w:cs="Times New Roman"/>
          <w:color w:val="483B3F"/>
          <w:sz w:val="24"/>
          <w:szCs w:val="24"/>
          <w:lang w:eastAsia="ru-RU"/>
        </w:rPr>
      </w:pPr>
      <w:r>
        <w:rPr>
          <w:rFonts w:ascii="Times New Roman" w:eastAsia="Times New Roman" w:hAnsi="Times New Roman" w:cs="Times New Roman"/>
          <w:color w:val="483B3F"/>
          <w:sz w:val="24"/>
          <w:szCs w:val="24"/>
          <w:lang w:eastAsia="ru-RU"/>
        </w:rPr>
        <w:t xml:space="preserve">   </w:t>
      </w:r>
      <w:r w:rsidR="006C69BF" w:rsidRPr="007238CA">
        <w:rPr>
          <w:rFonts w:ascii="Times New Roman" w:eastAsia="Times New Roman" w:hAnsi="Times New Roman" w:cs="Times New Roman"/>
          <w:b/>
          <w:color w:val="483B3F"/>
          <w:sz w:val="24"/>
          <w:szCs w:val="24"/>
          <w:lang w:eastAsia="ru-RU"/>
        </w:rPr>
        <w:t>По результатам публичных слушаний</w:t>
      </w:r>
      <w:r w:rsidR="006C69BF" w:rsidRPr="00A209C1">
        <w:rPr>
          <w:rFonts w:ascii="Times New Roman" w:eastAsia="Times New Roman" w:hAnsi="Times New Roman" w:cs="Times New Roman"/>
          <w:color w:val="483B3F"/>
          <w:sz w:val="24"/>
          <w:szCs w:val="24"/>
          <w:lang w:eastAsia="ru-RU"/>
        </w:rPr>
        <w:t>:</w:t>
      </w:r>
      <w:r w:rsidR="006C69BF">
        <w:rPr>
          <w:rFonts w:ascii="Times New Roman" w:eastAsia="Times New Roman" w:hAnsi="Times New Roman" w:cs="Times New Roman"/>
          <w:color w:val="483B3F"/>
          <w:sz w:val="24"/>
          <w:szCs w:val="24"/>
          <w:lang w:eastAsia="ru-RU"/>
        </w:rPr>
        <w:t xml:space="preserve"> </w:t>
      </w:r>
    </w:p>
    <w:p w:rsidR="006C69BF" w:rsidRPr="004A42FC" w:rsidRDefault="00A72918" w:rsidP="00117431">
      <w:pPr>
        <w:shd w:val="clear" w:color="auto" w:fill="FFFFFF"/>
        <w:spacing w:after="120" w:line="240" w:lineRule="auto"/>
        <w:ind w:left="-180"/>
        <w:jc w:val="both"/>
        <w:rPr>
          <w:rFonts w:ascii="Times New Roman" w:eastAsia="Times New Roman" w:hAnsi="Times New Roman" w:cs="Times New Roman"/>
          <w:color w:val="483B3F"/>
          <w:sz w:val="24"/>
          <w:szCs w:val="24"/>
          <w:lang w:eastAsia="ru-RU"/>
        </w:rPr>
      </w:pPr>
      <w:r>
        <w:rPr>
          <w:rFonts w:ascii="Times New Roman" w:hAnsi="Times New Roman" w:cs="Times New Roman"/>
          <w:sz w:val="24"/>
          <w:szCs w:val="24"/>
        </w:rPr>
        <w:t xml:space="preserve">   </w:t>
      </w:r>
      <w:r w:rsidR="006C69BF">
        <w:rPr>
          <w:rFonts w:ascii="Times New Roman" w:hAnsi="Times New Roman" w:cs="Times New Roman"/>
          <w:sz w:val="24"/>
          <w:szCs w:val="24"/>
        </w:rPr>
        <w:t>Голосовали:</w:t>
      </w:r>
    </w:p>
    <w:p w:rsidR="006C69BF" w:rsidRPr="004A42FC" w:rsidRDefault="00A72918" w:rsidP="00634112">
      <w:pPr>
        <w:shd w:val="clear" w:color="auto" w:fill="FFFFFF"/>
        <w:spacing w:after="0" w:line="240" w:lineRule="auto"/>
        <w:ind w:left="-180"/>
        <w:jc w:val="both"/>
        <w:rPr>
          <w:rFonts w:ascii="Times New Roman" w:eastAsia="Times New Roman" w:hAnsi="Times New Roman" w:cs="Times New Roman"/>
          <w:color w:val="483B3F"/>
          <w:sz w:val="24"/>
          <w:szCs w:val="24"/>
          <w:lang w:eastAsia="ru-RU"/>
        </w:rPr>
      </w:pPr>
      <w:r>
        <w:rPr>
          <w:rFonts w:ascii="Times New Roman" w:hAnsi="Times New Roman" w:cs="Times New Roman"/>
          <w:sz w:val="24"/>
          <w:szCs w:val="24"/>
        </w:rPr>
        <w:t xml:space="preserve">   «За» - 23</w:t>
      </w:r>
      <w:r w:rsidR="006C69BF" w:rsidRPr="004A42FC">
        <w:rPr>
          <w:rFonts w:ascii="Times New Roman" w:hAnsi="Times New Roman" w:cs="Times New Roman"/>
          <w:sz w:val="24"/>
          <w:szCs w:val="24"/>
        </w:rPr>
        <w:t xml:space="preserve"> чел.</w:t>
      </w:r>
    </w:p>
    <w:p w:rsidR="006C69BF" w:rsidRPr="004A42FC" w:rsidRDefault="00A72918" w:rsidP="00634112">
      <w:pPr>
        <w:shd w:val="clear" w:color="auto" w:fill="FFFFFF"/>
        <w:spacing w:after="0" w:line="240" w:lineRule="auto"/>
        <w:ind w:left="-180"/>
        <w:jc w:val="both"/>
        <w:rPr>
          <w:rFonts w:ascii="Times New Roman" w:eastAsia="Times New Roman" w:hAnsi="Times New Roman" w:cs="Times New Roman"/>
          <w:color w:val="483B3F"/>
          <w:sz w:val="24"/>
          <w:szCs w:val="24"/>
          <w:lang w:eastAsia="ru-RU"/>
        </w:rPr>
      </w:pPr>
      <w:r>
        <w:rPr>
          <w:rFonts w:ascii="Times New Roman" w:hAnsi="Times New Roman" w:cs="Times New Roman"/>
          <w:sz w:val="24"/>
          <w:szCs w:val="24"/>
        </w:rPr>
        <w:t xml:space="preserve">   </w:t>
      </w:r>
      <w:r w:rsidR="006C69BF" w:rsidRPr="004A42FC">
        <w:rPr>
          <w:rFonts w:ascii="Times New Roman" w:hAnsi="Times New Roman" w:cs="Times New Roman"/>
          <w:sz w:val="24"/>
          <w:szCs w:val="24"/>
        </w:rPr>
        <w:t>«Против» - нет</w:t>
      </w:r>
    </w:p>
    <w:p w:rsidR="006C69BF" w:rsidRPr="004A42FC" w:rsidRDefault="00A72918" w:rsidP="00117431">
      <w:pPr>
        <w:shd w:val="clear" w:color="auto" w:fill="FFFFFF"/>
        <w:spacing w:after="120" w:line="240" w:lineRule="auto"/>
        <w:ind w:left="-180"/>
        <w:jc w:val="both"/>
        <w:rPr>
          <w:rFonts w:ascii="Times New Roman" w:eastAsia="Times New Roman" w:hAnsi="Times New Roman" w:cs="Times New Roman"/>
          <w:color w:val="483B3F"/>
          <w:sz w:val="24"/>
          <w:szCs w:val="24"/>
          <w:lang w:eastAsia="ru-RU"/>
        </w:rPr>
      </w:pPr>
      <w:r>
        <w:rPr>
          <w:rFonts w:ascii="Times New Roman" w:hAnsi="Times New Roman" w:cs="Times New Roman"/>
          <w:sz w:val="24"/>
          <w:szCs w:val="24"/>
        </w:rPr>
        <w:t xml:space="preserve">   </w:t>
      </w:r>
      <w:r w:rsidR="006C69BF" w:rsidRPr="004A42FC">
        <w:rPr>
          <w:rFonts w:ascii="Times New Roman" w:hAnsi="Times New Roman" w:cs="Times New Roman"/>
          <w:sz w:val="24"/>
          <w:szCs w:val="24"/>
        </w:rPr>
        <w:t xml:space="preserve">«Воздержались» - нет </w:t>
      </w:r>
    </w:p>
    <w:p w:rsidR="006C69BF" w:rsidRPr="00387927" w:rsidRDefault="006C69BF" w:rsidP="00117431">
      <w:pPr>
        <w:pStyle w:val="a3"/>
        <w:jc w:val="both"/>
        <w:rPr>
          <w:rFonts w:ascii="Times New Roman" w:hAnsi="Times New Roman" w:cs="Times New Roman"/>
          <w:sz w:val="24"/>
          <w:szCs w:val="24"/>
        </w:rPr>
      </w:pPr>
      <w:r w:rsidRPr="00387927">
        <w:rPr>
          <w:rFonts w:ascii="Times New Roman" w:hAnsi="Times New Roman" w:cs="Times New Roman"/>
          <w:sz w:val="24"/>
          <w:szCs w:val="24"/>
        </w:rPr>
        <w:t>Участники публичных слушаний приняли к сведению предлаг</w:t>
      </w:r>
      <w:r w:rsidR="00A72918">
        <w:rPr>
          <w:rFonts w:ascii="Times New Roman" w:hAnsi="Times New Roman" w:cs="Times New Roman"/>
          <w:sz w:val="24"/>
          <w:szCs w:val="24"/>
        </w:rPr>
        <w:t>аемые изменения и дополнения в У</w:t>
      </w:r>
      <w:r w:rsidRPr="00387927">
        <w:rPr>
          <w:rFonts w:ascii="Times New Roman" w:hAnsi="Times New Roman" w:cs="Times New Roman"/>
          <w:sz w:val="24"/>
          <w:szCs w:val="24"/>
        </w:rPr>
        <w:t xml:space="preserve">став </w:t>
      </w:r>
      <w:proofErr w:type="spellStart"/>
      <w:r w:rsidRPr="00387927">
        <w:rPr>
          <w:rFonts w:ascii="Times New Roman" w:hAnsi="Times New Roman" w:cs="Times New Roman"/>
          <w:sz w:val="24"/>
          <w:szCs w:val="24"/>
        </w:rPr>
        <w:t>Усть</w:t>
      </w:r>
      <w:proofErr w:type="spellEnd"/>
      <w:r w:rsidR="00A72918">
        <w:rPr>
          <w:rFonts w:ascii="Times New Roman" w:hAnsi="Times New Roman" w:cs="Times New Roman"/>
          <w:sz w:val="24"/>
          <w:szCs w:val="24"/>
        </w:rPr>
        <w:t xml:space="preserve"> </w:t>
      </w:r>
      <w:r w:rsidRPr="00387927">
        <w:rPr>
          <w:rFonts w:ascii="Times New Roman" w:hAnsi="Times New Roman" w:cs="Times New Roman"/>
          <w:sz w:val="24"/>
          <w:szCs w:val="24"/>
        </w:rPr>
        <w:t>-</w:t>
      </w:r>
      <w:r w:rsidR="00A72918">
        <w:rPr>
          <w:rFonts w:ascii="Times New Roman" w:hAnsi="Times New Roman" w:cs="Times New Roman"/>
          <w:sz w:val="24"/>
          <w:szCs w:val="24"/>
        </w:rPr>
        <w:t xml:space="preserve"> </w:t>
      </w:r>
      <w:proofErr w:type="spellStart"/>
      <w:r w:rsidRPr="00387927">
        <w:rPr>
          <w:rFonts w:ascii="Times New Roman" w:hAnsi="Times New Roman" w:cs="Times New Roman"/>
          <w:sz w:val="24"/>
          <w:szCs w:val="24"/>
        </w:rPr>
        <w:t>Багарякского</w:t>
      </w:r>
      <w:proofErr w:type="spellEnd"/>
      <w:r w:rsidRPr="00387927">
        <w:rPr>
          <w:rFonts w:ascii="Times New Roman" w:hAnsi="Times New Roman" w:cs="Times New Roman"/>
          <w:sz w:val="24"/>
          <w:szCs w:val="24"/>
        </w:rPr>
        <w:t xml:space="preserve"> сельского поселения. </w:t>
      </w:r>
    </w:p>
    <w:p w:rsidR="00A72918" w:rsidRDefault="00A72918" w:rsidP="00A72918">
      <w:pPr>
        <w:pStyle w:val="a3"/>
        <w:jc w:val="both"/>
        <w:rPr>
          <w:rFonts w:ascii="Times New Roman" w:hAnsi="Times New Roman" w:cs="Times New Roman"/>
          <w:b/>
          <w:sz w:val="24"/>
          <w:szCs w:val="24"/>
        </w:rPr>
      </w:pPr>
    </w:p>
    <w:p w:rsidR="006C69BF" w:rsidRPr="00A72918" w:rsidRDefault="00A72918" w:rsidP="00A72918">
      <w:pPr>
        <w:pStyle w:val="a3"/>
        <w:jc w:val="both"/>
        <w:rPr>
          <w:rFonts w:ascii="Times New Roman" w:hAnsi="Times New Roman" w:cs="Times New Roman"/>
          <w:sz w:val="24"/>
          <w:szCs w:val="24"/>
        </w:rPr>
      </w:pPr>
      <w:r>
        <w:rPr>
          <w:rFonts w:ascii="Times New Roman" w:hAnsi="Times New Roman" w:cs="Times New Roman"/>
          <w:b/>
          <w:sz w:val="24"/>
          <w:szCs w:val="24"/>
        </w:rPr>
        <w:t>Решили</w:t>
      </w:r>
      <w:r w:rsidR="006C69BF" w:rsidRPr="00A72918">
        <w:rPr>
          <w:rFonts w:ascii="Times New Roman" w:hAnsi="Times New Roman" w:cs="Times New Roman"/>
          <w:b/>
          <w:sz w:val="24"/>
          <w:szCs w:val="24"/>
        </w:rPr>
        <w:t>:</w:t>
      </w:r>
      <w:r w:rsidR="006C69BF" w:rsidRPr="00A72918">
        <w:rPr>
          <w:rFonts w:ascii="Times New Roman" w:hAnsi="Times New Roman" w:cs="Times New Roman"/>
          <w:sz w:val="24"/>
          <w:szCs w:val="24"/>
        </w:rPr>
        <w:t xml:space="preserve"> </w:t>
      </w:r>
    </w:p>
    <w:p w:rsidR="006C69BF" w:rsidRPr="00A72918" w:rsidRDefault="00634112" w:rsidP="00117431">
      <w:pPr>
        <w:pStyle w:val="a3"/>
        <w:jc w:val="both"/>
        <w:rPr>
          <w:rFonts w:ascii="Times New Roman" w:hAnsi="Times New Roman" w:cs="Times New Roman"/>
          <w:sz w:val="24"/>
          <w:szCs w:val="24"/>
        </w:rPr>
      </w:pPr>
      <w:r>
        <w:rPr>
          <w:rStyle w:val="normaltextrun"/>
          <w:rFonts w:ascii="Times New Roman" w:hAnsi="Times New Roman" w:cs="Times New Roman"/>
          <w:sz w:val="24"/>
          <w:szCs w:val="24"/>
        </w:rPr>
        <w:t>Одобрить опубликованный П</w:t>
      </w:r>
      <w:r w:rsidR="006C69BF" w:rsidRPr="00A72918">
        <w:rPr>
          <w:rStyle w:val="normaltextrun"/>
          <w:rFonts w:ascii="Times New Roman" w:hAnsi="Times New Roman" w:cs="Times New Roman"/>
          <w:sz w:val="24"/>
          <w:szCs w:val="24"/>
        </w:rPr>
        <w:t>роект решения Совета депутатов </w:t>
      </w:r>
      <w:r w:rsidR="006C69BF" w:rsidRPr="00A72918">
        <w:rPr>
          <w:rFonts w:ascii="Times New Roman" w:hAnsi="Times New Roman" w:cs="Times New Roman"/>
          <w:sz w:val="24"/>
          <w:szCs w:val="24"/>
        </w:rPr>
        <w:t xml:space="preserve"> </w:t>
      </w:r>
      <w:proofErr w:type="spellStart"/>
      <w:r w:rsidR="006C69BF" w:rsidRPr="00A72918">
        <w:rPr>
          <w:rFonts w:ascii="Times New Roman" w:hAnsi="Times New Roman" w:cs="Times New Roman"/>
          <w:sz w:val="24"/>
          <w:szCs w:val="24"/>
        </w:rPr>
        <w:t>Усть</w:t>
      </w:r>
      <w:proofErr w:type="spellEnd"/>
      <w:r>
        <w:rPr>
          <w:rFonts w:ascii="Times New Roman" w:hAnsi="Times New Roman" w:cs="Times New Roman"/>
          <w:sz w:val="24"/>
          <w:szCs w:val="24"/>
        </w:rPr>
        <w:t xml:space="preserve"> </w:t>
      </w:r>
      <w:r w:rsidR="006C69BF" w:rsidRPr="00A7291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6C69BF" w:rsidRPr="00A72918">
        <w:rPr>
          <w:rFonts w:ascii="Times New Roman" w:hAnsi="Times New Roman" w:cs="Times New Roman"/>
          <w:sz w:val="24"/>
          <w:szCs w:val="24"/>
        </w:rPr>
        <w:t>Багарякского</w:t>
      </w:r>
      <w:proofErr w:type="spellEnd"/>
      <w:r w:rsidR="006C69BF" w:rsidRPr="00A72918">
        <w:rPr>
          <w:rFonts w:ascii="Times New Roman" w:hAnsi="Times New Roman" w:cs="Times New Roman"/>
          <w:sz w:val="24"/>
          <w:szCs w:val="24"/>
        </w:rPr>
        <w:t xml:space="preserve"> сельского поселения «О внесении изменений и дополнений в Устав </w:t>
      </w:r>
      <w:proofErr w:type="spellStart"/>
      <w:r w:rsidR="006C69BF" w:rsidRPr="00A72918">
        <w:rPr>
          <w:rFonts w:ascii="Times New Roman" w:hAnsi="Times New Roman" w:cs="Times New Roman"/>
          <w:sz w:val="24"/>
          <w:szCs w:val="24"/>
        </w:rPr>
        <w:t>Усть</w:t>
      </w:r>
      <w:proofErr w:type="spellEnd"/>
      <w:r>
        <w:rPr>
          <w:rFonts w:ascii="Times New Roman" w:hAnsi="Times New Roman" w:cs="Times New Roman"/>
          <w:sz w:val="24"/>
          <w:szCs w:val="24"/>
        </w:rPr>
        <w:t xml:space="preserve"> </w:t>
      </w:r>
      <w:r w:rsidR="006C69BF" w:rsidRPr="00A7291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6C69BF" w:rsidRPr="00A72918">
        <w:rPr>
          <w:rFonts w:ascii="Times New Roman" w:hAnsi="Times New Roman" w:cs="Times New Roman"/>
          <w:sz w:val="24"/>
          <w:szCs w:val="24"/>
        </w:rPr>
        <w:t>Багарякского</w:t>
      </w:r>
      <w:proofErr w:type="spellEnd"/>
      <w:r w:rsidR="006C69BF" w:rsidRPr="00A72918">
        <w:rPr>
          <w:rFonts w:ascii="Times New Roman" w:hAnsi="Times New Roman" w:cs="Times New Roman"/>
          <w:sz w:val="24"/>
          <w:szCs w:val="24"/>
        </w:rPr>
        <w:t xml:space="preserve"> сельского поселения» и направ</w:t>
      </w:r>
      <w:r>
        <w:rPr>
          <w:rFonts w:ascii="Times New Roman" w:hAnsi="Times New Roman" w:cs="Times New Roman"/>
          <w:sz w:val="24"/>
          <w:szCs w:val="24"/>
        </w:rPr>
        <w:t>ить П</w:t>
      </w:r>
      <w:r w:rsidR="006C69BF" w:rsidRPr="00A72918">
        <w:rPr>
          <w:rFonts w:ascii="Times New Roman" w:hAnsi="Times New Roman" w:cs="Times New Roman"/>
          <w:sz w:val="24"/>
          <w:szCs w:val="24"/>
        </w:rPr>
        <w:t xml:space="preserve">роект решения на рассмотрение на ближайшее заседание Совета депутатов </w:t>
      </w:r>
      <w:proofErr w:type="spellStart"/>
      <w:r w:rsidR="006C69BF" w:rsidRPr="00A72918">
        <w:rPr>
          <w:rFonts w:ascii="Times New Roman" w:hAnsi="Times New Roman" w:cs="Times New Roman"/>
          <w:sz w:val="24"/>
          <w:szCs w:val="24"/>
        </w:rPr>
        <w:t>Усть</w:t>
      </w:r>
      <w:proofErr w:type="spellEnd"/>
      <w:r>
        <w:rPr>
          <w:rFonts w:ascii="Times New Roman" w:hAnsi="Times New Roman" w:cs="Times New Roman"/>
          <w:sz w:val="24"/>
          <w:szCs w:val="24"/>
        </w:rPr>
        <w:t xml:space="preserve"> </w:t>
      </w:r>
      <w:r w:rsidR="006C69BF" w:rsidRPr="00A7291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6C69BF" w:rsidRPr="00A72918">
        <w:rPr>
          <w:rFonts w:ascii="Times New Roman" w:hAnsi="Times New Roman" w:cs="Times New Roman"/>
          <w:sz w:val="24"/>
          <w:szCs w:val="24"/>
        </w:rPr>
        <w:t>Багарякского</w:t>
      </w:r>
      <w:proofErr w:type="spellEnd"/>
      <w:r w:rsidR="006C69BF" w:rsidRPr="00A72918">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 для принятия решения</w:t>
      </w:r>
      <w:r w:rsidR="006C69BF" w:rsidRPr="00A72918">
        <w:rPr>
          <w:rFonts w:ascii="Times New Roman" w:hAnsi="Times New Roman" w:cs="Times New Roman"/>
          <w:sz w:val="24"/>
          <w:szCs w:val="24"/>
        </w:rPr>
        <w:t xml:space="preserve"> в соответствии с действующим законодательством. </w:t>
      </w:r>
    </w:p>
    <w:p w:rsidR="006C69BF" w:rsidRPr="004A42FC" w:rsidRDefault="006C69BF" w:rsidP="00117431">
      <w:pPr>
        <w:pStyle w:val="a3"/>
        <w:ind w:firstLine="708"/>
        <w:jc w:val="both"/>
        <w:rPr>
          <w:rFonts w:ascii="Times New Roman" w:hAnsi="Times New Roman" w:cs="Times New Roman"/>
        </w:rPr>
      </w:pPr>
    </w:p>
    <w:p w:rsidR="006C69BF" w:rsidRDefault="00634112" w:rsidP="00117431">
      <w:pPr>
        <w:shd w:val="clear" w:color="auto" w:fill="FFFFFF"/>
        <w:spacing w:after="15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483B3F"/>
          <w:sz w:val="24"/>
          <w:szCs w:val="24"/>
          <w:lang w:eastAsia="ru-RU"/>
        </w:rPr>
        <w:t>Настоящий п</w:t>
      </w:r>
      <w:r w:rsidR="006C69BF" w:rsidRPr="00A209C1">
        <w:rPr>
          <w:rFonts w:ascii="Times New Roman" w:eastAsia="Times New Roman" w:hAnsi="Times New Roman" w:cs="Times New Roman"/>
          <w:color w:val="483B3F"/>
          <w:sz w:val="24"/>
          <w:szCs w:val="24"/>
          <w:lang w:eastAsia="ru-RU"/>
        </w:rPr>
        <w:t xml:space="preserve">ротокол подлежит официальному опубликованию </w:t>
      </w:r>
      <w:r w:rsidR="006C69BF" w:rsidRPr="00A209C1">
        <w:rPr>
          <w:rFonts w:ascii="Times New Roman" w:hAnsi="Times New Roman" w:cs="Times New Roman"/>
          <w:sz w:val="24"/>
          <w:szCs w:val="24"/>
        </w:rPr>
        <w:t>в сетевом издании «Официальный вестник Кунашакского муниципального района»</w:t>
      </w:r>
      <w:r>
        <w:rPr>
          <w:rFonts w:ascii="Times New Roman" w:hAnsi="Times New Roman" w:cs="Times New Roman"/>
          <w:sz w:val="24"/>
          <w:szCs w:val="24"/>
        </w:rPr>
        <w:t>, размещению на сайте А</w:t>
      </w:r>
      <w:r w:rsidR="006C69BF">
        <w:rPr>
          <w:rFonts w:ascii="Times New Roman" w:hAnsi="Times New Roman" w:cs="Times New Roman"/>
          <w:sz w:val="24"/>
          <w:szCs w:val="24"/>
        </w:rPr>
        <w:t xml:space="preserve">дминистрации сельского поселения. </w:t>
      </w:r>
    </w:p>
    <w:p w:rsidR="006C69BF" w:rsidRDefault="006C69BF" w:rsidP="006C69BF">
      <w:pPr>
        <w:shd w:val="clear" w:color="auto" w:fill="FFFFFF"/>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C69BF" w:rsidRDefault="006C69BF" w:rsidP="006C69BF">
      <w:pPr>
        <w:shd w:val="clear" w:color="auto" w:fill="FFFFFF"/>
        <w:spacing w:after="150" w:line="240" w:lineRule="auto"/>
        <w:jc w:val="both"/>
        <w:rPr>
          <w:rFonts w:ascii="Times New Roman" w:eastAsia="Times New Roman" w:hAnsi="Times New Roman" w:cs="Times New Roman"/>
          <w:color w:val="483B3F"/>
          <w:sz w:val="24"/>
          <w:szCs w:val="24"/>
          <w:lang w:eastAsia="ru-RU"/>
        </w:rPr>
      </w:pPr>
      <w:r w:rsidRPr="00A209C1">
        <w:rPr>
          <w:rFonts w:ascii="Times New Roman" w:eastAsia="Times New Roman" w:hAnsi="Times New Roman" w:cs="Times New Roman"/>
          <w:color w:val="483B3F"/>
          <w:sz w:val="24"/>
          <w:szCs w:val="24"/>
          <w:lang w:eastAsia="ru-RU"/>
        </w:rPr>
        <w:t xml:space="preserve">Председатель публичных слушаний                          </w:t>
      </w:r>
      <w:r w:rsidR="00634112">
        <w:rPr>
          <w:rFonts w:ascii="Times New Roman" w:eastAsia="Times New Roman" w:hAnsi="Times New Roman" w:cs="Times New Roman"/>
          <w:color w:val="483B3F"/>
          <w:sz w:val="24"/>
          <w:szCs w:val="24"/>
          <w:lang w:eastAsia="ru-RU"/>
        </w:rPr>
        <w:t xml:space="preserve">                Л.Г. </w:t>
      </w:r>
      <w:proofErr w:type="spellStart"/>
      <w:r w:rsidR="00634112">
        <w:rPr>
          <w:rFonts w:ascii="Times New Roman" w:eastAsia="Times New Roman" w:hAnsi="Times New Roman" w:cs="Times New Roman"/>
          <w:color w:val="483B3F"/>
          <w:sz w:val="24"/>
          <w:szCs w:val="24"/>
          <w:lang w:eastAsia="ru-RU"/>
        </w:rPr>
        <w:t>Мухутдинова</w:t>
      </w:r>
      <w:proofErr w:type="spellEnd"/>
    </w:p>
    <w:p w:rsidR="0019699B" w:rsidRPr="00634112" w:rsidRDefault="006C69BF" w:rsidP="00634112">
      <w:pPr>
        <w:shd w:val="clear" w:color="auto" w:fill="FFFFFF"/>
        <w:spacing w:after="150" w:line="240" w:lineRule="auto"/>
        <w:jc w:val="both"/>
        <w:rPr>
          <w:rFonts w:ascii="Times New Roman" w:eastAsia="Times New Roman" w:hAnsi="Times New Roman" w:cs="Times New Roman"/>
          <w:color w:val="483B3F"/>
          <w:sz w:val="24"/>
          <w:szCs w:val="24"/>
          <w:lang w:eastAsia="ru-RU"/>
        </w:rPr>
      </w:pPr>
      <w:r w:rsidRPr="00A209C1">
        <w:rPr>
          <w:rFonts w:ascii="Times New Roman" w:eastAsia="Times New Roman" w:hAnsi="Times New Roman" w:cs="Times New Roman"/>
          <w:color w:val="483B3F"/>
          <w:sz w:val="24"/>
          <w:szCs w:val="24"/>
          <w:lang w:eastAsia="ru-RU"/>
        </w:rPr>
        <w:t xml:space="preserve">Секретарь публичных слушаний </w:t>
      </w:r>
      <w:r w:rsidRPr="00A209C1">
        <w:rPr>
          <w:rFonts w:ascii="Times New Roman" w:eastAsia="Times New Roman" w:hAnsi="Times New Roman" w:cs="Times New Roman"/>
          <w:color w:val="483B3F"/>
          <w:sz w:val="24"/>
          <w:szCs w:val="24"/>
          <w:lang w:eastAsia="ru-RU"/>
        </w:rPr>
        <w:tab/>
      </w:r>
      <w:r w:rsidRPr="00A209C1">
        <w:rPr>
          <w:rFonts w:ascii="Times New Roman" w:eastAsia="Times New Roman" w:hAnsi="Times New Roman" w:cs="Times New Roman"/>
          <w:color w:val="483B3F"/>
          <w:sz w:val="24"/>
          <w:szCs w:val="24"/>
          <w:lang w:eastAsia="ru-RU"/>
        </w:rPr>
        <w:tab/>
      </w:r>
      <w:r w:rsidRPr="00A209C1">
        <w:rPr>
          <w:rFonts w:ascii="Times New Roman" w:eastAsia="Times New Roman" w:hAnsi="Times New Roman" w:cs="Times New Roman"/>
          <w:color w:val="483B3F"/>
          <w:sz w:val="24"/>
          <w:szCs w:val="24"/>
          <w:lang w:eastAsia="ru-RU"/>
        </w:rPr>
        <w:tab/>
      </w:r>
      <w:r w:rsidRPr="00A209C1">
        <w:rPr>
          <w:rFonts w:ascii="Times New Roman" w:eastAsia="Times New Roman" w:hAnsi="Times New Roman" w:cs="Times New Roman"/>
          <w:color w:val="483B3F"/>
          <w:sz w:val="24"/>
          <w:szCs w:val="24"/>
          <w:lang w:eastAsia="ru-RU"/>
        </w:rPr>
        <w:tab/>
      </w:r>
      <w:r w:rsidR="00634112">
        <w:rPr>
          <w:rFonts w:ascii="Times New Roman" w:eastAsia="Times New Roman" w:hAnsi="Times New Roman" w:cs="Times New Roman"/>
          <w:color w:val="483B3F"/>
          <w:sz w:val="24"/>
          <w:szCs w:val="24"/>
          <w:lang w:eastAsia="ru-RU"/>
        </w:rPr>
        <w:t xml:space="preserve">         А.Ш. Шахматова</w:t>
      </w:r>
      <w:r w:rsidR="00CB3D6D">
        <w:t xml:space="preserve"> </w:t>
      </w:r>
    </w:p>
    <w:sectPr w:rsidR="0019699B" w:rsidRPr="00634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B8"/>
    <w:rsid w:val="00117431"/>
    <w:rsid w:val="0019699B"/>
    <w:rsid w:val="00265DEE"/>
    <w:rsid w:val="003A0531"/>
    <w:rsid w:val="005F7D85"/>
    <w:rsid w:val="00634112"/>
    <w:rsid w:val="006C69BF"/>
    <w:rsid w:val="006F068A"/>
    <w:rsid w:val="007238CA"/>
    <w:rsid w:val="00982262"/>
    <w:rsid w:val="00A72918"/>
    <w:rsid w:val="00C31528"/>
    <w:rsid w:val="00CB3D6D"/>
    <w:rsid w:val="00CB3D8D"/>
    <w:rsid w:val="00F82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23070-49C7-4EAA-A39E-CAB46EDD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9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69BF"/>
    <w:pPr>
      <w:spacing w:after="0" w:line="240" w:lineRule="auto"/>
    </w:pPr>
  </w:style>
  <w:style w:type="character" w:customStyle="1" w:styleId="normaltextrun">
    <w:name w:val="normaltextrun"/>
    <w:basedOn w:val="a0"/>
    <w:rsid w:val="006C69BF"/>
  </w:style>
  <w:style w:type="character" w:customStyle="1" w:styleId="eop">
    <w:name w:val="eop"/>
    <w:basedOn w:val="a0"/>
    <w:rsid w:val="006C69BF"/>
  </w:style>
  <w:style w:type="character" w:styleId="a4">
    <w:name w:val="Hyperlink"/>
    <w:basedOn w:val="a0"/>
    <w:uiPriority w:val="99"/>
    <w:unhideWhenUsed/>
    <w:rsid w:val="006C69BF"/>
    <w:rPr>
      <w:rFonts w:cs="Times New Roman"/>
      <w:color w:val="0000FF" w:themeColor="hyperlink"/>
      <w:u w:val="single"/>
    </w:rPr>
  </w:style>
  <w:style w:type="paragraph" w:styleId="a5">
    <w:name w:val="Balloon Text"/>
    <w:basedOn w:val="a"/>
    <w:link w:val="a6"/>
    <w:uiPriority w:val="99"/>
    <w:semiHidden/>
    <w:unhideWhenUsed/>
    <w:rsid w:val="007238C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238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vokunasha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1341</Words>
  <Characters>7648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Усть богоряк</dc:creator>
  <cp:keywords/>
  <dc:description/>
  <cp:lastModifiedBy>User</cp:lastModifiedBy>
  <cp:revision>11</cp:revision>
  <cp:lastPrinted>2021-11-24T07:42:00Z</cp:lastPrinted>
  <dcterms:created xsi:type="dcterms:W3CDTF">2021-01-29T06:51:00Z</dcterms:created>
  <dcterms:modified xsi:type="dcterms:W3CDTF">2021-11-24T07:44:00Z</dcterms:modified>
</cp:coreProperties>
</file>