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63" w:rsidRDefault="00E54D63" w:rsidP="00E54D63">
      <w:pPr>
        <w:tabs>
          <w:tab w:val="left" w:pos="432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 wp14:anchorId="4EBF36D9" wp14:editId="18A7FDF3">
            <wp:extent cx="534670" cy="690245"/>
            <wp:effectExtent l="0" t="0" r="0" b="0"/>
            <wp:docPr id="3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63" w:rsidRPr="00686043" w:rsidRDefault="00E54D63" w:rsidP="00E54D63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E54D63" w:rsidRPr="00686043" w:rsidRDefault="00E54D63" w:rsidP="00E54D63">
      <w:pPr>
        <w:jc w:val="center"/>
      </w:pPr>
      <w:r w:rsidRPr="00686043">
        <w:rPr>
          <w:b/>
        </w:rPr>
        <w:t>КУНАШАКСКОГО МУНИЦИПАЛЬНОГО РАЙОНА</w:t>
      </w:r>
      <w:r w:rsidRPr="00686043">
        <w:t xml:space="preserve"> </w:t>
      </w:r>
    </w:p>
    <w:p w:rsidR="00E54D63" w:rsidRPr="00686043" w:rsidRDefault="00E54D63" w:rsidP="00E54D63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E54D63" w:rsidRPr="009961DF" w:rsidRDefault="00E54D63" w:rsidP="00E54D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E756F" wp14:editId="19DBD814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2385" t="29845" r="3429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D1A2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54D63" w:rsidRPr="009961DF" w:rsidRDefault="00E54D63" w:rsidP="00E54D63">
      <w:pPr>
        <w:jc w:val="center"/>
        <w:rPr>
          <w:b/>
          <w:sz w:val="32"/>
          <w:szCs w:val="32"/>
        </w:rPr>
      </w:pPr>
      <w:r w:rsidRPr="009961DF">
        <w:rPr>
          <w:b/>
          <w:sz w:val="32"/>
          <w:szCs w:val="32"/>
        </w:rPr>
        <w:t>РЕШЕНИЕ</w:t>
      </w:r>
    </w:p>
    <w:p w:rsidR="00E54D63" w:rsidRPr="009961DF" w:rsidRDefault="00832999" w:rsidP="00E54D6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11 </w:t>
      </w:r>
      <w:r w:rsidR="00E54D63">
        <w:rPr>
          <w:b/>
          <w:sz w:val="32"/>
          <w:szCs w:val="32"/>
        </w:rPr>
        <w:t xml:space="preserve"> </w:t>
      </w:r>
      <w:r w:rsidR="00E54D63" w:rsidRPr="009961DF">
        <w:rPr>
          <w:b/>
          <w:sz w:val="32"/>
          <w:szCs w:val="32"/>
        </w:rPr>
        <w:t>заседание</w:t>
      </w:r>
      <w:proofErr w:type="gramEnd"/>
    </w:p>
    <w:p w:rsidR="00E54D63" w:rsidRDefault="00E54D63" w:rsidP="00E54D63">
      <w:pPr>
        <w:rPr>
          <w:rFonts w:ascii="Arial" w:hAnsi="Arial" w:cs="Arial"/>
          <w:sz w:val="22"/>
          <w:szCs w:val="22"/>
        </w:rPr>
      </w:pPr>
    </w:p>
    <w:p w:rsidR="00E54D63" w:rsidRPr="00296AFF" w:rsidRDefault="00E54D63" w:rsidP="00E54D63">
      <w:proofErr w:type="gramStart"/>
      <w:r w:rsidRPr="00296AFF">
        <w:t>«</w:t>
      </w:r>
      <w:r w:rsidR="00832999">
        <w:t xml:space="preserve"> 20</w:t>
      </w:r>
      <w:proofErr w:type="gramEnd"/>
      <w:r w:rsidR="00832999">
        <w:t xml:space="preserve"> </w:t>
      </w:r>
      <w:r w:rsidRPr="00296AFF">
        <w:t xml:space="preserve">» </w:t>
      </w:r>
      <w:r w:rsidR="00832999">
        <w:t xml:space="preserve">декабря  </w:t>
      </w:r>
      <w:r>
        <w:t xml:space="preserve"> 2022</w:t>
      </w:r>
      <w:r w:rsidRPr="00296AFF">
        <w:t xml:space="preserve"> г</w:t>
      </w:r>
      <w:r w:rsidR="00832999">
        <w:t>.  № 75</w:t>
      </w:r>
    </w:p>
    <w:p w:rsidR="00E54D63" w:rsidRPr="00055129" w:rsidRDefault="00E54D63" w:rsidP="00E54D63">
      <w:pPr>
        <w:jc w:val="both"/>
        <w:rPr>
          <w:sz w:val="20"/>
          <w:szCs w:val="20"/>
        </w:rPr>
      </w:pPr>
    </w:p>
    <w:p w:rsidR="00E54D63" w:rsidRDefault="00E54D63" w:rsidP="00E54D63">
      <w:pPr>
        <w:ind w:right="3774"/>
      </w:pPr>
      <w:r>
        <w:t>О    внесении изменений в   Положение</w:t>
      </w:r>
    </w:p>
    <w:p w:rsidR="00E54D63" w:rsidRPr="001D61F6" w:rsidRDefault="00E54D63" w:rsidP="00E54D63">
      <w:pPr>
        <w:ind w:right="3774"/>
      </w:pPr>
      <w:r>
        <w:t>об оказании единовременной социальной помощи гражданам, находящимся в трудной жизненной ситуации</w:t>
      </w:r>
    </w:p>
    <w:p w:rsidR="00E54D63" w:rsidRPr="00022D52" w:rsidRDefault="00E54D63" w:rsidP="00E54D63">
      <w:pPr>
        <w:spacing w:line="360" w:lineRule="auto"/>
        <w:ind w:right="-5" w:firstLine="720"/>
        <w:jc w:val="both"/>
        <w:rPr>
          <w:sz w:val="16"/>
          <w:szCs w:val="16"/>
        </w:rPr>
      </w:pPr>
    </w:p>
    <w:p w:rsidR="00E54D63" w:rsidRPr="008D1635" w:rsidRDefault="00E54D63" w:rsidP="008A5A5F">
      <w:pPr>
        <w:ind w:right="-5" w:firstLine="720"/>
        <w:jc w:val="both"/>
      </w:pPr>
      <w:r>
        <w:t xml:space="preserve">Рассмотрев письмо главы Кунашакского муниципального района от </w:t>
      </w:r>
      <w:r w:rsidR="00D21791">
        <w:t>08.12.</w:t>
      </w:r>
      <w:r>
        <w:t>2022</w:t>
      </w:r>
      <w:r w:rsidR="003E77B2">
        <w:t xml:space="preserve"> </w:t>
      </w:r>
      <w:r>
        <w:t xml:space="preserve">года № </w:t>
      </w:r>
      <w:r w:rsidR="00D21791">
        <w:t>629/1-м</w:t>
      </w:r>
      <w:r>
        <w:t>, р</w:t>
      </w:r>
      <w:r w:rsidRPr="001D61F6">
        <w:t xml:space="preserve">уководствуясь </w:t>
      </w:r>
      <w:r w:rsidR="00D21791">
        <w:t>Указом Президента Российской Федерации от 21.09.2022 года №647 «Об объявлении частичной мобилизации в Российской Федерации»</w:t>
      </w:r>
      <w:r w:rsidR="008A5A5F">
        <w:t xml:space="preserve">, </w:t>
      </w:r>
      <w:r w:rsidRPr="001D61F6">
        <w:t>Федеральным законом от 06.10.2003 года № 131-ФЗ «Об общих принципах организации местного самоуправления в Российской Федерации</w:t>
      </w:r>
      <w:proofErr w:type="gramStart"/>
      <w:r w:rsidRPr="001D61F6">
        <w:t xml:space="preserve">», </w:t>
      </w:r>
      <w:r w:rsidR="003E77B2">
        <w:t xml:space="preserve"> </w:t>
      </w:r>
      <w:r w:rsidRPr="001D61F6">
        <w:t>Уставом</w:t>
      </w:r>
      <w:proofErr w:type="gramEnd"/>
      <w:r w:rsidRPr="001D61F6">
        <w:t xml:space="preserve"> Кунаш</w:t>
      </w:r>
      <w:r w:rsidR="008A5A5F">
        <w:t>акского муниципального района</w:t>
      </w:r>
      <w:r>
        <w:t xml:space="preserve"> </w:t>
      </w:r>
      <w:r w:rsidRPr="001D61F6">
        <w:t>Собрание депутатов Кунашакского муниципального района</w:t>
      </w:r>
    </w:p>
    <w:p w:rsidR="00E54D63" w:rsidRPr="001D61F6" w:rsidRDefault="008A5A5F" w:rsidP="008A5A5F">
      <w:pPr>
        <w:tabs>
          <w:tab w:val="left" w:pos="7088"/>
        </w:tabs>
        <w:ind w:right="-5"/>
        <w:jc w:val="both"/>
        <w:rPr>
          <w:b/>
        </w:rPr>
      </w:pPr>
      <w:r>
        <w:rPr>
          <w:b/>
        </w:rPr>
        <w:t xml:space="preserve">          </w:t>
      </w:r>
      <w:r w:rsidR="00E54D63" w:rsidRPr="001D61F6">
        <w:rPr>
          <w:b/>
        </w:rPr>
        <w:t>РЕШАЕТ:</w:t>
      </w:r>
      <w:r w:rsidR="00E54D63" w:rsidRPr="001D61F6">
        <w:rPr>
          <w:b/>
        </w:rPr>
        <w:tab/>
      </w:r>
    </w:p>
    <w:p w:rsidR="00E54D63" w:rsidRDefault="00E54D63" w:rsidP="00E54D63">
      <w:pPr>
        <w:pStyle w:val="a5"/>
        <w:numPr>
          <w:ilvl w:val="0"/>
          <w:numId w:val="1"/>
        </w:numPr>
        <w:tabs>
          <w:tab w:val="left" w:pos="1134"/>
        </w:tabs>
        <w:ind w:left="0" w:firstLine="630"/>
        <w:jc w:val="both"/>
      </w:pPr>
      <w:proofErr w:type="gramStart"/>
      <w:r>
        <w:t>Внести  изменения</w:t>
      </w:r>
      <w:proofErr w:type="gramEnd"/>
      <w:r>
        <w:t xml:space="preserve">   в Положение</w:t>
      </w:r>
      <w:r w:rsidR="00B47BCA">
        <w:t xml:space="preserve"> об оказании единовременной социальной помощи</w:t>
      </w:r>
      <w:r>
        <w:t>,</w:t>
      </w:r>
      <w:r w:rsidR="00B47BCA">
        <w:t xml:space="preserve"> гражданам, находящимся в трудной жизненной ситуации </w:t>
      </w:r>
      <w:r>
        <w:t xml:space="preserve"> утвержденного Решением Собрания депутатов  от </w:t>
      </w:r>
      <w:r w:rsidR="00B47BCA">
        <w:t>23</w:t>
      </w:r>
      <w:r>
        <w:t>.</w:t>
      </w:r>
      <w:r w:rsidR="00B47BCA">
        <w:t>1</w:t>
      </w:r>
      <w:r>
        <w:t>0.201</w:t>
      </w:r>
      <w:r w:rsidR="00B47BCA">
        <w:t>9</w:t>
      </w:r>
      <w:r>
        <w:t>г.</w:t>
      </w:r>
      <w:r w:rsidR="00B47BCA" w:rsidRPr="00B47BCA">
        <w:t xml:space="preserve"> </w:t>
      </w:r>
      <w:r w:rsidR="00B47BCA">
        <w:t>№116</w:t>
      </w:r>
      <w:r>
        <w:t>, согласно приложению.</w:t>
      </w:r>
    </w:p>
    <w:p w:rsidR="00E54D63" w:rsidRDefault="00E54D63" w:rsidP="00E54D63">
      <w:pPr>
        <w:jc w:val="both"/>
      </w:pPr>
      <w:r>
        <w:t xml:space="preserve">           2.  Контроль исполнения настоящего решения возложить на комиссию по соц</w:t>
      </w:r>
      <w:r w:rsidR="0008745D">
        <w:t>иальным вопросам, образованию, з</w:t>
      </w:r>
      <w:r>
        <w:t>дравоохранению Собрания депутатов Кунашакского муниципального района.</w:t>
      </w:r>
    </w:p>
    <w:p w:rsidR="00E54D63" w:rsidRDefault="00E54D63" w:rsidP="00E54D63">
      <w:pPr>
        <w:jc w:val="both"/>
      </w:pPr>
      <w:r>
        <w:t xml:space="preserve">          3. Настоящее решение вступает в силу со дня подписания и подлежит опубликованию в средствах массовой информации в соответствии с действующим законодательством. </w:t>
      </w:r>
    </w:p>
    <w:p w:rsidR="00E54D63" w:rsidRDefault="00E54D63" w:rsidP="00E54D63">
      <w:pPr>
        <w:jc w:val="both"/>
      </w:pPr>
    </w:p>
    <w:p w:rsidR="00E54D63" w:rsidRDefault="00E54D63" w:rsidP="00E54D63">
      <w:pPr>
        <w:jc w:val="both"/>
      </w:pPr>
    </w:p>
    <w:p w:rsidR="00E54D63" w:rsidRPr="00A5184B" w:rsidRDefault="00E54D63" w:rsidP="00E54D63">
      <w:pPr>
        <w:pStyle w:val="ConsPlusNormal"/>
        <w:jc w:val="both"/>
        <w:outlineLvl w:val="0"/>
        <w:rPr>
          <w:sz w:val="28"/>
          <w:szCs w:val="28"/>
        </w:rPr>
      </w:pPr>
      <w:r w:rsidRPr="00A5184B">
        <w:rPr>
          <w:sz w:val="28"/>
          <w:szCs w:val="28"/>
        </w:rPr>
        <w:t>Председатель</w:t>
      </w:r>
    </w:p>
    <w:p w:rsidR="00E54D63" w:rsidRDefault="00E54D63" w:rsidP="00E54D63">
      <w:r w:rsidRPr="00A5184B">
        <w:t>Собрания депутатов</w:t>
      </w:r>
      <w:r w:rsidRPr="00A5184B">
        <w:tab/>
      </w:r>
      <w:r w:rsidRPr="00A5184B">
        <w:tab/>
        <w:t xml:space="preserve">   </w:t>
      </w:r>
      <w:r>
        <w:t xml:space="preserve">                             </w:t>
      </w:r>
      <w:r w:rsidRPr="00A5184B">
        <w:t xml:space="preserve">                             Н.В. Гусева</w:t>
      </w:r>
    </w:p>
    <w:p w:rsidR="00E54D63" w:rsidRDefault="00E54D63" w:rsidP="00E54D63">
      <w:pPr>
        <w:jc w:val="both"/>
      </w:pPr>
    </w:p>
    <w:p w:rsidR="00E54D63" w:rsidRDefault="00E54D63" w:rsidP="00E54D63">
      <w:pPr>
        <w:jc w:val="both"/>
      </w:pPr>
    </w:p>
    <w:p w:rsidR="008A5A5F" w:rsidRDefault="008A5A5F" w:rsidP="00E54D63">
      <w:pPr>
        <w:jc w:val="both"/>
      </w:pPr>
    </w:p>
    <w:p w:rsidR="00E54D63" w:rsidRDefault="00E54D63" w:rsidP="00E54D63">
      <w:pPr>
        <w:jc w:val="both"/>
      </w:pPr>
    </w:p>
    <w:p w:rsidR="00A924FB" w:rsidRDefault="00A924FB" w:rsidP="00E54D63">
      <w:pPr>
        <w:jc w:val="both"/>
      </w:pPr>
    </w:p>
    <w:p w:rsidR="00A924FB" w:rsidRDefault="00A924FB" w:rsidP="00E54D63">
      <w:pPr>
        <w:jc w:val="both"/>
      </w:pPr>
    </w:p>
    <w:p w:rsidR="00E54D63" w:rsidRPr="00CB3268" w:rsidRDefault="00E54D63" w:rsidP="00E54D63">
      <w:pPr>
        <w:jc w:val="right"/>
        <w:rPr>
          <w:sz w:val="26"/>
          <w:szCs w:val="26"/>
        </w:rPr>
      </w:pPr>
      <w:r w:rsidRPr="00CB3268">
        <w:rPr>
          <w:sz w:val="26"/>
          <w:szCs w:val="26"/>
        </w:rPr>
        <w:lastRenderedPageBreak/>
        <w:t>Приложение</w:t>
      </w:r>
    </w:p>
    <w:p w:rsidR="00E54D63" w:rsidRPr="00CB3268" w:rsidRDefault="00E54D63" w:rsidP="00E54D63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CB3268">
        <w:rPr>
          <w:sz w:val="26"/>
          <w:szCs w:val="26"/>
        </w:rPr>
        <w:t xml:space="preserve"> решению Собрания депутатов</w:t>
      </w:r>
    </w:p>
    <w:p w:rsidR="00E54D63" w:rsidRDefault="00E54D63" w:rsidP="00E54D63">
      <w:pPr>
        <w:jc w:val="right"/>
        <w:rPr>
          <w:sz w:val="26"/>
          <w:szCs w:val="26"/>
        </w:rPr>
      </w:pPr>
      <w:r w:rsidRPr="00CB3268">
        <w:rPr>
          <w:sz w:val="26"/>
          <w:szCs w:val="26"/>
        </w:rPr>
        <w:t>Кунашакского муниципального района</w:t>
      </w:r>
    </w:p>
    <w:p w:rsidR="00E54D63" w:rsidRPr="00CB3268" w:rsidRDefault="00E54D63" w:rsidP="00E54D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650F8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от </w:t>
      </w:r>
      <w:proofErr w:type="gramStart"/>
      <w:r>
        <w:rPr>
          <w:sz w:val="26"/>
          <w:szCs w:val="26"/>
        </w:rPr>
        <w:t>«</w:t>
      </w:r>
      <w:r w:rsidR="00832999">
        <w:rPr>
          <w:sz w:val="26"/>
          <w:szCs w:val="26"/>
        </w:rPr>
        <w:t xml:space="preserve"> 20</w:t>
      </w:r>
      <w:proofErr w:type="gramEnd"/>
      <w:r w:rsidR="00832999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32999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 xml:space="preserve">2022 года № </w:t>
      </w:r>
      <w:r w:rsidR="00650F81">
        <w:rPr>
          <w:sz w:val="26"/>
          <w:szCs w:val="26"/>
        </w:rPr>
        <w:t>75</w:t>
      </w:r>
    </w:p>
    <w:p w:rsidR="00E54D63" w:rsidRPr="00CB3268" w:rsidRDefault="00E54D63" w:rsidP="00E54D63">
      <w:pPr>
        <w:jc w:val="both"/>
        <w:rPr>
          <w:sz w:val="26"/>
          <w:szCs w:val="26"/>
        </w:rPr>
      </w:pPr>
    </w:p>
    <w:p w:rsidR="00E54D63" w:rsidRPr="00027A60" w:rsidRDefault="00E54D63" w:rsidP="008A5A5F">
      <w:pPr>
        <w:jc w:val="center"/>
        <w:rPr>
          <w:b/>
        </w:rPr>
      </w:pPr>
      <w:r w:rsidRPr="00027A60">
        <w:rPr>
          <w:b/>
        </w:rPr>
        <w:t xml:space="preserve">Изменения </w:t>
      </w:r>
      <w:proofErr w:type="gramStart"/>
      <w:r w:rsidRPr="00027A60">
        <w:rPr>
          <w:b/>
        </w:rPr>
        <w:t>в</w:t>
      </w:r>
      <w:r w:rsidR="00A924FB">
        <w:rPr>
          <w:b/>
        </w:rPr>
        <w:t xml:space="preserve"> </w:t>
      </w:r>
      <w:r w:rsidRPr="00027A60">
        <w:rPr>
          <w:b/>
        </w:rPr>
        <w:t xml:space="preserve"> «</w:t>
      </w:r>
      <w:proofErr w:type="gramEnd"/>
      <w:r w:rsidRPr="00027A60">
        <w:rPr>
          <w:b/>
        </w:rPr>
        <w:t xml:space="preserve">Положение об </w:t>
      </w:r>
      <w:r w:rsidR="00B47BCA" w:rsidRPr="00027A60">
        <w:rPr>
          <w:b/>
        </w:rPr>
        <w:t>оказании единовременной социальной помощи гражданам, находящимся в трудной жизненной ситуации</w:t>
      </w:r>
      <w:r w:rsidR="008A5A5F">
        <w:rPr>
          <w:b/>
        </w:rPr>
        <w:t>»,</w:t>
      </w:r>
      <w:r w:rsidRPr="00027A60">
        <w:rPr>
          <w:b/>
        </w:rPr>
        <w:t xml:space="preserve">  утвержденного  решением Собрания депутатов Кунашакского муниципального района от </w:t>
      </w:r>
      <w:r w:rsidR="00B47BCA" w:rsidRPr="00027A60">
        <w:rPr>
          <w:b/>
        </w:rPr>
        <w:t>23</w:t>
      </w:r>
      <w:r w:rsidRPr="00027A60">
        <w:rPr>
          <w:b/>
        </w:rPr>
        <w:t xml:space="preserve"> </w:t>
      </w:r>
      <w:r w:rsidR="00B47BCA" w:rsidRPr="00027A60">
        <w:rPr>
          <w:b/>
        </w:rPr>
        <w:t>октябр</w:t>
      </w:r>
      <w:r w:rsidRPr="00027A60">
        <w:rPr>
          <w:b/>
        </w:rPr>
        <w:t>я 201</w:t>
      </w:r>
      <w:r w:rsidR="00B47BCA" w:rsidRPr="00027A60">
        <w:rPr>
          <w:b/>
        </w:rPr>
        <w:t>9</w:t>
      </w:r>
      <w:r w:rsidRPr="00027A60">
        <w:rPr>
          <w:b/>
        </w:rPr>
        <w:t xml:space="preserve"> года </w:t>
      </w:r>
      <w:r w:rsidR="00A924FB">
        <w:rPr>
          <w:b/>
        </w:rPr>
        <w:t xml:space="preserve">  </w:t>
      </w:r>
      <w:r w:rsidRPr="00027A60">
        <w:rPr>
          <w:b/>
        </w:rPr>
        <w:t xml:space="preserve">№ </w:t>
      </w:r>
      <w:r w:rsidR="00B47BCA" w:rsidRPr="00027A60">
        <w:rPr>
          <w:b/>
        </w:rPr>
        <w:t>116</w:t>
      </w:r>
    </w:p>
    <w:p w:rsidR="00E54D63" w:rsidRPr="00027A60" w:rsidRDefault="00E54D63" w:rsidP="00027A60">
      <w:pPr>
        <w:jc w:val="both"/>
      </w:pPr>
    </w:p>
    <w:p w:rsidR="00027A60" w:rsidRPr="00A924FB" w:rsidRDefault="00E54D63" w:rsidP="00027A60">
      <w:pPr>
        <w:jc w:val="both"/>
      </w:pPr>
      <w:r w:rsidRPr="00027A60">
        <w:t xml:space="preserve">          </w:t>
      </w:r>
      <w:r w:rsidRPr="00027A60">
        <w:rPr>
          <w:b/>
        </w:rPr>
        <w:t xml:space="preserve"> </w:t>
      </w:r>
      <w:r w:rsidRPr="00A924FB">
        <w:t xml:space="preserve">1. </w:t>
      </w:r>
      <w:r w:rsidR="000E1978" w:rsidRPr="00A924FB">
        <w:rPr>
          <w:rFonts w:eastAsia="Calibri"/>
          <w:color w:val="000000"/>
        </w:rPr>
        <w:t>Дополнить</w:t>
      </w:r>
      <w:r w:rsidR="000E1978" w:rsidRPr="00A924FB">
        <w:t xml:space="preserve"> </w:t>
      </w:r>
      <w:r w:rsidRPr="00A924FB">
        <w:t>Подпункт</w:t>
      </w:r>
      <w:r w:rsidR="000E1978" w:rsidRPr="00A924FB">
        <w:t>ом 5</w:t>
      </w:r>
      <w:r w:rsidR="008A5A5F" w:rsidRPr="00A924FB">
        <w:t xml:space="preserve"> пункт</w:t>
      </w:r>
      <w:r w:rsidRPr="00A924FB">
        <w:t xml:space="preserve"> </w:t>
      </w:r>
      <w:r w:rsidR="000E1978" w:rsidRPr="00A924FB">
        <w:t>7</w:t>
      </w:r>
      <w:r w:rsidRPr="00A924FB">
        <w:t xml:space="preserve"> </w:t>
      </w:r>
      <w:r w:rsidR="00A7606F" w:rsidRPr="00A924FB">
        <w:t>раздел</w:t>
      </w:r>
      <w:r w:rsidR="008A5A5F" w:rsidRPr="00A924FB">
        <w:t>а</w:t>
      </w:r>
      <w:r w:rsidRPr="00A924FB">
        <w:t xml:space="preserve"> </w:t>
      </w:r>
      <w:r w:rsidR="000E1978" w:rsidRPr="00A924FB">
        <w:rPr>
          <w:lang w:val="en-US"/>
        </w:rPr>
        <w:t>II</w:t>
      </w:r>
      <w:r w:rsidRPr="00A924FB">
        <w:t xml:space="preserve"> </w:t>
      </w:r>
      <w:r w:rsidR="000E1978" w:rsidRPr="00A924FB">
        <w:t xml:space="preserve">и </w:t>
      </w:r>
      <w:r w:rsidR="00A924FB">
        <w:t xml:space="preserve">  </w:t>
      </w:r>
      <w:r w:rsidR="00A924FB" w:rsidRPr="00A924FB">
        <w:t>изложить в</w:t>
      </w:r>
      <w:r w:rsidRPr="00A924FB">
        <w:t xml:space="preserve"> следующей редакции:      </w:t>
      </w:r>
    </w:p>
    <w:p w:rsidR="000E1978" w:rsidRPr="00A924FB" w:rsidRDefault="008A5A5F" w:rsidP="00027A60">
      <w:pPr>
        <w:jc w:val="both"/>
        <w:rPr>
          <w:b/>
        </w:rPr>
      </w:pPr>
      <w:r w:rsidRPr="00A924FB">
        <w:t xml:space="preserve">     </w:t>
      </w:r>
      <w:r w:rsidR="00E54D63" w:rsidRPr="00A924FB">
        <w:t>«</w:t>
      </w:r>
      <w:r w:rsidR="000E1978" w:rsidRPr="00A924FB">
        <w:t xml:space="preserve">7. </w:t>
      </w:r>
      <w:r w:rsidR="00A924FB">
        <w:t xml:space="preserve"> </w:t>
      </w:r>
      <w:r w:rsidR="000E1978" w:rsidRPr="00A924FB">
        <w:t>Заявителями на предоставление муниципальной услуги являются:</w:t>
      </w:r>
    </w:p>
    <w:p w:rsidR="000E1978" w:rsidRPr="00027A60" w:rsidRDefault="000E1978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t>- семьи и граждане, жилое помещение которых пострадало в результате пожара (другого стихийного бедствия), при условии, что данное жилое помещение является единственным жилым помещением и является местом жительства заявителя, без учета доходов;</w:t>
      </w:r>
    </w:p>
    <w:p w:rsidR="00027A60" w:rsidRDefault="000E1978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t xml:space="preserve">- семьи и граждане, нуждающиеся в срочной платной медицинской помощи или медицинском вмешательстве, подтвержденными </w:t>
      </w:r>
      <w:r w:rsidR="00A924FB" w:rsidRPr="00027A60">
        <w:rPr>
          <w:rFonts w:ascii="Times New Roman" w:hAnsi="Times New Roman"/>
          <w:i w:val="0"/>
          <w:sz w:val="28"/>
          <w:szCs w:val="28"/>
          <w:lang w:val="ru-RU"/>
        </w:rPr>
        <w:t>соответствующими документами</w:t>
      </w:r>
      <w:r w:rsidR="00027A60">
        <w:rPr>
          <w:rFonts w:ascii="Times New Roman" w:hAnsi="Times New Roman"/>
          <w:i w:val="0"/>
          <w:sz w:val="28"/>
          <w:szCs w:val="28"/>
          <w:lang w:val="ru-RU"/>
        </w:rPr>
        <w:t>, без учета доходов;</w:t>
      </w:r>
    </w:p>
    <w:p w:rsidR="000E1978" w:rsidRPr="00027A60" w:rsidRDefault="000E1978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t>- семьи и граждане, оказавшиеся в трудной жизненной ситуации и имеющие среднедушевой доход ниже прожиточного минимума, установленного в Челябинской области;</w:t>
      </w:r>
    </w:p>
    <w:p w:rsidR="000E1978" w:rsidRPr="00027A60" w:rsidRDefault="000E1978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t>- граждане, имеющие двух и более несовершеннолетних детей, оказавшиеся в трудной жизненной ситуации на проведение платного медицинского осмотра для дальнейшего трудоустройства и состоящим на учете в органах профилактики.</w:t>
      </w:r>
    </w:p>
    <w:p w:rsidR="00027A60" w:rsidRPr="00A924FB" w:rsidRDefault="00A7606F" w:rsidP="00027A60">
      <w:pPr>
        <w:tabs>
          <w:tab w:val="left" w:pos="900"/>
        </w:tabs>
        <w:jc w:val="both"/>
        <w:rPr>
          <w:rFonts w:eastAsia="Calibri"/>
        </w:rPr>
      </w:pPr>
      <w:r w:rsidRPr="00027A60">
        <w:rPr>
          <w:rFonts w:eastAsia="Calibri"/>
        </w:rPr>
        <w:t xml:space="preserve"> </w:t>
      </w:r>
      <w:r w:rsidR="000E1978" w:rsidRPr="00027A60">
        <w:rPr>
          <w:rFonts w:eastAsia="Calibri"/>
        </w:rPr>
        <w:t xml:space="preserve">- </w:t>
      </w:r>
      <w:r w:rsidRPr="00A924FB">
        <w:rPr>
          <w:rFonts w:eastAsia="Calibri"/>
        </w:rPr>
        <w:t xml:space="preserve">члены </w:t>
      </w:r>
      <w:r w:rsidR="000E1978" w:rsidRPr="00A924FB">
        <w:rPr>
          <w:rFonts w:eastAsia="Calibri"/>
        </w:rPr>
        <w:t>семьи</w:t>
      </w:r>
      <w:r w:rsidRPr="00A924FB">
        <w:rPr>
          <w:rFonts w:eastAsia="Calibri"/>
        </w:rPr>
        <w:t xml:space="preserve"> (супруга военнослужащего, несовершеннолетние дети, родители)</w:t>
      </w:r>
      <w:r w:rsidR="000E1978" w:rsidRPr="00A924FB">
        <w:rPr>
          <w:rFonts w:eastAsia="Calibri"/>
        </w:rPr>
        <w:t xml:space="preserve"> </w:t>
      </w:r>
      <w:r w:rsidRPr="00A924FB">
        <w:rPr>
          <w:rFonts w:eastAsia="Calibri"/>
        </w:rPr>
        <w:t>граждан, призванных на военную служб</w:t>
      </w:r>
      <w:r w:rsidR="008A5A5F" w:rsidRPr="00A924FB">
        <w:rPr>
          <w:rFonts w:eastAsia="Calibri"/>
        </w:rPr>
        <w:t xml:space="preserve">у по мобилизации в Вооруженные </w:t>
      </w:r>
      <w:proofErr w:type="gramStart"/>
      <w:r w:rsidR="008A5A5F" w:rsidRPr="00A924FB">
        <w:rPr>
          <w:rFonts w:eastAsia="Calibri"/>
        </w:rPr>
        <w:t>с</w:t>
      </w:r>
      <w:r w:rsidRPr="00A924FB">
        <w:rPr>
          <w:rFonts w:eastAsia="Calibri"/>
        </w:rPr>
        <w:t>илы</w:t>
      </w:r>
      <w:r w:rsidR="000E1978" w:rsidRPr="00A924FB">
        <w:rPr>
          <w:rFonts w:eastAsia="Calibri"/>
        </w:rPr>
        <w:t xml:space="preserve"> </w:t>
      </w:r>
      <w:r w:rsidRPr="00A924FB">
        <w:rPr>
          <w:rFonts w:eastAsia="Calibri"/>
        </w:rPr>
        <w:t xml:space="preserve"> Российской</w:t>
      </w:r>
      <w:proofErr w:type="gramEnd"/>
      <w:r w:rsidRPr="00A924FB">
        <w:rPr>
          <w:rFonts w:eastAsia="Calibri"/>
        </w:rPr>
        <w:t xml:space="preserve"> Федерации в соответствии с Указом Президента Российской Федерации от 21.09.2022 г. №647  «Об объявлении частичной мобилизации в Российской Федерации», </w:t>
      </w:r>
      <w:r w:rsidR="006515B8" w:rsidRPr="00A924FB">
        <w:rPr>
          <w:rFonts w:eastAsia="Calibri"/>
        </w:rPr>
        <w:t xml:space="preserve">а также добровольцев </w:t>
      </w:r>
      <w:r w:rsidR="000E1978" w:rsidRPr="00A924FB">
        <w:rPr>
          <w:rFonts w:eastAsia="Calibri"/>
        </w:rPr>
        <w:t>в случае гибели при прохождении службы в зоне СВО на территории ЛНР ДНР</w:t>
      </w:r>
      <w:r w:rsidRPr="00A924FB">
        <w:rPr>
          <w:rFonts w:eastAsia="Calibri"/>
        </w:rPr>
        <w:t xml:space="preserve"> без учета доходов</w:t>
      </w:r>
      <w:r w:rsidR="00E54D63" w:rsidRPr="00A924FB">
        <w:rPr>
          <w:rFonts w:eastAsia="Calibri"/>
        </w:rPr>
        <w:t>;</w:t>
      </w:r>
    </w:p>
    <w:p w:rsidR="00E54D63" w:rsidRPr="00A924FB" w:rsidRDefault="00A7606F" w:rsidP="00027A60">
      <w:pPr>
        <w:tabs>
          <w:tab w:val="left" w:pos="900"/>
        </w:tabs>
        <w:jc w:val="both"/>
        <w:rPr>
          <w:rFonts w:eastAsia="Calibri"/>
        </w:rPr>
      </w:pPr>
      <w:r w:rsidRPr="00A924FB">
        <w:rPr>
          <w:rFonts w:eastAsia="Calibri"/>
        </w:rPr>
        <w:t xml:space="preserve"> - </w:t>
      </w:r>
      <w:r w:rsidR="00E54D63" w:rsidRPr="00A924FB">
        <w:rPr>
          <w:rFonts w:eastAsia="Calibri"/>
        </w:rPr>
        <w:t xml:space="preserve"> </w:t>
      </w:r>
      <w:r w:rsidRPr="00A924FB">
        <w:rPr>
          <w:rFonts w:eastAsia="Calibri"/>
        </w:rPr>
        <w:t>члены семьи (супруга военнослужащего, несовершеннолетние дети, родители) граждан, призванных на военную служб</w:t>
      </w:r>
      <w:r w:rsidR="008A5A5F" w:rsidRPr="00A924FB">
        <w:rPr>
          <w:rFonts w:eastAsia="Calibri"/>
        </w:rPr>
        <w:t xml:space="preserve">у по мобилизации в Вооруженные </w:t>
      </w:r>
      <w:proofErr w:type="gramStart"/>
      <w:r w:rsidR="008A5A5F" w:rsidRPr="00A924FB">
        <w:rPr>
          <w:rFonts w:eastAsia="Calibri"/>
        </w:rPr>
        <w:t>с</w:t>
      </w:r>
      <w:r w:rsidRPr="00A924FB">
        <w:rPr>
          <w:rFonts w:eastAsia="Calibri"/>
        </w:rPr>
        <w:t>илы  Российской</w:t>
      </w:r>
      <w:proofErr w:type="gramEnd"/>
      <w:r w:rsidRPr="00A924FB">
        <w:rPr>
          <w:rFonts w:eastAsia="Calibri"/>
        </w:rPr>
        <w:t xml:space="preserve"> Федерации в соответствии с Указом Президента Российской Федерации от 21.09.2022 г. №647  «Об объявлении частичной мобилизации в Российской Федерации», при возникновении трудной жизненной ситуации без учета доходов</w:t>
      </w:r>
      <w:r w:rsidR="00027A60" w:rsidRPr="00A924FB">
        <w:rPr>
          <w:rFonts w:eastAsia="Calibri"/>
        </w:rPr>
        <w:t>»</w:t>
      </w:r>
      <w:r w:rsidRPr="00A924FB">
        <w:rPr>
          <w:rFonts w:eastAsia="Calibri"/>
        </w:rPr>
        <w:t>.</w:t>
      </w:r>
    </w:p>
    <w:p w:rsidR="00A924FB" w:rsidRDefault="00A7606F" w:rsidP="00A924FB">
      <w:pPr>
        <w:pStyle w:val="a5"/>
        <w:numPr>
          <w:ilvl w:val="0"/>
          <w:numId w:val="1"/>
        </w:numPr>
        <w:shd w:val="clear" w:color="auto" w:fill="FFFFFF"/>
        <w:ind w:left="0" w:firstLine="349"/>
        <w:jc w:val="both"/>
      </w:pPr>
      <w:bookmarkStart w:id="0" w:name="_GoBack"/>
      <w:bookmarkEnd w:id="0"/>
      <w:r w:rsidRPr="00A924FB">
        <w:rPr>
          <w:rFonts w:eastAsia="Calibri"/>
          <w:color w:val="000000"/>
        </w:rPr>
        <w:t>Дополнить</w:t>
      </w:r>
      <w:r w:rsidRPr="00A924FB">
        <w:t xml:space="preserve"> </w:t>
      </w:r>
      <w:r w:rsidR="00027A60" w:rsidRPr="00A924FB">
        <w:t>п</w:t>
      </w:r>
      <w:r w:rsidRPr="00A924FB">
        <w:t>одпункт</w:t>
      </w:r>
      <w:r w:rsidR="00BE4993" w:rsidRPr="00A924FB">
        <w:t>ами</w:t>
      </w:r>
      <w:r w:rsidRPr="00A924FB">
        <w:t xml:space="preserve"> </w:t>
      </w:r>
      <w:r w:rsidR="00BE4993" w:rsidRPr="00A924FB">
        <w:t>6,7</w:t>
      </w:r>
      <w:r w:rsidRPr="00A924FB">
        <w:t xml:space="preserve"> пункта </w:t>
      </w:r>
      <w:r w:rsidR="00BE4993" w:rsidRPr="00A924FB">
        <w:t>9</w:t>
      </w:r>
      <w:r w:rsidRPr="00A924FB">
        <w:t xml:space="preserve"> раздел</w:t>
      </w:r>
      <w:r w:rsidR="00BE4993" w:rsidRPr="00A924FB">
        <w:t>а</w:t>
      </w:r>
      <w:r w:rsidRPr="00A924FB">
        <w:t xml:space="preserve"> </w:t>
      </w:r>
      <w:r w:rsidRPr="00A924FB">
        <w:rPr>
          <w:lang w:val="en-US"/>
        </w:rPr>
        <w:t>III</w:t>
      </w:r>
      <w:r w:rsidRPr="00A924FB">
        <w:t xml:space="preserve"> и </w:t>
      </w:r>
      <w:r w:rsidR="00A924FB" w:rsidRPr="00A924FB">
        <w:t>изложить в</w:t>
      </w:r>
      <w:r w:rsidRPr="00A924FB">
        <w:t xml:space="preserve"> </w:t>
      </w:r>
      <w:r w:rsidR="00A924FB">
        <w:t xml:space="preserve">  </w:t>
      </w:r>
      <w:r w:rsidRPr="00A924FB">
        <w:t xml:space="preserve">следующей редакции: </w:t>
      </w:r>
    </w:p>
    <w:p w:rsidR="00BE4993" w:rsidRPr="00A924FB" w:rsidRDefault="00A924FB" w:rsidP="00A924FB">
      <w:pPr>
        <w:shd w:val="clear" w:color="auto" w:fill="FFFFFF"/>
        <w:jc w:val="both"/>
      </w:pPr>
      <w:r>
        <w:t xml:space="preserve">       </w:t>
      </w:r>
      <w:r w:rsidR="00BE4993" w:rsidRPr="00A924FB">
        <w:t>«</w:t>
      </w:r>
      <w:r w:rsidR="00027A60" w:rsidRPr="00A924FB">
        <w:t>9</w:t>
      </w:r>
      <w:r w:rsidR="00BE4993" w:rsidRPr="00A924FB">
        <w:t>. Единовременная социальная помощь, которая оказывается гражданам, нуждающимся в социальной защите, имеет следующее назначение:</w:t>
      </w:r>
    </w:p>
    <w:p w:rsidR="00BE4993" w:rsidRPr="00027A60" w:rsidRDefault="00BE4993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lastRenderedPageBreak/>
        <w:t>– семьям и гражданам, жилое помещение которых пострадало в результате пожара (другого стихийного бедствия), при условии, что данное жилое помещение является единственным жилым помещением и является местом жительства заявителя, выдается социальная помощь в размере 10 000 (десять тысяч) рублей;</w:t>
      </w:r>
    </w:p>
    <w:p w:rsidR="00BE4993" w:rsidRPr="00027A60" w:rsidRDefault="00BE4993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t xml:space="preserve">– семьям и гражданам, нуждающимся в срочной платной медицинской помощи или медицинском вмешательстве, подтвержденных </w:t>
      </w:r>
      <w:proofErr w:type="gramStart"/>
      <w:r w:rsidRPr="00027A60">
        <w:rPr>
          <w:rFonts w:ascii="Times New Roman" w:hAnsi="Times New Roman"/>
          <w:i w:val="0"/>
          <w:sz w:val="28"/>
          <w:szCs w:val="28"/>
          <w:lang w:val="ru-RU"/>
        </w:rPr>
        <w:t>соответствующими  документами</w:t>
      </w:r>
      <w:proofErr w:type="gramEnd"/>
      <w:r w:rsidRPr="00027A60">
        <w:rPr>
          <w:rFonts w:ascii="Times New Roman" w:hAnsi="Times New Roman"/>
          <w:i w:val="0"/>
          <w:sz w:val="28"/>
          <w:szCs w:val="28"/>
          <w:lang w:val="ru-RU"/>
        </w:rPr>
        <w:t>, выдается социальная помощь в размере фактически понесенных затрат, но не более 3 000 (трех тысяч) рублей;</w:t>
      </w:r>
    </w:p>
    <w:p w:rsidR="00BE4993" w:rsidRPr="00027A60" w:rsidRDefault="00BE4993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t xml:space="preserve">– семьям и гражданам, оказавшимся в трудной жизненной ситуации и имеющие среднедушевой доход ниже прожиточного минимума, установленного в Челябинской области, выдается социальная помощь в размере от </w:t>
      </w:r>
      <w:r w:rsidR="00542C8C" w:rsidRPr="00A924FB">
        <w:rPr>
          <w:rFonts w:ascii="Times New Roman" w:hAnsi="Times New Roman"/>
          <w:i w:val="0"/>
          <w:sz w:val="28"/>
          <w:szCs w:val="28"/>
          <w:lang w:val="ru-RU"/>
        </w:rPr>
        <w:t>10</w:t>
      </w:r>
      <w:r w:rsidRPr="00A924FB">
        <w:rPr>
          <w:rFonts w:ascii="Times New Roman" w:hAnsi="Times New Roman"/>
          <w:i w:val="0"/>
          <w:sz w:val="28"/>
          <w:szCs w:val="28"/>
          <w:lang w:val="ru-RU"/>
        </w:rPr>
        <w:t>00 (</w:t>
      </w:r>
      <w:r w:rsidR="00542C8C" w:rsidRPr="00A924FB">
        <w:rPr>
          <w:rFonts w:ascii="Times New Roman" w:hAnsi="Times New Roman"/>
          <w:i w:val="0"/>
          <w:sz w:val="28"/>
          <w:szCs w:val="28"/>
          <w:lang w:val="ru-RU"/>
        </w:rPr>
        <w:t>одной тысячи</w:t>
      </w:r>
      <w:r w:rsidRPr="00A924FB">
        <w:rPr>
          <w:rFonts w:ascii="Times New Roman" w:hAnsi="Times New Roman"/>
          <w:i w:val="0"/>
          <w:sz w:val="28"/>
          <w:szCs w:val="28"/>
          <w:lang w:val="ru-RU"/>
        </w:rPr>
        <w:t>) рублей на каждого несовершен</w:t>
      </w:r>
      <w:r w:rsidR="00542C8C" w:rsidRPr="00A924FB">
        <w:rPr>
          <w:rFonts w:ascii="Times New Roman" w:hAnsi="Times New Roman"/>
          <w:i w:val="0"/>
          <w:sz w:val="28"/>
          <w:szCs w:val="28"/>
          <w:lang w:val="ru-RU"/>
        </w:rPr>
        <w:t>нолетнего ребенка, но не более 3</w:t>
      </w:r>
      <w:r w:rsidRPr="00A924FB">
        <w:rPr>
          <w:rFonts w:ascii="Times New Roman" w:hAnsi="Times New Roman"/>
          <w:i w:val="0"/>
          <w:sz w:val="28"/>
          <w:szCs w:val="28"/>
          <w:lang w:val="ru-RU"/>
        </w:rPr>
        <w:t>000 (</w:t>
      </w:r>
      <w:r w:rsidR="00542C8C" w:rsidRPr="00A924FB">
        <w:rPr>
          <w:rFonts w:ascii="Times New Roman" w:hAnsi="Times New Roman"/>
          <w:i w:val="0"/>
          <w:sz w:val="28"/>
          <w:szCs w:val="28"/>
          <w:lang w:val="ru-RU"/>
        </w:rPr>
        <w:t>трёх</w:t>
      </w:r>
      <w:r w:rsidRPr="00027A60">
        <w:rPr>
          <w:rFonts w:ascii="Times New Roman" w:hAnsi="Times New Roman"/>
          <w:i w:val="0"/>
          <w:sz w:val="28"/>
          <w:szCs w:val="28"/>
          <w:lang w:val="ru-RU"/>
        </w:rPr>
        <w:t xml:space="preserve"> тысяч) рублей. Для одиноко проживающих, пенсионеров, инвалидов 2000 (две тысячи) рублей. </w:t>
      </w:r>
    </w:p>
    <w:p w:rsidR="00BE4993" w:rsidRPr="00027A60" w:rsidRDefault="00BE4993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t>– гражданам, имеющим двух и более несовершеннолетних детей, оказавшимся в трудной жизненной ситуации на проведение платного медицинского осмотра для трудоустройства и состоящих на учете в органах системы профилактики в размере не более 5 000 (пяти тысяч) рублей.</w:t>
      </w:r>
    </w:p>
    <w:p w:rsidR="00BE4993" w:rsidRPr="00027A60" w:rsidRDefault="00BE4993" w:rsidP="00027A60">
      <w:pPr>
        <w:pStyle w:val="1"/>
        <w:tabs>
          <w:tab w:val="left" w:pos="1134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27A60">
        <w:rPr>
          <w:rFonts w:ascii="Times New Roman" w:hAnsi="Times New Roman"/>
          <w:i w:val="0"/>
          <w:sz w:val="28"/>
          <w:szCs w:val="28"/>
          <w:lang w:val="ru-RU"/>
        </w:rPr>
        <w:t xml:space="preserve">– выдача социальной помощи в натуральном виде (продуктовые наборы стоимостью </w:t>
      </w:r>
      <w:r w:rsidR="00542C8C" w:rsidRPr="00A924FB">
        <w:rPr>
          <w:rFonts w:ascii="Times New Roman" w:hAnsi="Times New Roman"/>
          <w:i w:val="0"/>
          <w:sz w:val="28"/>
          <w:szCs w:val="28"/>
          <w:lang w:val="ru-RU"/>
        </w:rPr>
        <w:t>10</w:t>
      </w:r>
      <w:r w:rsidRPr="00A924FB">
        <w:rPr>
          <w:rFonts w:ascii="Times New Roman" w:hAnsi="Times New Roman"/>
          <w:i w:val="0"/>
          <w:sz w:val="28"/>
          <w:szCs w:val="28"/>
          <w:lang w:val="ru-RU"/>
        </w:rPr>
        <w:t xml:space="preserve">00 </w:t>
      </w:r>
      <w:r w:rsidRPr="00027A60">
        <w:rPr>
          <w:rFonts w:ascii="Times New Roman" w:hAnsi="Times New Roman"/>
          <w:i w:val="0"/>
          <w:sz w:val="28"/>
          <w:szCs w:val="28"/>
          <w:lang w:val="ru-RU"/>
        </w:rPr>
        <w:t>рублей на семью).</w:t>
      </w:r>
    </w:p>
    <w:p w:rsidR="00BE4993" w:rsidRPr="00A924FB" w:rsidRDefault="00BE4993" w:rsidP="00027A60">
      <w:pPr>
        <w:tabs>
          <w:tab w:val="left" w:pos="900"/>
        </w:tabs>
        <w:jc w:val="both"/>
        <w:rPr>
          <w:rFonts w:eastAsia="Calibri"/>
        </w:rPr>
      </w:pPr>
      <w:r w:rsidRPr="00A924FB">
        <w:t xml:space="preserve">- единовременная выплата в размере 50 тысяч рублей в случае гибели военнослужащего </w:t>
      </w:r>
      <w:r w:rsidRPr="00A924FB">
        <w:rPr>
          <w:rFonts w:eastAsia="Calibri"/>
        </w:rPr>
        <w:t>при прохождении службы в зоне СВО на территории ЛНР ДНР без учета доходов;</w:t>
      </w:r>
    </w:p>
    <w:p w:rsidR="00E54D63" w:rsidRPr="00A924FB" w:rsidRDefault="00BE4993" w:rsidP="00027A60">
      <w:pPr>
        <w:tabs>
          <w:tab w:val="left" w:pos="900"/>
        </w:tabs>
        <w:jc w:val="both"/>
        <w:rPr>
          <w:rFonts w:eastAsia="Calibri"/>
        </w:rPr>
      </w:pPr>
      <w:r w:rsidRPr="00A924FB">
        <w:t xml:space="preserve">- единовременная выплата в размере до 10 тысяч рублей в случае возникновения трудной жизненной ситуации семье военнослужащего </w:t>
      </w:r>
      <w:r w:rsidRPr="00A924FB">
        <w:rPr>
          <w:rFonts w:eastAsia="Calibri"/>
        </w:rPr>
        <w:t>при прохождении службы в зоне СВО на территории ЛНР ДНР без учета доходов</w:t>
      </w:r>
      <w:r w:rsidR="00027A60" w:rsidRPr="00A924FB">
        <w:rPr>
          <w:rFonts w:eastAsia="Calibri"/>
        </w:rPr>
        <w:t>»</w:t>
      </w:r>
      <w:r w:rsidR="00A924FB" w:rsidRPr="00A924FB">
        <w:rPr>
          <w:rFonts w:eastAsia="Calibri"/>
        </w:rPr>
        <w:t>.</w:t>
      </w:r>
    </w:p>
    <w:p w:rsidR="00027A60" w:rsidRDefault="00027A60" w:rsidP="00027A60">
      <w:pPr>
        <w:tabs>
          <w:tab w:val="left" w:pos="900"/>
        </w:tabs>
        <w:jc w:val="both"/>
        <w:rPr>
          <w:rFonts w:eastAsia="Calibri"/>
        </w:rPr>
      </w:pPr>
    </w:p>
    <w:p w:rsidR="00A924FB" w:rsidRPr="00027A60" w:rsidRDefault="00A924FB" w:rsidP="00027A60">
      <w:pPr>
        <w:tabs>
          <w:tab w:val="left" w:pos="900"/>
        </w:tabs>
        <w:jc w:val="both"/>
        <w:rPr>
          <w:rFonts w:eastAsia="Calibri"/>
        </w:rPr>
      </w:pPr>
    </w:p>
    <w:p w:rsidR="00027A60" w:rsidRPr="00027A60" w:rsidRDefault="00027A60" w:rsidP="00027A60">
      <w:pPr>
        <w:tabs>
          <w:tab w:val="left" w:pos="900"/>
        </w:tabs>
        <w:jc w:val="both"/>
        <w:rPr>
          <w:rFonts w:eastAsia="Calibri"/>
        </w:rPr>
      </w:pPr>
    </w:p>
    <w:p w:rsidR="00D4297B" w:rsidRDefault="00E54D63" w:rsidP="00027A60">
      <w:pPr>
        <w:pStyle w:val="ConsPlusNormal"/>
        <w:jc w:val="both"/>
        <w:outlineLvl w:val="0"/>
        <w:rPr>
          <w:sz w:val="28"/>
          <w:szCs w:val="28"/>
        </w:rPr>
      </w:pPr>
      <w:r w:rsidRPr="00027A60">
        <w:rPr>
          <w:sz w:val="28"/>
          <w:szCs w:val="28"/>
        </w:rPr>
        <w:t xml:space="preserve"> Глава района   </w:t>
      </w:r>
      <w:r w:rsidR="00027A60" w:rsidRPr="00027A60">
        <w:rPr>
          <w:sz w:val="28"/>
          <w:szCs w:val="28"/>
        </w:rPr>
        <w:t xml:space="preserve">              </w:t>
      </w:r>
      <w:r w:rsidRPr="00027A60">
        <w:rPr>
          <w:sz w:val="28"/>
          <w:szCs w:val="28"/>
        </w:rPr>
        <w:t xml:space="preserve">                                                  </w:t>
      </w:r>
      <w:r w:rsidR="006515B8">
        <w:rPr>
          <w:sz w:val="28"/>
          <w:szCs w:val="28"/>
        </w:rPr>
        <w:t xml:space="preserve">  </w:t>
      </w:r>
      <w:r w:rsidRPr="00027A60">
        <w:rPr>
          <w:sz w:val="28"/>
          <w:szCs w:val="28"/>
        </w:rPr>
        <w:t xml:space="preserve">      </w:t>
      </w:r>
      <w:r w:rsidR="006515B8">
        <w:rPr>
          <w:sz w:val="28"/>
          <w:szCs w:val="28"/>
        </w:rPr>
        <w:t xml:space="preserve">     </w:t>
      </w:r>
      <w:r w:rsidRPr="00027A60">
        <w:rPr>
          <w:sz w:val="28"/>
          <w:szCs w:val="28"/>
        </w:rPr>
        <w:t xml:space="preserve">      С.Н. Аминов</w:t>
      </w:r>
    </w:p>
    <w:p w:rsidR="00D4297B" w:rsidRPr="00D4297B" w:rsidRDefault="00D4297B" w:rsidP="00D4297B"/>
    <w:p w:rsidR="00D4297B" w:rsidRPr="00D4297B" w:rsidRDefault="00D4297B" w:rsidP="00D4297B"/>
    <w:p w:rsidR="00D4297B" w:rsidRPr="00D4297B" w:rsidRDefault="00D4297B" w:rsidP="00D4297B"/>
    <w:p w:rsidR="00D4297B" w:rsidRPr="00D4297B" w:rsidRDefault="00D4297B" w:rsidP="00D4297B"/>
    <w:p w:rsidR="00D4297B" w:rsidRPr="00D4297B" w:rsidRDefault="00D4297B" w:rsidP="00D4297B"/>
    <w:p w:rsidR="00D4297B" w:rsidRPr="00D4297B" w:rsidRDefault="00D4297B" w:rsidP="00D4297B"/>
    <w:sectPr w:rsidR="00D4297B" w:rsidRPr="00D4297B" w:rsidSect="0085613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75" w:rsidRDefault="00052975" w:rsidP="00856138">
      <w:r>
        <w:separator/>
      </w:r>
    </w:p>
  </w:endnote>
  <w:endnote w:type="continuationSeparator" w:id="0">
    <w:p w:rsidR="00052975" w:rsidRDefault="00052975" w:rsidP="0085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138102"/>
      <w:docPartObj>
        <w:docPartGallery w:val="Page Numbers (Bottom of Page)"/>
        <w:docPartUnique/>
      </w:docPartObj>
    </w:sdtPr>
    <w:sdtEndPr/>
    <w:sdtContent>
      <w:p w:rsidR="00856138" w:rsidRDefault="008561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F81">
          <w:rPr>
            <w:noProof/>
          </w:rPr>
          <w:t>3</w:t>
        </w:r>
        <w:r>
          <w:fldChar w:fldCharType="end"/>
        </w:r>
      </w:p>
    </w:sdtContent>
  </w:sdt>
  <w:p w:rsidR="00856138" w:rsidRDefault="00856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75" w:rsidRDefault="00052975" w:rsidP="00856138">
      <w:r>
        <w:separator/>
      </w:r>
    </w:p>
  </w:footnote>
  <w:footnote w:type="continuationSeparator" w:id="0">
    <w:p w:rsidR="00052975" w:rsidRDefault="00052975" w:rsidP="0085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12D"/>
    <w:multiLevelType w:val="hybridMultilevel"/>
    <w:tmpl w:val="2EC46AFE"/>
    <w:lvl w:ilvl="0" w:tplc="D61CB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8185D4C"/>
    <w:multiLevelType w:val="hybridMultilevel"/>
    <w:tmpl w:val="00FAF7D8"/>
    <w:lvl w:ilvl="0" w:tplc="D61CB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71"/>
    <w:rsid w:val="00027A60"/>
    <w:rsid w:val="00052975"/>
    <w:rsid w:val="0008745D"/>
    <w:rsid w:val="000E13D1"/>
    <w:rsid w:val="000E1978"/>
    <w:rsid w:val="001355BF"/>
    <w:rsid w:val="003942D6"/>
    <w:rsid w:val="003C1B2E"/>
    <w:rsid w:val="003E77B2"/>
    <w:rsid w:val="00542C8C"/>
    <w:rsid w:val="00650F81"/>
    <w:rsid w:val="006515B8"/>
    <w:rsid w:val="0074040F"/>
    <w:rsid w:val="00832999"/>
    <w:rsid w:val="00856138"/>
    <w:rsid w:val="00861071"/>
    <w:rsid w:val="008A5A5F"/>
    <w:rsid w:val="008E697D"/>
    <w:rsid w:val="00A7606F"/>
    <w:rsid w:val="00A924FB"/>
    <w:rsid w:val="00B47BCA"/>
    <w:rsid w:val="00BE4993"/>
    <w:rsid w:val="00D21791"/>
    <w:rsid w:val="00D4297B"/>
    <w:rsid w:val="00E54D63"/>
    <w:rsid w:val="00EB7843"/>
    <w:rsid w:val="00ED0C73"/>
    <w:rsid w:val="00F2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1F3C0-C373-4941-A4ED-1315AB8A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4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4D63"/>
    <w:pPr>
      <w:ind w:left="720"/>
      <w:contextualSpacing/>
    </w:pPr>
  </w:style>
  <w:style w:type="paragraph" w:customStyle="1" w:styleId="1">
    <w:name w:val="Без интервала1"/>
    <w:basedOn w:val="a"/>
    <w:rsid w:val="000E1978"/>
    <w:rPr>
      <w:rFonts w:ascii="Calibri" w:hAnsi="Calibri"/>
      <w:i/>
      <w:iCs/>
      <w:sz w:val="20"/>
      <w:szCs w:val="20"/>
      <w:lang w:val="en-US" w:eastAsia="en-US"/>
    </w:rPr>
  </w:style>
  <w:style w:type="character" w:styleId="a6">
    <w:name w:val="Strong"/>
    <w:basedOn w:val="a0"/>
    <w:qFormat/>
    <w:rsid w:val="00BE4993"/>
    <w:rPr>
      <w:b/>
      <w:bCs/>
    </w:rPr>
  </w:style>
  <w:style w:type="paragraph" w:styleId="a7">
    <w:name w:val="header"/>
    <w:basedOn w:val="a"/>
    <w:link w:val="a8"/>
    <w:uiPriority w:val="99"/>
    <w:unhideWhenUsed/>
    <w:rsid w:val="008561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61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8561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613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1F38-E941-4FAB-BACB-7318D9E7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2022-12-20T11:05:00Z</cp:lastPrinted>
  <dcterms:created xsi:type="dcterms:W3CDTF">2022-12-15T04:07:00Z</dcterms:created>
  <dcterms:modified xsi:type="dcterms:W3CDTF">2022-12-23T03:39:00Z</dcterms:modified>
</cp:coreProperties>
</file>