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07" w:rsidRPr="00154907" w:rsidRDefault="00154907" w:rsidP="00154907">
      <w:pPr>
        <w:spacing w:after="0" w:line="240" w:lineRule="auto"/>
        <w:jc w:val="center"/>
        <w:rPr>
          <w:rFonts w:ascii="Times New Roman" w:eastAsia="Times New Roman" w:hAnsi="Times New Roman" w:cs="Times New Roman"/>
          <w:b/>
          <w:bCs/>
          <w:sz w:val="28"/>
          <w:szCs w:val="28"/>
        </w:rPr>
      </w:pPr>
      <w:r w:rsidRPr="00154907">
        <w:rPr>
          <w:rFonts w:ascii="Times New Roman" w:eastAsia="Times New Roman" w:hAnsi="Times New Roman" w:cs="Times New Roman"/>
          <w:noProof/>
          <w:sz w:val="28"/>
          <w:szCs w:val="28"/>
        </w:rPr>
        <w:drawing>
          <wp:inline distT="0" distB="0" distL="0" distR="0" wp14:anchorId="6C54E136" wp14:editId="0F50B919">
            <wp:extent cx="828675" cy="838200"/>
            <wp:effectExtent l="0" t="0" r="9525" b="0"/>
            <wp:docPr id="1" name="Рисунок 1" descr="Отсканировано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Отсканировано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r w:rsidRPr="00154907">
        <w:rPr>
          <w:rFonts w:ascii="Times New Roman" w:eastAsia="Times New Roman" w:hAnsi="Times New Roman" w:cs="Times New Roman"/>
          <w:b/>
          <w:sz w:val="28"/>
          <w:szCs w:val="28"/>
        </w:rPr>
        <w:br/>
        <w:t>РОССИЙСКАЯ  ФЕДЕРАЦИЯ</w:t>
      </w:r>
    </w:p>
    <w:p w:rsidR="00154907" w:rsidRPr="00154907" w:rsidRDefault="00154907" w:rsidP="00154907">
      <w:pPr>
        <w:keepNext/>
        <w:spacing w:after="0" w:line="240" w:lineRule="auto"/>
        <w:jc w:val="center"/>
        <w:outlineLvl w:val="1"/>
        <w:rPr>
          <w:rFonts w:ascii="Times New Roman" w:eastAsia="Times New Roman" w:hAnsi="Times New Roman" w:cs="Times New Roman"/>
          <w:b/>
          <w:color w:val="000000"/>
          <w:spacing w:val="24"/>
          <w:w w:val="94"/>
          <w:sz w:val="28"/>
          <w:szCs w:val="28"/>
        </w:rPr>
      </w:pPr>
      <w:r w:rsidRPr="00154907">
        <w:rPr>
          <w:rFonts w:ascii="Times New Roman" w:eastAsia="Times New Roman" w:hAnsi="Times New Roman" w:cs="Times New Roman"/>
          <w:b/>
          <w:bCs/>
          <w:color w:val="000000"/>
          <w:spacing w:val="24"/>
          <w:w w:val="94"/>
          <w:sz w:val="28"/>
          <w:szCs w:val="28"/>
        </w:rPr>
        <w:t>ЧЕЛЯБИНСКАЯ ОБЛАСТЬ</w:t>
      </w:r>
    </w:p>
    <w:p w:rsidR="00154907" w:rsidRPr="00154907" w:rsidRDefault="00154907" w:rsidP="00154907">
      <w:pPr>
        <w:spacing w:after="200" w:line="240" w:lineRule="auto"/>
        <w:jc w:val="center"/>
        <w:rPr>
          <w:rFonts w:ascii="Times New Roman" w:eastAsiaTheme="minorEastAsia" w:hAnsi="Times New Roman" w:cs="Times New Roman"/>
          <w:b/>
          <w:bCs/>
          <w:sz w:val="28"/>
          <w:szCs w:val="28"/>
        </w:rPr>
      </w:pPr>
      <w:r w:rsidRPr="00154907">
        <w:rPr>
          <w:rFonts w:ascii="Times New Roman" w:eastAsiaTheme="minorEastAsia" w:hAnsi="Times New Roman" w:cs="Times New Roman"/>
          <w:b/>
          <w:bCs/>
          <w:sz w:val="28"/>
          <w:szCs w:val="28"/>
        </w:rPr>
        <w:t>ГЛАВА КУНАШАКСКОГО СЕЛЬСКОГО ПОСЕЛЕНИЯ</w:t>
      </w:r>
      <w:r w:rsidRPr="00154907">
        <w:rPr>
          <w:rFonts w:ascii="Times New Roman" w:eastAsiaTheme="minorEastAsia" w:hAnsi="Times New Roman" w:cs="Times New Roman"/>
          <w:b/>
          <w:bCs/>
          <w:sz w:val="28"/>
          <w:szCs w:val="28"/>
        </w:rPr>
        <w:br/>
        <w:t>КУНАШАКСКОГО МУНИЦИПАЛЬНОГО РАЙОНА</w:t>
      </w:r>
      <w:r w:rsidRPr="00154907">
        <w:rPr>
          <w:rFonts w:ascii="Times New Roman" w:eastAsiaTheme="minorEastAsia" w:hAnsi="Times New Roman" w:cs="Times New Roman"/>
          <w:b/>
          <w:bCs/>
          <w:sz w:val="28"/>
          <w:szCs w:val="28"/>
        </w:rPr>
        <w:br/>
      </w:r>
    </w:p>
    <w:p w:rsidR="00154907" w:rsidRPr="00154907" w:rsidRDefault="00154907" w:rsidP="00154907">
      <w:pPr>
        <w:spacing w:after="200" w:line="240" w:lineRule="auto"/>
        <w:jc w:val="center"/>
        <w:rPr>
          <w:rFonts w:ascii="Times New Roman" w:eastAsiaTheme="minorEastAsia" w:hAnsi="Times New Roman" w:cs="Times New Roman"/>
          <w:b/>
          <w:bCs/>
          <w:sz w:val="28"/>
          <w:szCs w:val="28"/>
        </w:rPr>
      </w:pPr>
      <w:r w:rsidRPr="00154907">
        <w:rPr>
          <w:rFonts w:ascii="Times New Roman" w:eastAsiaTheme="minorEastAsia" w:hAnsi="Times New Roman" w:cs="Times New Roman"/>
          <w:b/>
          <w:bCs/>
          <w:sz w:val="28"/>
          <w:szCs w:val="28"/>
        </w:rPr>
        <w:t>ПОСТАНОВЛЕНИЕ</w:t>
      </w:r>
      <w:r w:rsidRPr="00154907">
        <w:rPr>
          <w:rFonts w:ascii="Times New Roman" w:eastAsiaTheme="minorEastAsia" w:hAnsi="Times New Roman" w:cs="Times New Roman"/>
          <w:b/>
          <w:sz w:val="28"/>
          <w:szCs w:val="28"/>
        </w:rPr>
        <w:br/>
      </w:r>
    </w:p>
    <w:p w:rsidR="00154907" w:rsidRPr="00154907" w:rsidRDefault="00154907" w:rsidP="00154907">
      <w:pPr>
        <w:spacing w:after="200" w:line="240" w:lineRule="auto"/>
        <w:rPr>
          <w:rFonts w:ascii="Times New Roman" w:eastAsiaTheme="minorEastAsia" w:hAnsi="Times New Roman" w:cs="Times New Roman"/>
          <w:sz w:val="28"/>
          <w:szCs w:val="28"/>
        </w:rPr>
      </w:pPr>
      <w:r w:rsidRPr="00154907">
        <w:rPr>
          <w:rFonts w:ascii="Times New Roman" w:eastAsiaTheme="minorEastAsia" w:hAnsi="Times New Roman" w:cs="Times New Roman"/>
          <w:sz w:val="28"/>
          <w:szCs w:val="28"/>
        </w:rPr>
        <w:t xml:space="preserve">от </w:t>
      </w:r>
      <w:r w:rsidRPr="00154907">
        <w:rPr>
          <w:rFonts w:ascii="Times New Roman" w:eastAsiaTheme="minorEastAsia" w:hAnsi="Times New Roman" w:cs="Times New Roman"/>
          <w:color w:val="000000" w:themeColor="text1"/>
          <w:sz w:val="28"/>
          <w:szCs w:val="28"/>
        </w:rPr>
        <w:t>17</w:t>
      </w:r>
      <w:r w:rsidRPr="00154907">
        <w:rPr>
          <w:rFonts w:ascii="Times New Roman" w:eastAsiaTheme="minorEastAsia" w:hAnsi="Times New Roman" w:cs="Times New Roman"/>
          <w:sz w:val="28"/>
          <w:szCs w:val="28"/>
        </w:rPr>
        <w:t xml:space="preserve">.05.2021г.                                                                                              № 63       </w:t>
      </w:r>
    </w:p>
    <w:p w:rsidR="00154907" w:rsidRPr="00154907" w:rsidRDefault="00154907" w:rsidP="00154907">
      <w:pPr>
        <w:tabs>
          <w:tab w:val="left" w:pos="5103"/>
        </w:tabs>
        <w:spacing w:after="200" w:line="276" w:lineRule="auto"/>
        <w:ind w:left="-425" w:right="4536"/>
        <w:rPr>
          <w:rFonts w:ascii="Times New Roman" w:eastAsiaTheme="minorEastAsia" w:hAnsi="Times New Roman"/>
          <w:sz w:val="28"/>
          <w:szCs w:val="28"/>
        </w:rPr>
      </w:pPr>
    </w:p>
    <w:p w:rsidR="00154907" w:rsidRPr="00154907" w:rsidRDefault="00154907" w:rsidP="00154907">
      <w:pPr>
        <w:tabs>
          <w:tab w:val="left" w:pos="5103"/>
        </w:tabs>
        <w:spacing w:after="200" w:line="240" w:lineRule="auto"/>
        <w:ind w:left="-425" w:right="4536"/>
        <w:rPr>
          <w:rFonts w:ascii="Times New Roman" w:eastAsiaTheme="minorEastAsia" w:hAnsi="Times New Roman"/>
          <w:sz w:val="28"/>
          <w:szCs w:val="28"/>
        </w:rPr>
      </w:pPr>
      <w:r w:rsidRPr="00154907">
        <w:rPr>
          <w:rFonts w:ascii="Times New Roman" w:eastAsiaTheme="minorEastAsia" w:hAnsi="Times New Roman"/>
          <w:sz w:val="28"/>
          <w:szCs w:val="28"/>
        </w:rPr>
        <w:t>Об утверждении административного регламента по осуществлению муниципального контроля в сфере благоустройства на территории Кунашакского сельского поселения</w:t>
      </w:r>
    </w:p>
    <w:p w:rsidR="00154907" w:rsidRPr="00154907" w:rsidRDefault="00154907" w:rsidP="00154907">
      <w:pPr>
        <w:suppressAutoHyphens/>
        <w:spacing w:after="200" w:line="276" w:lineRule="auto"/>
        <w:ind w:left="-426" w:right="-57" w:firstLine="568"/>
        <w:jc w:val="both"/>
        <w:rPr>
          <w:rFonts w:ascii="Times New Roman" w:eastAsiaTheme="minorEastAsia" w:hAnsi="Times New Roman"/>
          <w:spacing w:val="2"/>
          <w:sz w:val="28"/>
          <w:szCs w:val="28"/>
          <w:shd w:val="clear" w:color="auto" w:fill="FFFFFF"/>
        </w:rPr>
      </w:pPr>
      <w:r w:rsidRPr="00154907">
        <w:rPr>
          <w:rFonts w:ascii="Times New Roman" w:eastAsiaTheme="minorEastAsia" w:hAnsi="Times New Roman"/>
          <w:spacing w:val="2"/>
          <w:sz w:val="28"/>
          <w:szCs w:val="28"/>
          <w:shd w:val="clear" w:color="auto" w:fill="FFFFFF"/>
        </w:rPr>
        <w:t>В соответствии с </w:t>
      </w:r>
      <w:hyperlink r:id="rId6" w:history="1">
        <w:r w:rsidRPr="00154907">
          <w:rPr>
            <w:rFonts w:ascii="Times New Roman" w:eastAsiaTheme="minorEastAsia" w:hAnsi="Times New Roman"/>
            <w:color w:val="000000"/>
            <w:spacing w:val="2"/>
            <w:sz w:val="28"/>
            <w:szCs w:val="28"/>
            <w:u w:val="single"/>
            <w:shd w:val="clear" w:color="auto" w:fill="FFFFFF"/>
          </w:rPr>
          <w:t>Кодексом Российской Федерации об административных правонарушениях</w:t>
        </w:r>
      </w:hyperlink>
      <w:r w:rsidRPr="00154907">
        <w:rPr>
          <w:rFonts w:ascii="Times New Roman" w:eastAsiaTheme="minorEastAsia" w:hAnsi="Times New Roman"/>
          <w:color w:val="000000"/>
          <w:spacing w:val="2"/>
          <w:sz w:val="28"/>
          <w:szCs w:val="28"/>
          <w:shd w:val="clear" w:color="auto" w:fill="FFFFFF"/>
        </w:rPr>
        <w:t>, </w:t>
      </w:r>
      <w:hyperlink r:id="rId7" w:history="1">
        <w:r w:rsidRPr="00154907">
          <w:rPr>
            <w:rFonts w:ascii="Times New Roman" w:eastAsiaTheme="minorEastAsia" w:hAnsi="Times New Roman"/>
            <w:color w:val="000000"/>
            <w:spacing w:val="2"/>
            <w:sz w:val="28"/>
            <w:szCs w:val="28"/>
            <w:u w:val="single"/>
            <w:shd w:val="clear" w:color="auto" w:fill="FFFFFF"/>
          </w:rPr>
          <w:t>Федеральными законами от 06.10.2003 N 131-ФЗ "Об общих принципах организации местного самоуправления в Российской Федерации"</w:t>
        </w:r>
      </w:hyperlink>
      <w:r w:rsidRPr="00154907">
        <w:rPr>
          <w:rFonts w:ascii="Times New Roman" w:eastAsiaTheme="minorEastAsia" w:hAnsi="Times New Roman"/>
          <w:color w:val="000000"/>
          <w:spacing w:val="2"/>
          <w:sz w:val="28"/>
          <w:szCs w:val="28"/>
          <w:shd w:val="clear" w:color="auto" w:fill="FFFFFF"/>
        </w:rPr>
        <w:t>, </w:t>
      </w:r>
      <w:hyperlink r:id="rId8" w:history="1">
        <w:r w:rsidRPr="00154907">
          <w:rPr>
            <w:rFonts w:ascii="Times New Roman" w:eastAsiaTheme="minorEastAsia" w:hAnsi="Times New Roman"/>
            <w:color w:val="000000"/>
            <w:spacing w:val="2"/>
            <w:sz w:val="28"/>
            <w:szCs w:val="28"/>
            <w:u w:val="single"/>
            <w:shd w:val="clear" w:color="auto" w:fill="FFFFFF"/>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54907">
        <w:rPr>
          <w:rFonts w:ascii="Times New Roman" w:eastAsiaTheme="minorEastAsia" w:hAnsi="Times New Roman"/>
          <w:spacing w:val="2"/>
          <w:sz w:val="28"/>
          <w:szCs w:val="28"/>
          <w:shd w:val="clear" w:color="auto" w:fill="FFFFFF"/>
        </w:rPr>
        <w:t>, Уставом Кунашакского сельского поселения</w:t>
      </w:r>
    </w:p>
    <w:p w:rsidR="00154907" w:rsidRPr="00154907" w:rsidRDefault="00154907" w:rsidP="00154907">
      <w:pPr>
        <w:suppressAutoHyphens/>
        <w:spacing w:after="200" w:line="276" w:lineRule="auto"/>
        <w:ind w:left="-426" w:right="-57" w:firstLine="568"/>
        <w:jc w:val="both"/>
        <w:rPr>
          <w:rFonts w:ascii="Times New Roman" w:eastAsiaTheme="minorEastAsia" w:hAnsi="Times New Roman"/>
          <w:b/>
          <w:sz w:val="28"/>
          <w:szCs w:val="28"/>
          <w:lang w:eastAsia="zh-CN"/>
        </w:rPr>
      </w:pPr>
      <w:r w:rsidRPr="00154907">
        <w:rPr>
          <w:rFonts w:ascii="Times New Roman" w:eastAsiaTheme="minorEastAsia" w:hAnsi="Times New Roman"/>
          <w:b/>
          <w:sz w:val="28"/>
          <w:szCs w:val="28"/>
          <w:lang w:eastAsia="zh-CN"/>
        </w:rPr>
        <w:t>ПОСТАНОВЛЯЮ:</w:t>
      </w:r>
    </w:p>
    <w:p w:rsidR="00154907" w:rsidRPr="00154907" w:rsidRDefault="00154907" w:rsidP="00154907">
      <w:pPr>
        <w:tabs>
          <w:tab w:val="left" w:pos="284"/>
        </w:tabs>
        <w:suppressAutoHyphens/>
        <w:spacing w:after="200" w:line="276" w:lineRule="auto"/>
        <w:ind w:left="-426" w:right="-57" w:firstLine="568"/>
        <w:contextualSpacing/>
        <w:jc w:val="both"/>
        <w:rPr>
          <w:rFonts w:ascii="Times New Roman" w:eastAsiaTheme="minorEastAsia" w:hAnsi="Times New Roman"/>
          <w:sz w:val="28"/>
          <w:szCs w:val="28"/>
          <w:lang w:eastAsia="zh-CN"/>
        </w:rPr>
      </w:pPr>
      <w:r w:rsidRPr="00154907">
        <w:rPr>
          <w:rFonts w:ascii="Times New Roman" w:eastAsiaTheme="minorEastAsia" w:hAnsi="Times New Roman"/>
          <w:sz w:val="28"/>
          <w:szCs w:val="28"/>
          <w:lang w:eastAsia="zh-CN"/>
        </w:rPr>
        <w:t>1. Утвердить административный регламент по осуществлению муниципального контроля за соблюдением требований, установленных муниципальными правовыми актами в сфере благоустройства территории (приложение).</w:t>
      </w:r>
    </w:p>
    <w:p w:rsidR="00154907" w:rsidRPr="00154907" w:rsidRDefault="00154907" w:rsidP="00154907">
      <w:pPr>
        <w:tabs>
          <w:tab w:val="left" w:pos="284"/>
        </w:tabs>
        <w:suppressAutoHyphens/>
        <w:spacing w:after="200" w:line="276" w:lineRule="auto"/>
        <w:ind w:left="-426" w:right="-57" w:firstLine="568"/>
        <w:contextualSpacing/>
        <w:jc w:val="both"/>
        <w:rPr>
          <w:rFonts w:ascii="Times New Roman" w:eastAsiaTheme="minorEastAsia" w:hAnsi="Times New Roman"/>
          <w:color w:val="000000"/>
          <w:sz w:val="28"/>
          <w:szCs w:val="28"/>
        </w:rPr>
      </w:pPr>
      <w:r w:rsidRPr="00154907">
        <w:rPr>
          <w:rFonts w:ascii="Times New Roman" w:eastAsiaTheme="minorEastAsia" w:hAnsi="Times New Roman"/>
          <w:color w:val="000000"/>
          <w:sz w:val="28"/>
          <w:szCs w:val="28"/>
        </w:rPr>
        <w:t>2. Обнародовать настоящее постановления на территории Кунашакского сельского поселения</w:t>
      </w:r>
      <w:r w:rsidRPr="00154907">
        <w:rPr>
          <w:rFonts w:ascii="Times New Roman" w:eastAsiaTheme="minorEastAsia" w:hAnsi="Times New Roman"/>
          <w:sz w:val="28"/>
          <w:szCs w:val="28"/>
        </w:rPr>
        <w:t xml:space="preserve"> и разместить на официальном сайте администрации сельского поселения в сети Интернет</w:t>
      </w:r>
      <w:r w:rsidRPr="00154907">
        <w:rPr>
          <w:rFonts w:ascii="Times New Roman" w:eastAsiaTheme="minorEastAsia" w:hAnsi="Times New Roman"/>
          <w:color w:val="000000"/>
          <w:sz w:val="28"/>
          <w:szCs w:val="28"/>
        </w:rPr>
        <w:t>.</w:t>
      </w:r>
    </w:p>
    <w:p w:rsidR="00154907" w:rsidRPr="00154907" w:rsidRDefault="00154907" w:rsidP="00154907">
      <w:pPr>
        <w:tabs>
          <w:tab w:val="left" w:pos="284"/>
        </w:tabs>
        <w:suppressAutoHyphens/>
        <w:spacing w:after="200" w:line="276" w:lineRule="auto"/>
        <w:ind w:left="-426" w:right="-57" w:firstLine="568"/>
        <w:contextualSpacing/>
        <w:jc w:val="both"/>
        <w:rPr>
          <w:rFonts w:ascii="Times New Roman" w:eastAsiaTheme="minorEastAsia" w:hAnsi="Times New Roman"/>
          <w:sz w:val="28"/>
          <w:szCs w:val="28"/>
          <w:lang w:eastAsia="zh-CN"/>
        </w:rPr>
      </w:pPr>
      <w:r w:rsidRPr="00154907">
        <w:rPr>
          <w:rFonts w:ascii="Times New Roman" w:eastAsiaTheme="minorEastAsia" w:hAnsi="Times New Roman"/>
          <w:color w:val="000000"/>
          <w:sz w:val="28"/>
          <w:szCs w:val="28"/>
        </w:rPr>
        <w:t>3. Постановление вступает в силу с момента обнародования.</w:t>
      </w:r>
    </w:p>
    <w:p w:rsidR="00154907" w:rsidRPr="00154907" w:rsidRDefault="00154907" w:rsidP="00154907">
      <w:pPr>
        <w:tabs>
          <w:tab w:val="left" w:pos="284"/>
        </w:tabs>
        <w:suppressAutoHyphens/>
        <w:spacing w:after="200" w:line="276" w:lineRule="auto"/>
        <w:ind w:left="-426" w:right="-57" w:firstLine="568"/>
        <w:contextualSpacing/>
        <w:jc w:val="both"/>
        <w:rPr>
          <w:rFonts w:ascii="Times New Roman" w:eastAsiaTheme="minorEastAsia" w:hAnsi="Times New Roman"/>
          <w:sz w:val="28"/>
          <w:szCs w:val="28"/>
          <w:lang w:eastAsia="zh-CN"/>
        </w:rPr>
      </w:pPr>
      <w:r w:rsidRPr="00154907">
        <w:rPr>
          <w:rFonts w:ascii="Times New Roman" w:eastAsiaTheme="minorEastAsia" w:hAnsi="Times New Roman"/>
          <w:color w:val="000000"/>
          <w:sz w:val="28"/>
          <w:szCs w:val="28"/>
        </w:rPr>
        <w:t xml:space="preserve">4. </w:t>
      </w:r>
      <w:r w:rsidRPr="00154907">
        <w:rPr>
          <w:rFonts w:ascii="Times New Roman" w:eastAsiaTheme="minorEastAsia" w:hAnsi="Times New Roman"/>
          <w:sz w:val="28"/>
          <w:szCs w:val="28"/>
        </w:rPr>
        <w:t>Контроль за исполнением настоящего постановления оставляю за собой</w:t>
      </w:r>
      <w:r w:rsidRPr="00154907">
        <w:rPr>
          <w:rFonts w:ascii="Times New Roman" w:eastAsiaTheme="minorEastAsia" w:hAnsi="Times New Roman"/>
          <w:color w:val="000000"/>
          <w:sz w:val="28"/>
          <w:szCs w:val="28"/>
        </w:rPr>
        <w:t>.</w:t>
      </w:r>
      <w:r w:rsidRPr="00154907">
        <w:rPr>
          <w:rFonts w:ascii="Times New Roman" w:eastAsiaTheme="minorEastAsia" w:hAnsi="Times New Roman"/>
          <w:b/>
          <w:bCs/>
          <w:color w:val="000000"/>
          <w:sz w:val="28"/>
          <w:szCs w:val="28"/>
        </w:rPr>
        <w:t xml:space="preserve"> </w:t>
      </w:r>
    </w:p>
    <w:p w:rsidR="00154907" w:rsidRPr="00154907" w:rsidRDefault="00154907" w:rsidP="00154907">
      <w:pPr>
        <w:spacing w:after="200" w:line="276" w:lineRule="auto"/>
        <w:jc w:val="both"/>
        <w:rPr>
          <w:rFonts w:ascii="Times New Roman" w:eastAsiaTheme="minorEastAsia" w:hAnsi="Times New Roman"/>
          <w:sz w:val="28"/>
          <w:szCs w:val="28"/>
        </w:rPr>
      </w:pPr>
    </w:p>
    <w:p w:rsidR="00154907" w:rsidRPr="00154907" w:rsidRDefault="00154907" w:rsidP="00154907">
      <w:pPr>
        <w:spacing w:after="200" w:line="276" w:lineRule="auto"/>
        <w:jc w:val="right"/>
        <w:rPr>
          <w:rFonts w:ascii="Times New Roman" w:eastAsiaTheme="minorEastAsia" w:hAnsi="Times New Roman" w:cs="Times New Roman"/>
          <w:sz w:val="28"/>
          <w:szCs w:val="28"/>
        </w:rPr>
      </w:pPr>
      <w:r w:rsidRPr="00154907">
        <w:rPr>
          <w:rFonts w:ascii="Times New Roman" w:eastAsiaTheme="minorEastAsia" w:hAnsi="Times New Roman"/>
          <w:sz w:val="28"/>
          <w:szCs w:val="28"/>
        </w:rPr>
        <w:t xml:space="preserve">                                                    </w:t>
      </w:r>
      <w:r w:rsidRPr="00154907">
        <w:rPr>
          <w:rFonts w:ascii="Times New Roman" w:eastAsiaTheme="minorEastAsia" w:hAnsi="Times New Roman" w:cs="Times New Roman"/>
          <w:sz w:val="28"/>
          <w:szCs w:val="28"/>
        </w:rPr>
        <w:t>Р.М. Нуриев.</w:t>
      </w:r>
    </w:p>
    <w:p w:rsidR="00154907" w:rsidRPr="00154907" w:rsidRDefault="00154907" w:rsidP="00154907">
      <w:pPr>
        <w:spacing w:after="200" w:line="276" w:lineRule="auto"/>
        <w:ind w:left="1416" w:firstLine="708"/>
        <w:jc w:val="right"/>
        <w:rPr>
          <w:rFonts w:ascii="Times New Roman" w:eastAsiaTheme="minorEastAsia" w:hAnsi="Times New Roman"/>
          <w:sz w:val="24"/>
          <w:szCs w:val="24"/>
        </w:rPr>
      </w:pPr>
      <w:bookmarkStart w:id="0" w:name="_GoBack"/>
      <w:bookmarkEnd w:id="0"/>
      <w:r w:rsidRPr="00154907">
        <w:rPr>
          <w:rFonts w:ascii="Times New Roman" w:eastAsiaTheme="minorEastAsia" w:hAnsi="Times New Roman"/>
          <w:sz w:val="24"/>
          <w:szCs w:val="24"/>
        </w:rPr>
        <w:lastRenderedPageBreak/>
        <w:t xml:space="preserve">Приложение </w:t>
      </w:r>
    </w:p>
    <w:p w:rsidR="00154907" w:rsidRPr="00154907" w:rsidRDefault="00154907" w:rsidP="00154907">
      <w:pPr>
        <w:spacing w:after="200" w:line="276" w:lineRule="auto"/>
        <w:jc w:val="right"/>
        <w:rPr>
          <w:rFonts w:ascii="Times New Roman" w:eastAsiaTheme="minorEastAsia" w:hAnsi="Times New Roman"/>
          <w:sz w:val="24"/>
          <w:szCs w:val="24"/>
        </w:rPr>
      </w:pPr>
      <w:r w:rsidRPr="00154907">
        <w:rPr>
          <w:rFonts w:ascii="Times New Roman" w:eastAsiaTheme="minorEastAsia" w:hAnsi="Times New Roman"/>
          <w:sz w:val="24"/>
          <w:szCs w:val="24"/>
        </w:rPr>
        <w:t xml:space="preserve">к постановлению администрации </w:t>
      </w:r>
    </w:p>
    <w:p w:rsidR="00154907" w:rsidRPr="00154907" w:rsidRDefault="00154907" w:rsidP="00154907">
      <w:pPr>
        <w:spacing w:after="200" w:line="276" w:lineRule="auto"/>
        <w:jc w:val="right"/>
        <w:rPr>
          <w:rFonts w:ascii="Times New Roman" w:eastAsiaTheme="minorEastAsia" w:hAnsi="Times New Roman"/>
          <w:sz w:val="24"/>
          <w:szCs w:val="24"/>
        </w:rPr>
      </w:pPr>
      <w:r w:rsidRPr="00154907">
        <w:rPr>
          <w:rFonts w:ascii="Times New Roman" w:eastAsiaTheme="minorEastAsia" w:hAnsi="Times New Roman"/>
          <w:sz w:val="24"/>
          <w:szCs w:val="24"/>
        </w:rPr>
        <w:t>Кунашакского  сельского поселения</w:t>
      </w:r>
    </w:p>
    <w:p w:rsidR="00154907" w:rsidRPr="00154907" w:rsidRDefault="00154907" w:rsidP="00154907">
      <w:pPr>
        <w:widowControl w:val="0"/>
        <w:autoSpaceDE w:val="0"/>
        <w:autoSpaceDN w:val="0"/>
        <w:spacing w:after="200" w:line="276" w:lineRule="auto"/>
        <w:jc w:val="right"/>
        <w:rPr>
          <w:rFonts w:ascii="Times New Roman" w:eastAsiaTheme="minorEastAsia" w:hAnsi="Times New Roman"/>
          <w:b/>
          <w:sz w:val="24"/>
          <w:szCs w:val="24"/>
        </w:rPr>
      </w:pPr>
      <w:r w:rsidRPr="00154907">
        <w:rPr>
          <w:rFonts w:ascii="Times New Roman" w:eastAsiaTheme="minorEastAsia" w:hAnsi="Times New Roman"/>
          <w:sz w:val="24"/>
          <w:szCs w:val="24"/>
        </w:rPr>
        <w:t>от 17.05.2021 г. № 63</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b/>
          <w:sz w:val="24"/>
          <w:szCs w:val="24"/>
        </w:rPr>
      </w:pP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Административный регламент по осуществлению муниципального контроля</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за соблюдением требований, установленных муниципальными правовыми актами в сфере благоустройства на территории Кунашакского сельского поселения</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center"/>
        <w:outlineLvl w:val="1"/>
        <w:rPr>
          <w:rFonts w:ascii="Times New Roman" w:eastAsiaTheme="minorEastAsia" w:hAnsi="Times New Roman"/>
          <w:sz w:val="24"/>
          <w:szCs w:val="24"/>
        </w:rPr>
      </w:pPr>
      <w:r w:rsidRPr="00154907">
        <w:rPr>
          <w:rFonts w:ascii="Times New Roman" w:eastAsiaTheme="minorEastAsia" w:hAnsi="Times New Roman"/>
          <w:sz w:val="24"/>
          <w:szCs w:val="24"/>
        </w:rPr>
        <w:t>1. Общие положения</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1.1. Административный регламент по осуществлению муниципального контроля за соблюдением требований, установленных муниципальными правовыми актами в сфере благоустройства территории (далее - Административный регламент) определяет порядок, сроки и последовательность действий (административных процедур) Администрации Кунашакского сельского поселения Кунашакского муниципального района Челябинской области при проведении проверок в рамках муниципального контроля </w:t>
      </w:r>
      <w:r w:rsidRPr="00154907">
        <w:rPr>
          <w:rFonts w:ascii="Times New Roman" w:eastAsiaTheme="minorEastAsia" w:hAnsi="Times New Roman"/>
          <w:sz w:val="24"/>
          <w:szCs w:val="24"/>
          <w:lang w:eastAsia="zh-CN"/>
        </w:rPr>
        <w:t xml:space="preserve">за соблюдением требований, установленных муниципальными правовыми актами в сфере благоустройства территории </w:t>
      </w:r>
      <w:r w:rsidRPr="00154907">
        <w:rPr>
          <w:rFonts w:ascii="Times New Roman" w:eastAsiaTheme="minorEastAsia" w:hAnsi="Times New Roman"/>
          <w:sz w:val="24"/>
          <w:szCs w:val="24"/>
        </w:rPr>
        <w:t>в отношении юридических лиц, индивидуальных предпринимателей (далее - муниципальная функция).</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1.2. Предметом муниципального контроля за соблюдением требований, установленных муниципальными правовыми актами в сфере благоустройства территории (далее –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муниципальными правовыми актами в сфере благоустройства территории (далее -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1.3. Осуществление муниципального контроля регулируется следующими нормативными правовыми актами:</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Arial" w:eastAsiaTheme="minorEastAsia" w:hAnsi="Arial" w:cs="Arial"/>
          <w:sz w:val="20"/>
          <w:szCs w:val="20"/>
        </w:rPr>
        <w:t>1</w:t>
      </w:r>
      <w:r w:rsidRPr="00154907">
        <w:rPr>
          <w:rFonts w:ascii="Times New Roman" w:eastAsiaTheme="minorEastAsia" w:hAnsi="Times New Roman" w:cs="Times New Roman"/>
          <w:sz w:val="24"/>
          <w:szCs w:val="24"/>
        </w:rPr>
        <w:t xml:space="preserve">) </w:t>
      </w:r>
      <w:hyperlink r:id="rId9" w:history="1">
        <w:r w:rsidRPr="00154907">
          <w:rPr>
            <w:rFonts w:ascii="Times New Roman" w:eastAsiaTheme="minorEastAsia" w:hAnsi="Times New Roman" w:cs="Arial"/>
            <w:color w:val="0000FF"/>
            <w:sz w:val="20"/>
            <w:szCs w:val="24"/>
            <w:u w:val="single"/>
          </w:rPr>
          <w:t>Конституцией</w:t>
        </w:r>
      </w:hyperlink>
      <w:r w:rsidRPr="00154907">
        <w:rPr>
          <w:rFonts w:ascii="Times New Roman" w:eastAsiaTheme="minorEastAsia" w:hAnsi="Times New Roman" w:cs="Times New Roman"/>
          <w:sz w:val="24"/>
          <w:szCs w:val="24"/>
        </w:rPr>
        <w:t xml:space="preserve"> Российской Федерации;</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2) </w:t>
      </w:r>
      <w:hyperlink r:id="rId10" w:history="1">
        <w:r w:rsidRPr="00154907">
          <w:rPr>
            <w:rFonts w:ascii="Times New Roman" w:eastAsiaTheme="minorEastAsia" w:hAnsi="Times New Roman" w:cs="Arial"/>
            <w:color w:val="0000FF"/>
            <w:sz w:val="20"/>
            <w:szCs w:val="24"/>
            <w:u w:val="single"/>
          </w:rPr>
          <w:t>Кодексом</w:t>
        </w:r>
      </w:hyperlink>
      <w:r w:rsidRPr="00154907">
        <w:rPr>
          <w:rFonts w:ascii="Times New Roman" w:eastAsiaTheme="minorEastAsia" w:hAnsi="Times New Roman" w:cs="Times New Roman"/>
          <w:sz w:val="24"/>
          <w:szCs w:val="24"/>
        </w:rPr>
        <w:t xml:space="preserve"> Российской Федерации об административных правонарушениях;</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3) Федеральным </w:t>
      </w:r>
      <w:hyperlink r:id="rId11" w:history="1">
        <w:r w:rsidRPr="00154907">
          <w:rPr>
            <w:rFonts w:ascii="Times New Roman" w:eastAsiaTheme="minorEastAsia" w:hAnsi="Times New Roman" w:cs="Arial"/>
            <w:color w:val="0000FF"/>
            <w:sz w:val="20"/>
            <w:szCs w:val="24"/>
            <w:u w:val="single"/>
          </w:rPr>
          <w:t>законом</w:t>
        </w:r>
      </w:hyperlink>
      <w:r w:rsidRPr="00154907">
        <w:rPr>
          <w:rFonts w:ascii="Times New Roman" w:eastAsiaTheme="minorEastAsia"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4) Федеральным </w:t>
      </w:r>
      <w:hyperlink r:id="rId12" w:history="1">
        <w:r w:rsidRPr="00154907">
          <w:rPr>
            <w:rFonts w:ascii="Times New Roman" w:eastAsiaTheme="minorEastAsia" w:hAnsi="Times New Roman" w:cs="Arial"/>
            <w:color w:val="0000FF"/>
            <w:sz w:val="20"/>
            <w:szCs w:val="24"/>
            <w:u w:val="single"/>
          </w:rPr>
          <w:t>законом</w:t>
        </w:r>
      </w:hyperlink>
      <w:r w:rsidRPr="00154907">
        <w:rPr>
          <w:rFonts w:ascii="Times New Roman" w:eastAsiaTheme="minorEastAsia" w:hAnsi="Times New Roman" w:cs="Times New Roman"/>
          <w:sz w:val="24"/>
          <w:szCs w:val="24"/>
        </w:rPr>
        <w:t xml:space="preserve"> от 02.05.2006 N 59-ФЗ "О порядке рассмотрения обращений граждан Российской Федерации";</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Arial"/>
          <w:sz w:val="24"/>
          <w:szCs w:val="24"/>
        </w:rPr>
      </w:pPr>
      <w:r w:rsidRPr="00154907">
        <w:rPr>
          <w:rFonts w:ascii="Times New Roman" w:eastAsiaTheme="minorEastAsia" w:hAnsi="Times New Roman" w:cs="Times New Roman"/>
          <w:sz w:val="24"/>
          <w:szCs w:val="24"/>
        </w:rPr>
        <w:t xml:space="preserve">5) Федеральным </w:t>
      </w:r>
      <w:hyperlink r:id="rId13" w:history="1">
        <w:r w:rsidRPr="00154907">
          <w:rPr>
            <w:rFonts w:ascii="Times New Roman" w:eastAsiaTheme="minorEastAsia" w:hAnsi="Times New Roman" w:cs="Arial"/>
            <w:color w:val="0000FF"/>
            <w:sz w:val="20"/>
            <w:szCs w:val="24"/>
            <w:u w:val="single"/>
          </w:rPr>
          <w:t>законом</w:t>
        </w:r>
      </w:hyperlink>
      <w:r w:rsidRPr="00154907">
        <w:rPr>
          <w:rFonts w:ascii="Times New Roman" w:eastAsiaTheme="minorEastAsia" w:hAnsi="Times New Roman" w:cs="Times New Roman"/>
          <w:sz w:val="24"/>
          <w:szCs w:val="24"/>
        </w:rPr>
        <w:t xml:space="preserve"> от 26.12.2008 N 294-ФЗ "О защите прав юридических лиц и </w:t>
      </w:r>
      <w:r w:rsidRPr="00154907">
        <w:rPr>
          <w:rFonts w:ascii="Times New Roman" w:eastAsiaTheme="minorEastAsia"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r w:rsidRPr="00154907">
        <w:rPr>
          <w:rFonts w:ascii="Times New Roman" w:eastAsiaTheme="minorEastAsia" w:hAnsi="Times New Roman" w:cs="Arial"/>
          <w:sz w:val="24"/>
          <w:szCs w:val="24"/>
        </w:rPr>
        <w:t xml:space="preserve"> </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6) </w:t>
      </w:r>
      <w:hyperlink r:id="rId14" w:history="1">
        <w:r w:rsidRPr="00154907">
          <w:rPr>
            <w:rFonts w:ascii="Times New Roman" w:eastAsiaTheme="minorEastAsia" w:hAnsi="Times New Roman" w:cs="Arial"/>
            <w:color w:val="0000FF"/>
            <w:sz w:val="20"/>
            <w:szCs w:val="24"/>
            <w:u w:val="single"/>
          </w:rPr>
          <w:t>постановлением</w:t>
        </w:r>
      </w:hyperlink>
      <w:r w:rsidRPr="00154907">
        <w:rPr>
          <w:rFonts w:ascii="Times New Roman" w:eastAsiaTheme="minorEastAsia"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7) </w:t>
      </w:r>
      <w:r w:rsidRPr="00154907">
        <w:rPr>
          <w:rFonts w:ascii="Times New Roman" w:eastAsiaTheme="minorEastAsia" w:hAnsi="Times New Roman" w:cs="Arial"/>
          <w:sz w:val="24"/>
          <w:szCs w:val="24"/>
        </w:rPr>
        <w:t>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8) </w:t>
      </w:r>
      <w:r w:rsidRPr="00154907">
        <w:rPr>
          <w:rFonts w:ascii="Times New Roman" w:eastAsiaTheme="minorEastAsia" w:hAnsi="Times New Roman" w:cs="Arial"/>
          <w:sz w:val="24"/>
          <w:szCs w:val="24"/>
        </w:rPr>
        <w:t>Постановление Правительства РФ от 28 апреля 2015 г. № 415 «О Правилах формирования и ведения единого реестра проверок»;</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9) Приказ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10) </w:t>
      </w:r>
      <w:hyperlink r:id="rId15" w:history="1">
        <w:r w:rsidRPr="00154907">
          <w:rPr>
            <w:rFonts w:ascii="Times New Roman" w:eastAsiaTheme="minorEastAsia" w:hAnsi="Times New Roman" w:cs="Arial"/>
            <w:color w:val="0000FF"/>
            <w:sz w:val="20"/>
            <w:szCs w:val="24"/>
            <w:u w:val="single"/>
          </w:rPr>
          <w:t>приказом</w:t>
        </w:r>
      </w:hyperlink>
      <w:r w:rsidRPr="00154907">
        <w:rPr>
          <w:rFonts w:ascii="Times New Roman" w:eastAsiaTheme="minorEastAsia"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11) </w:t>
      </w:r>
      <w:hyperlink r:id="rId16" w:history="1">
        <w:r w:rsidRPr="00154907">
          <w:rPr>
            <w:rFonts w:ascii="Times New Roman" w:eastAsiaTheme="minorEastAsia" w:hAnsi="Times New Roman" w:cs="Arial"/>
            <w:color w:val="0000FF"/>
            <w:sz w:val="20"/>
            <w:szCs w:val="24"/>
            <w:u w:val="single"/>
          </w:rPr>
          <w:t>постановлением</w:t>
        </w:r>
      </w:hyperlink>
      <w:r w:rsidRPr="00154907">
        <w:rPr>
          <w:rFonts w:ascii="Times New Roman" w:eastAsiaTheme="minorEastAsia" w:hAnsi="Times New Roman" w:cs="Times New Roman"/>
          <w:sz w:val="24"/>
          <w:szCs w:val="24"/>
        </w:rPr>
        <w:t xml:space="preserve"> Правительства Челябинской области от 18.04.2012 N 183-П (в ред. от 21.11.2012 </w:t>
      </w:r>
      <w:hyperlink r:id="rId17" w:history="1">
        <w:r w:rsidRPr="00154907">
          <w:rPr>
            <w:rFonts w:ascii="Times New Roman" w:eastAsiaTheme="minorEastAsia" w:hAnsi="Times New Roman" w:cs="Arial"/>
            <w:color w:val="0000FF"/>
            <w:sz w:val="20"/>
            <w:szCs w:val="24"/>
            <w:u w:val="single"/>
          </w:rPr>
          <w:t>N 646-П</w:t>
        </w:r>
      </w:hyperlink>
      <w:r w:rsidRPr="00154907">
        <w:rPr>
          <w:rFonts w:ascii="Times New Roman" w:eastAsiaTheme="minorEastAsia" w:hAnsi="Times New Roman" w:cs="Times New Roman"/>
          <w:sz w:val="24"/>
          <w:szCs w:val="24"/>
        </w:rPr>
        <w:t>)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12) </w:t>
      </w:r>
      <w:hyperlink r:id="rId18" w:history="1">
        <w:r w:rsidRPr="00154907">
          <w:rPr>
            <w:rFonts w:ascii="Times New Roman" w:eastAsiaTheme="minorEastAsia" w:hAnsi="Times New Roman"/>
            <w:color w:val="0000FF"/>
            <w:szCs w:val="24"/>
            <w:u w:val="single"/>
          </w:rPr>
          <w:t>Уставом</w:t>
        </w:r>
      </w:hyperlink>
      <w:r w:rsidRPr="00154907">
        <w:rPr>
          <w:rFonts w:ascii="Times New Roman" w:eastAsiaTheme="minorEastAsia" w:hAnsi="Times New Roman"/>
          <w:sz w:val="24"/>
          <w:szCs w:val="24"/>
        </w:rPr>
        <w:t xml:space="preserve"> Кунашакского сельского поселения Кунашакского муниципального района;</w:t>
      </w:r>
    </w:p>
    <w:p w:rsidR="00154907" w:rsidRPr="00154907" w:rsidRDefault="00154907" w:rsidP="00154907">
      <w:pPr>
        <w:widowControl w:val="0"/>
        <w:autoSpaceDE w:val="0"/>
        <w:autoSpaceDN w:val="0"/>
        <w:adjustRightInd w:val="0"/>
        <w:spacing w:after="0" w:line="240" w:lineRule="auto"/>
        <w:ind w:firstLine="540"/>
        <w:jc w:val="both"/>
        <w:rPr>
          <w:rFonts w:ascii="Arial" w:eastAsiaTheme="minorEastAsia" w:hAnsi="Arial" w:cs="Arial"/>
          <w:sz w:val="20"/>
          <w:szCs w:val="20"/>
        </w:rPr>
      </w:pPr>
      <w:r w:rsidRPr="00154907">
        <w:rPr>
          <w:rFonts w:ascii="Times New Roman" w:eastAsiaTheme="minorEastAsia" w:hAnsi="Times New Roman" w:cs="Times New Roman"/>
          <w:sz w:val="24"/>
          <w:szCs w:val="24"/>
        </w:rPr>
        <w:t>13) настоящим</w:t>
      </w:r>
      <w:r w:rsidRPr="00154907">
        <w:rPr>
          <w:rFonts w:ascii="Arial" w:eastAsiaTheme="minorEastAsia" w:hAnsi="Arial" w:cs="Arial"/>
          <w:sz w:val="20"/>
          <w:szCs w:val="20"/>
        </w:rPr>
        <w:t xml:space="preserve"> </w:t>
      </w:r>
      <w:r w:rsidRPr="00154907">
        <w:rPr>
          <w:rFonts w:ascii="Times New Roman" w:eastAsiaTheme="minorEastAsia" w:hAnsi="Times New Roman" w:cs="Times New Roman"/>
          <w:sz w:val="24"/>
          <w:szCs w:val="24"/>
        </w:rPr>
        <w:t>административным регламентом.</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1.4. Мероприятия по муниципальному контролю непосредственно осуществляют следующие должностные лица и муниципальные служащие администрации Кунашакского сельского поселения (далее - лица, уполномоченные на осуществление муниципального контроля).</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1.5.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1.6. Лица, уполномоченные на осуществление муниципального  контроля, при реализации своих полномочий имеют право:</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обследовать используемые юридическими лицами, индивидуальными предпринимателями при осуществлении деятельности территории;</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2)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lastRenderedPageBreak/>
        <w:t>3)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4)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sidRPr="00154907">
          <w:rPr>
            <w:rFonts w:ascii="Times New Roman" w:eastAsiaTheme="minorEastAsia" w:hAnsi="Times New Roman" w:cs="Arial"/>
            <w:color w:val="0000FF"/>
            <w:sz w:val="20"/>
            <w:szCs w:val="24"/>
            <w:u w:val="single"/>
          </w:rPr>
          <w:t>частями 6</w:t>
        </w:r>
      </w:hyperlink>
      <w:r w:rsidRPr="00154907">
        <w:rPr>
          <w:rFonts w:ascii="Times New Roman" w:eastAsiaTheme="minorEastAsia" w:hAnsi="Times New Roman" w:cs="Times New Roman"/>
          <w:sz w:val="24"/>
          <w:szCs w:val="24"/>
        </w:rPr>
        <w:t xml:space="preserve"> и </w:t>
      </w:r>
      <w:hyperlink r:id="rId20" w:history="1">
        <w:r w:rsidRPr="00154907">
          <w:rPr>
            <w:rFonts w:ascii="Times New Roman" w:eastAsiaTheme="minorEastAsia" w:hAnsi="Times New Roman" w:cs="Arial"/>
            <w:color w:val="0000FF"/>
            <w:sz w:val="20"/>
            <w:szCs w:val="24"/>
            <w:u w:val="single"/>
          </w:rPr>
          <w:t>7 статьи 10</w:t>
        </w:r>
      </w:hyperlink>
      <w:r w:rsidRPr="00154907">
        <w:rPr>
          <w:rFonts w:ascii="Times New Roman" w:eastAsiaTheme="minorEastAsia" w:hAnsi="Times New Roman" w:cs="Times New Roman"/>
          <w:sz w:val="24"/>
          <w:szCs w:val="24"/>
        </w:rPr>
        <w:t xml:space="preserve">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 муниципальными правовыми актами </w:t>
      </w:r>
      <w:r w:rsidRPr="00154907">
        <w:rPr>
          <w:rFonts w:ascii="Times New Roman" w:eastAsiaTheme="minorEastAsia" w:hAnsi="Times New Roman" w:cs="Arial"/>
          <w:sz w:val="24"/>
          <w:szCs w:val="24"/>
        </w:rPr>
        <w:t>Кунашакского сельского поселения</w:t>
      </w:r>
      <w:r w:rsidRPr="00154907">
        <w:rPr>
          <w:rFonts w:ascii="Times New Roman" w:eastAsiaTheme="minorEastAsia" w:hAnsi="Times New Roman" w:cs="Times New Roman"/>
          <w:sz w:val="24"/>
          <w:szCs w:val="24"/>
        </w:rPr>
        <w:t xml:space="preserve"> в сфере благоустройства, в момент совершения таких нарушений в связи с необходимостью принятия неотложных мер;</w:t>
      </w:r>
    </w:p>
    <w:p w:rsidR="00154907" w:rsidRPr="00154907" w:rsidRDefault="00154907" w:rsidP="0015490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154907">
        <w:rPr>
          <w:rFonts w:ascii="Times New Roman" w:eastAsiaTheme="minorEastAsia" w:hAnsi="Times New Roman" w:cs="Times New Roman"/>
          <w:sz w:val="24"/>
          <w:szCs w:val="24"/>
        </w:rPr>
        <w:t xml:space="preserve">5)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Pr="00154907">
        <w:rPr>
          <w:rFonts w:ascii="Times New Roman" w:eastAsiaTheme="minorEastAsia" w:hAnsi="Times New Roman" w:cs="Arial"/>
          <w:sz w:val="24"/>
          <w:szCs w:val="24"/>
        </w:rPr>
        <w:t xml:space="preserve">Кунашакского сельского поселения </w:t>
      </w:r>
      <w:r w:rsidRPr="00154907">
        <w:rPr>
          <w:rFonts w:ascii="Times New Roman" w:eastAsiaTheme="minorEastAsia" w:hAnsi="Times New Roman" w:cs="Times New Roman"/>
          <w:sz w:val="24"/>
          <w:szCs w:val="24"/>
        </w:rPr>
        <w:t>в сфере благоустройства;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7)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8) беспрепятственно по предъявлении копии распоряжения Главы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9) составлять протоколы об административных правонарушениях, предусмотренных   Кодексом Российской Федерации об административных правонарушениях, законодательством Челябинской области в области административных правонарушений;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10)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11)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12) осуществлять иные полномочия, предусмотренные федеральным законодательством.</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1.7. Лица, уполномоченные на осуществление муниципального контроля, обязаны: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 проводить проверку на основании распоряжения о проведении проверки в соответствии с ее назначением;</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8) знакомить проверяемых лиц, их уполномоченных представителей с результатами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11) соблюдать сроки проведения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данного административного регламента;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13) осуществлять запись о проведенной проверке в журнале учета проверок в случае его наличия у проверяемого лица;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1.8. Лица, уполномоченные на осуществление муниципального контроля не вправе: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1.9. Проверяемые лица, их уполномоченные представители при проведении проверки имеют право:</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154907">
        <w:rPr>
          <w:rFonts w:ascii="Times New Roman" w:eastAsiaTheme="minorEastAsia" w:hAnsi="Times New Roman"/>
          <w:sz w:val="24"/>
          <w:szCs w:val="24"/>
        </w:rPr>
        <w:lastRenderedPageBreak/>
        <w:t>органам или органам местного самоуправления организаций, в распоряжении которых находятся эти документы и (или) информация;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1.10. При проведении проверок проверяемые лица обязаны: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1.11.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54907" w:rsidRPr="00154907" w:rsidRDefault="00154907" w:rsidP="00154907">
      <w:pPr>
        <w:widowControl w:val="0"/>
        <w:autoSpaceDE w:val="0"/>
        <w:autoSpaceDN w:val="0"/>
        <w:spacing w:before="240" w:after="200" w:line="276" w:lineRule="auto"/>
        <w:ind w:firstLine="540"/>
        <w:jc w:val="both"/>
        <w:rPr>
          <w:rFonts w:ascii="Calibri" w:eastAsiaTheme="minorEastAsia" w:hAnsi="Calibri"/>
        </w:rPr>
      </w:pPr>
      <w:r w:rsidRPr="00154907">
        <w:rPr>
          <w:rFonts w:ascii="Times New Roman" w:eastAsiaTheme="minorEastAsia" w:hAnsi="Times New Roman"/>
          <w:sz w:val="24"/>
          <w:szCs w:val="24"/>
        </w:rPr>
        <w:t>1.12.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Кунашакского сельского поселения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Кунашакского сельского поселения, нормативно-правовых актов Кунашакского сельского поселения в сфере благоустройства, администрация Кунашакского сельского поселения осуществляет мероприятия по профилактике нарушений обязательных требований</w:t>
      </w:r>
      <w:r w:rsidRPr="00154907">
        <w:rPr>
          <w:rFonts w:eastAsiaTheme="minorEastAsia"/>
        </w:rPr>
        <w:t>.</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1.13. Конечными результатами проведения проверок при осуществлении </w:t>
      </w:r>
      <w:r w:rsidRPr="00154907">
        <w:rPr>
          <w:rFonts w:ascii="Times New Roman" w:eastAsiaTheme="minorEastAsia" w:hAnsi="Times New Roman"/>
          <w:sz w:val="24"/>
          <w:szCs w:val="24"/>
        </w:rPr>
        <w:lastRenderedPageBreak/>
        <w:t>муниципальной функции являются: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составление актов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выдача предписаний;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составление протоколов об административных правонарушениях;</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объявление предостережения о недопустимости нарушения требований ,установленных  муниципальными правовыми;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составление акта о невозможности проведения проверки с указанием причин невозможности ее проведения.</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center"/>
        <w:outlineLvl w:val="1"/>
        <w:rPr>
          <w:rFonts w:ascii="Times New Roman" w:eastAsiaTheme="minorEastAsia" w:hAnsi="Times New Roman"/>
          <w:sz w:val="24"/>
          <w:szCs w:val="24"/>
        </w:rPr>
      </w:pPr>
      <w:r w:rsidRPr="00154907">
        <w:rPr>
          <w:rFonts w:ascii="Times New Roman" w:eastAsiaTheme="minorEastAsia" w:hAnsi="Times New Roman"/>
          <w:sz w:val="24"/>
          <w:szCs w:val="24"/>
        </w:rPr>
        <w:t>2. Требования к порядку исполнения муниципальной функции</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2.1. Порядок информирования об исполнении муниципальной функции.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Место нахождения и почтовый адрес Администрации:  456730, Челябинская область, Кунашакский район, с. Кунашак, ул. Ленина, д.92.</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График работы Администрации: понедельник - пятница с 8-30 до 17-00, </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перерыв с 12-30 до 14-00.</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Официальный сайт  </w:t>
      </w:r>
      <w:hyperlink r:id="rId21" w:history="1">
        <w:r w:rsidRPr="00154907">
          <w:rPr>
            <w:rFonts w:ascii="Times New Roman" w:eastAsiaTheme="minorEastAsia" w:hAnsi="Times New Roman"/>
            <w:color w:val="0000FF"/>
            <w:sz w:val="24"/>
            <w:szCs w:val="24"/>
            <w:u w:val="single"/>
          </w:rPr>
          <w:t>http://kunashak-sp.ru/</w:t>
        </w:r>
      </w:hyperlink>
      <w:r w:rsidRPr="00154907">
        <w:rPr>
          <w:rFonts w:ascii="Times New Roman" w:eastAsiaTheme="minorEastAsia" w:hAnsi="Times New Roman"/>
          <w:sz w:val="24"/>
          <w:szCs w:val="24"/>
        </w:rPr>
        <w:t xml:space="preserve">. </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Адрес электронный почты Администрации: glava-ku</w:t>
      </w:r>
      <w:r w:rsidRPr="00154907">
        <w:rPr>
          <w:rFonts w:ascii="Times New Roman" w:eastAsiaTheme="minorEastAsia" w:hAnsi="Times New Roman"/>
          <w:iCs/>
        </w:rPr>
        <w:t>@.ru</w:t>
      </w:r>
      <w:r w:rsidRPr="00154907">
        <w:rPr>
          <w:rFonts w:ascii="Times New Roman" w:eastAsiaTheme="minorEastAsia" w:hAnsi="Times New Roman"/>
          <w:sz w:val="24"/>
          <w:szCs w:val="24"/>
        </w:rPr>
        <w:t>.</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Контактный телефон: 8-351-48-2-85-85; факс: 8-351-48-2-85-85.</w:t>
      </w:r>
    </w:p>
    <w:p w:rsidR="00154907" w:rsidRPr="00154907" w:rsidRDefault="00154907" w:rsidP="00154907">
      <w:pPr>
        <w:widowControl w:val="0"/>
        <w:autoSpaceDE w:val="0"/>
        <w:autoSpaceDN w:val="0"/>
        <w:adjustRightInd w:val="0"/>
        <w:spacing w:before="220" w:after="0" w:line="240" w:lineRule="auto"/>
        <w:ind w:firstLine="540"/>
        <w:jc w:val="both"/>
        <w:rPr>
          <w:rFonts w:ascii="Times New Roman" w:eastAsiaTheme="minorEastAsia" w:hAnsi="Times New Roman" w:cs="Arial"/>
          <w:sz w:val="24"/>
          <w:szCs w:val="24"/>
        </w:rPr>
      </w:pPr>
      <w:r w:rsidRPr="00154907">
        <w:rPr>
          <w:rFonts w:ascii="Times New Roman" w:eastAsiaTheme="minorEastAsia" w:hAnsi="Times New Roman" w:cs="Arial"/>
          <w:sz w:val="24"/>
          <w:szCs w:val="24"/>
        </w:rPr>
        <w:t>2.2. Срок исполнения муниципальной функции.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bookmarkStart w:id="1" w:name="P145"/>
      <w:bookmarkEnd w:id="1"/>
      <w:r w:rsidRPr="00154907">
        <w:rPr>
          <w:rFonts w:ascii="Times New Roman" w:eastAsiaTheme="minorEastAsia" w:hAnsi="Times New Roman"/>
          <w:sz w:val="24"/>
          <w:szCs w:val="24"/>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2.2.3. </w:t>
      </w:r>
      <w:r w:rsidRPr="00154907">
        <w:rPr>
          <w:rFonts w:ascii="Times New Roman" w:eastAsiaTheme="minorEastAsia" w:hAnsi="Times New Roman"/>
          <w:color w:val="000000"/>
          <w:sz w:val="24"/>
          <w:szCs w:val="24"/>
          <w:shd w:val="clear" w:color="auto" w:fill="FFFFFF"/>
        </w:rPr>
        <w:t xml:space="preserve">В исключительных случаях срок проведения выездной плановой проверки </w:t>
      </w:r>
      <w:r w:rsidRPr="00154907">
        <w:rPr>
          <w:rFonts w:ascii="Times New Roman" w:eastAsiaTheme="minorEastAsia" w:hAnsi="Times New Roman"/>
          <w:color w:val="000000"/>
          <w:sz w:val="24"/>
          <w:szCs w:val="24"/>
          <w:shd w:val="clear" w:color="auto" w:fill="FFFFFF"/>
        </w:rPr>
        <w:lastRenderedPageBreak/>
        <w:t>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от Федеральной налоговой службы сведения из:</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Единого государственного реестра юридических лиц;</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Единого государственного реестра индивидуальных предпринимателей;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от Федеральной службы государственной регистрации, кадастра и картографии выписку из:</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Единого государственного реестра недвижимости об объекте недвижимости;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Единого государственного реестра недвижимости о переходе прав на объект недвижимости;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Кадастровый план территории;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от МВД России:</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Сведения о действительности (недействительности) документа, удостоверяющеголичность гражданина (кроме удостоверений, выданных иностранными государствами);</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Сведения о регистрации по месту жительства гражданина РФ;</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Запрос сведений о регистрации по месту пребывания гражданина РФ;</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Сведения о постановке иностранного гражданина или лица без гражданства на учет по месту пребывания;</w:t>
      </w:r>
    </w:p>
    <w:p w:rsidR="00154907" w:rsidRPr="00154907" w:rsidRDefault="00154907" w:rsidP="00154907">
      <w:pPr>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Сведения о постановке иностранного гражданина или лица без гражданства на учет по месту жительства.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2.2.7.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center"/>
        <w:outlineLvl w:val="1"/>
        <w:rPr>
          <w:rFonts w:ascii="Times New Roman" w:eastAsiaTheme="minorEastAsia" w:hAnsi="Times New Roman"/>
          <w:sz w:val="24"/>
          <w:szCs w:val="24"/>
        </w:rPr>
      </w:pPr>
      <w:r w:rsidRPr="00154907">
        <w:rPr>
          <w:rFonts w:ascii="Times New Roman" w:eastAsiaTheme="minorEastAsia" w:hAnsi="Times New Roman"/>
          <w:sz w:val="24"/>
          <w:szCs w:val="24"/>
        </w:rPr>
        <w:t>3. Состав, последовательность и сроки выполнения</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административных процедур, требования к порядку</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их выполнения</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3.1. Исполнение муниципальной функции состоит из следующих административных процедур:</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организация 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организация внеплановой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проведение проверки и оформление ее результатов;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принятие лицами, уполномоченными на осуществление муниципального контроля решения по результатам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Процесс осуществления муниципального контроля на территории Кунашакского сельского поселения приведен в </w:t>
      </w:r>
      <w:hyperlink r:id="rId22" w:anchor="P282" w:history="1">
        <w:r w:rsidRPr="00154907">
          <w:rPr>
            <w:rFonts w:ascii="Times New Roman" w:eastAsiaTheme="minorEastAsia" w:hAnsi="Times New Roman"/>
            <w:color w:val="0000FF"/>
            <w:szCs w:val="24"/>
            <w:u w:val="single"/>
          </w:rPr>
          <w:t>блок-схеме</w:t>
        </w:r>
      </w:hyperlink>
      <w:r w:rsidRPr="00154907">
        <w:rPr>
          <w:rFonts w:ascii="Times New Roman" w:eastAsiaTheme="minorEastAsia" w:hAnsi="Times New Roman"/>
          <w:sz w:val="24"/>
          <w:szCs w:val="24"/>
        </w:rPr>
        <w:t xml:space="preserve"> (приложение 1 к Административному регламенту).</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 Организация 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w:t>
      </w:r>
      <w:r w:rsidRPr="00154907">
        <w:rPr>
          <w:rFonts w:ascii="Times New Roman" w:eastAsiaTheme="minorEastAsia" w:hAnsi="Times New Roman"/>
          <w:sz w:val="24"/>
          <w:szCs w:val="24"/>
        </w:rPr>
        <w:lastRenderedPageBreak/>
        <w:t>требованиям, установленным муниципальными правовыми актами.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3.2.2. В ежегодных планах проведения плановых проверок юридических лиц и индивидуальных предпринимателей указываются следующие сведения: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цель и основание проведения каждой 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 дата начала и сроки проведения каждой 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Кунашакского сельского поселения в информационно-телекоммуникационной сети "Интернет".</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государственной регистрации юридического лица, индивидуального предпринимателя;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окончания проведения последней плановой проверки юридического лица, индивидуального предпринимателя;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54907" w:rsidRPr="00154907" w:rsidRDefault="00154907" w:rsidP="00154907">
      <w:pPr>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w:t>
      </w:r>
      <w:r w:rsidRPr="00154907">
        <w:rPr>
          <w:rFonts w:ascii="Times New Roman" w:eastAsiaTheme="minorEastAsia" w:hAnsi="Times New Roman"/>
          <w:sz w:val="24"/>
          <w:szCs w:val="24"/>
        </w:rPr>
        <w:lastRenderedPageBreak/>
        <w:t>(надзора),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54907" w:rsidRPr="00154907" w:rsidRDefault="00154907" w:rsidP="00154907">
      <w:pPr>
        <w:spacing w:after="200" w:line="276" w:lineRule="auto"/>
        <w:ind w:firstLine="540"/>
        <w:jc w:val="both"/>
        <w:rPr>
          <w:rFonts w:ascii="Verdana" w:eastAsiaTheme="minorEastAsia" w:hAnsi="Verdana"/>
          <w:szCs w:val="21"/>
        </w:rPr>
      </w:pPr>
      <w:r w:rsidRPr="00154907">
        <w:rPr>
          <w:rFonts w:ascii="Times New Roman" w:eastAsiaTheme="minorEastAsia" w:hAnsi="Times New Roman"/>
          <w:sz w:val="24"/>
          <w:szCs w:val="24"/>
        </w:rPr>
        <w:t>3.2.6.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3.2.7.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Кунашакского сельского поселения в информационно-телекоммуникационной сети "Интернет".</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3.2.8.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 Организация внеплановой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3.3.2. Основанием для проведения внеплановой проверки является: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154907">
        <w:rPr>
          <w:rFonts w:ascii="Times New Roman" w:eastAsiaTheme="minorEastAsia" w:hAnsi="Times New Roman"/>
          <w:sz w:val="24"/>
          <w:szCs w:val="24"/>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t>3.3.3. Внеплановая выездная проверка юридических лиц, индивидуальных предпринимателей, может быть проведена после согласования органами прокуратуры.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t xml:space="preserve">3.3.4. В день подписания распоряжения о проведении внеплановой выездной проверки в целях согласования ее проведения администрация </w:t>
      </w:r>
      <w:r w:rsidRPr="00154907">
        <w:rPr>
          <w:rFonts w:ascii="Times New Roman" w:eastAsiaTheme="minorEastAsia" w:hAnsi="Times New Roman"/>
          <w:sz w:val="24"/>
          <w:szCs w:val="24"/>
        </w:rPr>
        <w:t>Кунашакского</w:t>
      </w:r>
      <w:r w:rsidRPr="00154907">
        <w:rPr>
          <w:rFonts w:ascii="Times New Roman" w:eastAsiaTheme="minorEastAsia" w:hAnsi="Times New Roman"/>
          <w:color w:val="000000"/>
          <w:sz w:val="24"/>
          <w:szCs w:val="24"/>
          <w:shd w:val="clear" w:color="auto" w:fill="FFFFFF"/>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t>3.3.5. К заявлению о согласовании проведения внеплановой выездной проверки прилагаются следующие документы: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lastRenderedPageBreak/>
        <w:t xml:space="preserve">1) копия распоряжения Администрации </w:t>
      </w:r>
      <w:r w:rsidRPr="00154907">
        <w:rPr>
          <w:rFonts w:ascii="Times New Roman" w:eastAsiaTheme="minorEastAsia" w:hAnsi="Times New Roman"/>
          <w:sz w:val="24"/>
          <w:szCs w:val="24"/>
        </w:rPr>
        <w:t>Кунашакского</w:t>
      </w:r>
      <w:r w:rsidRPr="00154907">
        <w:rPr>
          <w:rFonts w:ascii="Times New Roman" w:eastAsiaTheme="minorEastAsia" w:hAnsi="Times New Roman"/>
          <w:color w:val="000000"/>
          <w:sz w:val="24"/>
          <w:szCs w:val="24"/>
          <w:shd w:val="clear" w:color="auto" w:fill="FFFFFF"/>
        </w:rPr>
        <w:t xml:space="preserve"> сельского поселения о проведении проверки по муниципальному контролю;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t>2) документы, подтверждающие наличие оснований для проведения указанной проверки:</w:t>
      </w:r>
      <w:r w:rsidRPr="00154907">
        <w:rPr>
          <w:rFonts w:ascii="Times New Roman" w:eastAsiaTheme="minorEastAsia" w:hAnsi="Times New Roman"/>
          <w:color w:val="000000"/>
          <w:sz w:val="24"/>
          <w:szCs w:val="24"/>
        </w:rPr>
        <w:br/>
      </w:r>
      <w:r w:rsidRPr="00154907">
        <w:rPr>
          <w:rFonts w:ascii="Times New Roman" w:eastAsiaTheme="minorEastAsia" w:hAnsi="Times New Roman"/>
          <w:color w:val="000000"/>
          <w:sz w:val="24"/>
          <w:szCs w:val="24"/>
          <w:shd w:val="clear" w:color="auto" w:fill="FFFFFF"/>
        </w:rPr>
        <w:t>- копии обращений, заявлений граждан, юридических лиц или индивидуальных предпринимателей;</w:t>
      </w:r>
      <w:r w:rsidRPr="00154907">
        <w:rPr>
          <w:rFonts w:ascii="Times New Roman" w:eastAsiaTheme="minorEastAsia" w:hAnsi="Times New Roman"/>
          <w:color w:val="000000"/>
          <w:sz w:val="24"/>
          <w:szCs w:val="24"/>
        </w:rPr>
        <w:br/>
      </w:r>
      <w:r w:rsidRPr="00154907">
        <w:rPr>
          <w:rFonts w:ascii="Times New Roman" w:eastAsiaTheme="minorEastAsia" w:hAnsi="Times New Roman"/>
          <w:color w:val="000000"/>
          <w:sz w:val="24"/>
          <w:szCs w:val="24"/>
          <w:shd w:val="clear" w:color="auto" w:fill="FFFFFF"/>
        </w:rPr>
        <w:t>- копии информации от органов государственной власти или органов местного самоуправления:</w:t>
      </w:r>
      <w:r w:rsidRPr="00154907">
        <w:rPr>
          <w:rFonts w:ascii="Times New Roman" w:eastAsiaTheme="minorEastAsia" w:hAnsi="Times New Roman"/>
          <w:color w:val="000000"/>
          <w:sz w:val="24"/>
          <w:szCs w:val="24"/>
        </w:rPr>
        <w:br/>
      </w:r>
      <w:r w:rsidRPr="00154907">
        <w:rPr>
          <w:rFonts w:ascii="Times New Roman" w:eastAsiaTheme="minorEastAsia" w:hAnsi="Times New Roman"/>
          <w:color w:val="000000"/>
          <w:sz w:val="24"/>
          <w:szCs w:val="24"/>
          <w:shd w:val="clear" w:color="auto" w:fill="FFFFFF"/>
        </w:rPr>
        <w:t>- сведения из средств массовой информации (копия публикации печатного издания, интернет-источников и другие документы);</w:t>
      </w:r>
      <w:r w:rsidRPr="00154907">
        <w:rPr>
          <w:rFonts w:ascii="Times New Roman" w:eastAsiaTheme="minorEastAsia" w:hAnsi="Times New Roman"/>
          <w:color w:val="000000"/>
          <w:sz w:val="24"/>
          <w:szCs w:val="24"/>
        </w:rPr>
        <w:br/>
      </w:r>
      <w:r w:rsidRPr="00154907">
        <w:rPr>
          <w:rFonts w:ascii="Times New Roman" w:eastAsiaTheme="minorEastAsia" w:hAnsi="Times New Roman"/>
          <w:color w:val="000000"/>
          <w:sz w:val="24"/>
          <w:szCs w:val="24"/>
          <w:shd w:val="clear" w:color="auto" w:fill="FFFFFF"/>
        </w:rPr>
        <w:t>- копии иных имеющихся документов, послуживших основанием для проведения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3.3.6.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rPr>
      </w:pPr>
      <w:r w:rsidRPr="00154907">
        <w:rPr>
          <w:rFonts w:ascii="Times New Roman" w:eastAsiaTheme="minorEastAsia" w:hAnsi="Times New Roman"/>
          <w:sz w:val="24"/>
          <w:szCs w:val="24"/>
        </w:rPr>
        <w:t xml:space="preserve">3.3.5.О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N 294-ФЗ "О защите прав юридических лиц и </w:t>
      </w:r>
      <w:r w:rsidRPr="00154907">
        <w:rPr>
          <w:rFonts w:ascii="Times New Roman" w:eastAsiaTheme="minorEastAsia" w:hAnsi="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3.4. Проведение проверки и оформление ее результатов.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3.4.1. Проведение документарной проверки (как плановой, так и внеплановой).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Документарная проверка проводится по месту нахождения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Челябинской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 о проведении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Проверяемые лица, представляющие в Администрацию указанные пояснения, вправе дополнительно представить в Администрацию документы, подтверждающие </w:t>
      </w:r>
      <w:r w:rsidRPr="00154907">
        <w:rPr>
          <w:rFonts w:ascii="Times New Roman" w:eastAsiaTheme="minorEastAsia" w:hAnsi="Times New Roman"/>
          <w:sz w:val="24"/>
          <w:szCs w:val="24"/>
        </w:rPr>
        <w:lastRenderedPageBreak/>
        <w:t>достоверность ранее представленных документов.</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3.4.2. Проведение выездной проверки (как плановой, так и внеплановой).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color w:val="000000"/>
          <w:sz w:val="24"/>
          <w:szCs w:val="24"/>
          <w:shd w:val="clear" w:color="auto" w:fill="FFFFFF"/>
        </w:rPr>
      </w:pPr>
      <w:r w:rsidRPr="00154907">
        <w:rPr>
          <w:rFonts w:ascii="Times New Roman" w:eastAsiaTheme="minorEastAsia" w:hAnsi="Times New Roman"/>
          <w:color w:val="000000"/>
          <w:sz w:val="24"/>
          <w:szCs w:val="24"/>
          <w:shd w:val="clear" w:color="auto" w:fill="FFFFFF"/>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 по месту осуществления деятельности таких юридических лиц, индивидуальных предпринимателей.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С письменного заявления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Челябинской области.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bookmarkStart w:id="2" w:name="P214"/>
      <w:bookmarkEnd w:id="2"/>
      <w:r w:rsidRPr="00154907">
        <w:rPr>
          <w:rFonts w:ascii="Times New Roman" w:eastAsiaTheme="minorEastAsia" w:hAnsi="Times New Roman"/>
          <w:sz w:val="24"/>
          <w:szCs w:val="24"/>
        </w:rPr>
        <w:t>3.4.3. Оформление результатов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23" w:history="1">
        <w:r w:rsidRPr="00154907">
          <w:rPr>
            <w:rFonts w:ascii="Times New Roman" w:eastAsiaTheme="minorEastAsia" w:hAnsi="Times New Roman"/>
            <w:color w:val="0000FF"/>
            <w:szCs w:val="24"/>
            <w:u w:val="single"/>
          </w:rPr>
          <w:t>форме</w:t>
        </w:r>
      </w:hyperlink>
      <w:r w:rsidRPr="00154907">
        <w:rPr>
          <w:rFonts w:ascii="Times New Roman" w:eastAsiaTheme="minorEastAsia" w:hAnsi="Times New Roman"/>
          <w:sz w:val="24"/>
          <w:szCs w:val="24"/>
        </w:rPr>
        <w:t>, утвержденной приказом Минэкономразвития России от 30.04.2009 № 141 (Приложение№4)</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Юридические лица, индивидуальные предприниматели вправе вести </w:t>
      </w:r>
      <w:hyperlink r:id="rId24" w:history="1">
        <w:r w:rsidRPr="00154907">
          <w:rPr>
            <w:rFonts w:ascii="Times New Roman" w:eastAsiaTheme="minorEastAsia" w:hAnsi="Times New Roman"/>
            <w:color w:val="0000FF"/>
            <w:szCs w:val="24"/>
            <w:u w:val="single"/>
          </w:rPr>
          <w:t>журнал</w:t>
        </w:r>
      </w:hyperlink>
      <w:r w:rsidRPr="00154907">
        <w:rPr>
          <w:rFonts w:ascii="Times New Roman" w:eastAsiaTheme="minorEastAsia" w:hAnsi="Times New Roman"/>
          <w:sz w:val="24"/>
          <w:szCs w:val="24"/>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lastRenderedPageBreak/>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154907" w:rsidRPr="00154907" w:rsidRDefault="00154907" w:rsidP="00154907">
      <w:pPr>
        <w:widowControl w:val="0"/>
        <w:autoSpaceDE w:val="0"/>
        <w:autoSpaceDN w:val="0"/>
        <w:spacing w:before="240"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3.5. Принятие лицами, уполномоченными на осуществление муниципального контроля мер по результатам проверки.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 выдают </w:t>
      </w:r>
      <w:hyperlink r:id="rId25" w:anchor="P426" w:history="1">
        <w:r w:rsidRPr="00154907">
          <w:rPr>
            <w:rFonts w:ascii="Times New Roman" w:eastAsiaTheme="minorEastAsia" w:hAnsi="Times New Roman"/>
            <w:color w:val="0000FF"/>
            <w:szCs w:val="24"/>
            <w:u w:val="single"/>
          </w:rPr>
          <w:t>предписания</w:t>
        </w:r>
      </w:hyperlink>
      <w:r w:rsidRPr="00154907">
        <w:rPr>
          <w:rFonts w:ascii="Times New Roman" w:eastAsiaTheme="minorEastAsia" w:hAnsi="Times New Roman"/>
          <w:sz w:val="24"/>
          <w:szCs w:val="24"/>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5 к Административному регламенту;</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 составляют протоколы об административных правонарушениях, предусмотренных </w:t>
      </w:r>
      <w:hyperlink r:id="rId26" w:history="1">
        <w:r w:rsidRPr="00154907">
          <w:rPr>
            <w:rFonts w:ascii="Times New Roman" w:eastAsiaTheme="minorEastAsia" w:hAnsi="Times New Roman"/>
            <w:color w:val="0000FF"/>
            <w:szCs w:val="24"/>
            <w:u w:val="single"/>
          </w:rPr>
          <w:t>частью 1 статьи 19.4</w:t>
        </w:r>
      </w:hyperlink>
      <w:r w:rsidRPr="00154907">
        <w:rPr>
          <w:rFonts w:ascii="Times New Roman" w:eastAsiaTheme="minorEastAsia" w:hAnsi="Times New Roman"/>
          <w:sz w:val="24"/>
          <w:szCs w:val="24"/>
        </w:rPr>
        <w:t xml:space="preserve">, </w:t>
      </w:r>
      <w:hyperlink r:id="rId27" w:history="1">
        <w:r w:rsidRPr="00154907">
          <w:rPr>
            <w:rFonts w:ascii="Times New Roman" w:eastAsiaTheme="minorEastAsia" w:hAnsi="Times New Roman"/>
            <w:color w:val="0000FF"/>
            <w:szCs w:val="24"/>
            <w:u w:val="single"/>
          </w:rPr>
          <w:t xml:space="preserve"> статьей 19.4.1</w:t>
        </w:r>
      </w:hyperlink>
      <w:r w:rsidRPr="00154907">
        <w:rPr>
          <w:rFonts w:ascii="Times New Roman" w:eastAsiaTheme="minorEastAsia" w:hAnsi="Times New Roman"/>
          <w:sz w:val="24"/>
          <w:szCs w:val="24"/>
        </w:rPr>
        <w:t xml:space="preserve">, </w:t>
      </w:r>
      <w:hyperlink r:id="rId28" w:history="1">
        <w:r w:rsidRPr="00154907">
          <w:rPr>
            <w:rFonts w:ascii="Times New Roman" w:eastAsiaTheme="minorEastAsia" w:hAnsi="Times New Roman"/>
            <w:color w:val="0000FF"/>
            <w:szCs w:val="24"/>
            <w:u w:val="single"/>
          </w:rPr>
          <w:t>частью 1 статьи 19.5</w:t>
        </w:r>
      </w:hyperlink>
      <w:r w:rsidRPr="00154907">
        <w:rPr>
          <w:rFonts w:ascii="Times New Roman" w:eastAsiaTheme="minorEastAsia" w:hAnsi="Times New Roman"/>
          <w:sz w:val="24"/>
          <w:szCs w:val="24"/>
        </w:rPr>
        <w:t xml:space="preserve">, </w:t>
      </w:r>
      <w:hyperlink r:id="rId29" w:history="1">
        <w:r w:rsidRPr="00154907">
          <w:rPr>
            <w:rFonts w:ascii="Times New Roman" w:eastAsiaTheme="minorEastAsia" w:hAnsi="Times New Roman"/>
            <w:color w:val="0000FF"/>
            <w:szCs w:val="24"/>
            <w:u w:val="single"/>
          </w:rPr>
          <w:t>статьей 19.7</w:t>
        </w:r>
      </w:hyperlink>
      <w:r w:rsidRPr="00154907">
        <w:rPr>
          <w:rFonts w:ascii="Times New Roman" w:eastAsiaTheme="minorEastAsia" w:hAnsi="Times New Roman"/>
          <w:sz w:val="24"/>
          <w:szCs w:val="24"/>
        </w:rPr>
        <w:t xml:space="preserve"> Кодекса Российской Федерации об административных правонарушениях;</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154907" w:rsidRPr="00154907" w:rsidRDefault="00154907" w:rsidP="00154907">
      <w:pPr>
        <w:widowControl w:val="0"/>
        <w:autoSpaceDE w:val="0"/>
        <w:autoSpaceDN w:val="0"/>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При условии, что иное не установлено федеральным законом, при наличии у Администрации Кунашакского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w:t>
      </w:r>
      <w:r w:rsidRPr="00154907">
        <w:rPr>
          <w:rFonts w:ascii="Times New Roman" w:eastAsiaTheme="minorEastAsia" w:hAnsi="Times New Roman"/>
          <w:sz w:val="24"/>
          <w:szCs w:val="24"/>
        </w:rPr>
        <w:lastRenderedPageBreak/>
        <w:t>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154907" w:rsidRPr="00154907" w:rsidRDefault="00154907" w:rsidP="00154907">
      <w:pPr>
        <w:widowControl w:val="0"/>
        <w:autoSpaceDE w:val="0"/>
        <w:autoSpaceDN w:val="0"/>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54907" w:rsidRPr="00154907" w:rsidRDefault="00154907" w:rsidP="00154907">
      <w:pPr>
        <w:widowControl w:val="0"/>
        <w:autoSpaceDE w:val="0"/>
        <w:autoSpaceDN w:val="0"/>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w:t>
      </w:r>
    </w:p>
    <w:p w:rsidR="00154907" w:rsidRPr="00154907" w:rsidRDefault="00154907" w:rsidP="00154907">
      <w:pPr>
        <w:widowControl w:val="0"/>
        <w:autoSpaceDE w:val="0"/>
        <w:autoSpaceDN w:val="0"/>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154907" w:rsidRPr="00154907" w:rsidRDefault="00154907" w:rsidP="00154907">
      <w:pPr>
        <w:widowControl w:val="0"/>
        <w:autoSpaceDE w:val="0"/>
        <w:autoSpaceDN w:val="0"/>
        <w:spacing w:after="200" w:line="276" w:lineRule="auto"/>
        <w:ind w:firstLine="567"/>
        <w:jc w:val="both"/>
        <w:rPr>
          <w:rFonts w:ascii="Times New Roman" w:eastAsiaTheme="minorEastAsia" w:hAnsi="Times New Roman"/>
          <w:sz w:val="24"/>
          <w:szCs w:val="24"/>
        </w:rPr>
      </w:pPr>
      <w:r w:rsidRPr="00154907">
        <w:rPr>
          <w:rFonts w:ascii="Times New Roman" w:eastAsiaTheme="minorEastAsia" w:hAnsi="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center"/>
        <w:outlineLvl w:val="1"/>
        <w:rPr>
          <w:rFonts w:ascii="Times New Roman" w:eastAsiaTheme="minorEastAsia" w:hAnsi="Times New Roman"/>
          <w:sz w:val="24"/>
          <w:szCs w:val="24"/>
        </w:rPr>
      </w:pPr>
      <w:r w:rsidRPr="00154907">
        <w:rPr>
          <w:rFonts w:ascii="Times New Roman" w:eastAsiaTheme="minorEastAsia" w:hAnsi="Times New Roman"/>
          <w:sz w:val="24"/>
          <w:szCs w:val="24"/>
        </w:rPr>
        <w:lastRenderedPageBreak/>
        <w:t>4. Порядок и формы контроля за исполнением</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Административного регламента</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4.1. Текущий контроль за исполнением Административного регламента осуществляется Главой поселения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результатам проверок Глава дает указания по устранению выявленных нарушений и контролирует их исполнение.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4.2. Текущий контроль осуществляется в форме плановых и внеплановых проверок. Внеплановые проверки осуществляются при наличии жалоб на исполнение Административного регламента.</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Для проведения проверки полноты и качества исполнения муниципальной функции может быть сформирована комиссия, в состав которой включаются должностные лица и муниципальные служащие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Результаты деятельности комиссии оформляются протоколом, в котором отмечаются выявленные недостатки и предложения по их устранению.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r:id="rId30" w:anchor="P253" w:history="1">
        <w:r w:rsidRPr="00154907">
          <w:rPr>
            <w:rFonts w:ascii="Times New Roman" w:eastAsiaTheme="minorEastAsia" w:hAnsi="Times New Roman"/>
            <w:color w:val="0000FF"/>
            <w:szCs w:val="24"/>
            <w:u w:val="single"/>
          </w:rPr>
          <w:t>разделом 5</w:t>
        </w:r>
      </w:hyperlink>
      <w:r w:rsidRPr="00154907">
        <w:rPr>
          <w:rFonts w:ascii="Times New Roman" w:eastAsiaTheme="minorEastAsia" w:hAnsi="Times New Roman"/>
          <w:sz w:val="24"/>
          <w:szCs w:val="24"/>
        </w:rPr>
        <w:t xml:space="preserve"> Административного регламента.</w:t>
      </w:r>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sz w:val="24"/>
          <w:szCs w:val="24"/>
        </w:rPr>
      </w:pPr>
    </w:p>
    <w:p w:rsidR="00154907" w:rsidRPr="00154907" w:rsidRDefault="00154907" w:rsidP="00154907">
      <w:pPr>
        <w:widowControl w:val="0"/>
        <w:autoSpaceDE w:val="0"/>
        <w:autoSpaceDN w:val="0"/>
        <w:spacing w:after="200" w:line="276" w:lineRule="auto"/>
        <w:jc w:val="center"/>
        <w:outlineLvl w:val="1"/>
        <w:rPr>
          <w:rFonts w:ascii="Times New Roman" w:eastAsiaTheme="minorEastAsia" w:hAnsi="Times New Roman"/>
          <w:sz w:val="24"/>
          <w:szCs w:val="24"/>
        </w:rPr>
      </w:pPr>
      <w:bookmarkStart w:id="3" w:name="P253"/>
      <w:bookmarkEnd w:id="3"/>
      <w:r w:rsidRPr="00154907">
        <w:rPr>
          <w:rFonts w:ascii="Times New Roman" w:eastAsiaTheme="minorEastAsia" w:hAnsi="Times New Roman"/>
          <w:sz w:val="24"/>
          <w:szCs w:val="24"/>
        </w:rPr>
        <w:t>5. Досудебный (внесудебный) порядок обжалования решений</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и действий (бездействия) Администрации, должностных лиц</w:t>
      </w:r>
    </w:p>
    <w:p w:rsidR="00154907" w:rsidRPr="00154907" w:rsidRDefault="00154907" w:rsidP="00154907">
      <w:pPr>
        <w:widowControl w:val="0"/>
        <w:autoSpaceDE w:val="0"/>
        <w:autoSpaceDN w:val="0"/>
        <w:spacing w:after="200" w:line="276" w:lineRule="auto"/>
        <w:jc w:val="center"/>
        <w:rPr>
          <w:rFonts w:ascii="Times New Roman" w:eastAsiaTheme="minorEastAsia" w:hAnsi="Times New Roman"/>
          <w:sz w:val="24"/>
          <w:szCs w:val="24"/>
        </w:rPr>
      </w:pPr>
      <w:r w:rsidRPr="00154907">
        <w:rPr>
          <w:rFonts w:ascii="Times New Roman" w:eastAsiaTheme="minorEastAsia" w:hAnsi="Times New Roman"/>
          <w:sz w:val="24"/>
          <w:szCs w:val="24"/>
        </w:rPr>
        <w:t>и муниципальных служащих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5.1. Заинтересованные лица имеют право на обжалование решений и действий (бездействия), принятых в ходе исполнения муниципальной функции, в досудебном </w:t>
      </w:r>
      <w:r w:rsidRPr="00154907">
        <w:rPr>
          <w:rFonts w:ascii="Times New Roman" w:eastAsiaTheme="minorEastAsia" w:hAnsi="Times New Roman"/>
          <w:sz w:val="24"/>
          <w:szCs w:val="24"/>
        </w:rPr>
        <w:lastRenderedPageBreak/>
        <w:t>(внесудебном) порядке.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5.2. Основанием для начала процедуры досудебного (внесудебного) обжалования является жалоба заявителя.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Для обжалования решений и действий (бездействия),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срок после поступления в Администрацию запроса об их предоставлении.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5.3. Жалобы подаются Главе.</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5.4. Жалоба должна содержать:</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наименование органа, исполняющего муниципальную функцию, должностного лица или муниципального служащего Администрации, решения и действия (бездействие) которых обжалуются;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сведения об обжалуемых решениях и действиях (бездействии) Администрации, должностного лица или муниципального служащего Администрации;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5.5. Жалоба подлежит рассмотрению в течение 30 дней со дня ее регистрации.</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5.6. В случае необходимости для рассмотрения жалобы Администрацией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5.7. По результатам рассмотрения жалобы принимается одно из следующих решений:</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w:t>
      </w:r>
      <w:r w:rsidRPr="00154907">
        <w:rPr>
          <w:rFonts w:ascii="Times New Roman" w:eastAsiaTheme="minorEastAsia" w:hAnsi="Times New Roman"/>
          <w:sz w:val="24"/>
          <w:szCs w:val="24"/>
        </w:rPr>
        <w:lastRenderedPageBreak/>
        <w:t>муниципальной функции документах;</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 об отказе в удовлетворении жалобы.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4"/>
          <w:szCs w:val="24"/>
        </w:rPr>
      </w:pPr>
      <w:r w:rsidRPr="00154907">
        <w:rPr>
          <w:rFonts w:ascii="Times New Roman" w:eastAsiaTheme="minorEastAsia" w:hAnsi="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ind w:firstLine="540"/>
        <w:jc w:val="both"/>
        <w:rPr>
          <w:rFonts w:ascii="Times New Roman" w:eastAsiaTheme="minorEastAsia" w:hAnsi="Times New Roman"/>
          <w:sz w:val="28"/>
          <w:szCs w:val="28"/>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r w:rsidRPr="00154907">
        <w:rPr>
          <w:rFonts w:ascii="Times New Roman" w:eastAsiaTheme="minorEastAsia" w:hAnsi="Times New Roman"/>
          <w:sz w:val="24"/>
          <w:szCs w:val="24"/>
        </w:rPr>
        <w:br w:type="page"/>
      </w:r>
      <w:r w:rsidRPr="00154907">
        <w:rPr>
          <w:rFonts w:ascii="Times New Roman" w:eastAsiaTheme="minorEastAsia" w:hAnsi="Times New Roman"/>
          <w:sz w:val="20"/>
        </w:rPr>
        <w:lastRenderedPageBreak/>
        <w:t>Приложение 1</w:t>
      </w:r>
    </w:p>
    <w:p w:rsidR="00154907" w:rsidRPr="00154907" w:rsidRDefault="00154907" w:rsidP="00154907">
      <w:pPr>
        <w:widowControl w:val="0"/>
        <w:autoSpaceDE w:val="0"/>
        <w:autoSpaceDN w:val="0"/>
        <w:spacing w:after="200" w:line="276" w:lineRule="auto"/>
        <w:jc w:val="right"/>
        <w:rPr>
          <w:rFonts w:ascii="Times New Roman" w:eastAsiaTheme="minorEastAsia" w:hAnsi="Times New Roman"/>
          <w:sz w:val="20"/>
        </w:rPr>
      </w:pPr>
      <w:r w:rsidRPr="00154907">
        <w:rPr>
          <w:rFonts w:ascii="Times New Roman" w:eastAsiaTheme="minorEastAsia" w:hAnsi="Times New Roman"/>
          <w:sz w:val="20"/>
        </w:rPr>
        <w:t xml:space="preserve">к Административному </w:t>
      </w:r>
      <w:hyperlink r:id="rId31" w:anchor="P39" w:history="1">
        <w:r w:rsidRPr="00154907">
          <w:rPr>
            <w:rFonts w:ascii="Times New Roman" w:eastAsiaTheme="minorEastAsia" w:hAnsi="Times New Roman"/>
            <w:color w:val="0000FF"/>
            <w:sz w:val="20"/>
            <w:u w:val="single"/>
          </w:rPr>
          <w:t>регламенту</w:t>
        </w:r>
      </w:hyperlink>
    </w:p>
    <w:p w:rsidR="00154907" w:rsidRPr="00154907" w:rsidRDefault="00154907" w:rsidP="00154907">
      <w:pPr>
        <w:widowControl w:val="0"/>
        <w:autoSpaceDE w:val="0"/>
        <w:autoSpaceDN w:val="0"/>
        <w:spacing w:after="200" w:line="276" w:lineRule="auto"/>
        <w:jc w:val="both"/>
        <w:rPr>
          <w:rFonts w:ascii="Times New Roman" w:eastAsiaTheme="minorEastAsia" w:hAnsi="Times New Roman"/>
        </w:rPr>
      </w:pPr>
    </w:p>
    <w:p w:rsidR="00154907" w:rsidRPr="00154907" w:rsidRDefault="00154907" w:rsidP="00154907">
      <w:pPr>
        <w:widowControl w:val="0"/>
        <w:autoSpaceDE w:val="0"/>
        <w:autoSpaceDN w:val="0"/>
        <w:adjustRightInd w:val="0"/>
        <w:spacing w:after="0" w:line="240" w:lineRule="auto"/>
        <w:ind w:firstLine="720"/>
        <w:jc w:val="center"/>
        <w:rPr>
          <w:rFonts w:ascii="Arial" w:eastAsiaTheme="minorEastAsia" w:hAnsi="Arial" w:cs="Arial"/>
          <w:sz w:val="20"/>
          <w:szCs w:val="20"/>
        </w:rPr>
      </w:pPr>
      <w:bookmarkStart w:id="4" w:name="P282"/>
      <w:bookmarkEnd w:id="4"/>
      <w:r w:rsidRPr="00154907">
        <w:rPr>
          <w:rFonts w:ascii="Arial" w:eastAsiaTheme="minorEastAsia" w:hAnsi="Arial" w:cs="Arial"/>
          <w:sz w:val="20"/>
          <w:szCs w:val="20"/>
        </w:rPr>
        <w:t>Блок-схема</w:t>
      </w:r>
    </w:p>
    <w:p w:rsidR="00154907" w:rsidRPr="00154907" w:rsidRDefault="00154907" w:rsidP="00154907">
      <w:pPr>
        <w:widowControl w:val="0"/>
        <w:autoSpaceDE w:val="0"/>
        <w:autoSpaceDN w:val="0"/>
        <w:adjustRightInd w:val="0"/>
        <w:spacing w:after="0" w:line="240" w:lineRule="auto"/>
        <w:ind w:firstLine="720"/>
        <w:jc w:val="center"/>
        <w:rPr>
          <w:rFonts w:ascii="Arial" w:eastAsiaTheme="minorEastAsia" w:hAnsi="Arial" w:cs="Arial"/>
          <w:sz w:val="20"/>
          <w:szCs w:val="20"/>
        </w:rPr>
      </w:pPr>
      <w:r w:rsidRPr="00154907">
        <w:rPr>
          <w:rFonts w:ascii="Arial" w:eastAsiaTheme="minorEastAsia" w:hAnsi="Arial" w:cs="Arial"/>
          <w:sz w:val="20"/>
          <w:szCs w:val="20"/>
        </w:rPr>
        <w:t>процесса осуществления муниципального контроля за соблюдением требований, установленных муниципальными правовыми актами в сфере благоустройства</w:t>
      </w:r>
    </w:p>
    <w:p w:rsidR="00154907" w:rsidRPr="00154907" w:rsidRDefault="00154907" w:rsidP="00154907">
      <w:pPr>
        <w:widowControl w:val="0"/>
        <w:autoSpaceDE w:val="0"/>
        <w:autoSpaceDN w:val="0"/>
        <w:adjustRightInd w:val="0"/>
        <w:spacing w:after="0" w:line="240" w:lineRule="auto"/>
        <w:ind w:firstLine="720"/>
        <w:jc w:val="both"/>
        <w:rPr>
          <w:rFonts w:ascii="Arial" w:eastAsiaTheme="minorEastAsia" w:hAnsi="Arial" w:cs="Arial"/>
          <w:sz w:val="20"/>
          <w:szCs w:val="20"/>
        </w:rPr>
      </w:pP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Основания проведения проверки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Принятие решения о проведении проверки и подготовка к ее проведению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Проведение проверки плановой/внеплановой (документарной, выездной)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Выявление нарушения     │         │    Отсутствие нарушения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Составление акта проверки и ознакомление с ним руководителя, иного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должностного лица или уполномоченного представителя юридического лица,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индивидуального предпринимателя, его уполномоченного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представителя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Выдача предписания об    │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устранении выявленных    │         │  Ответ заявителю/списание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│нарушений с указанием сроков│         │            дела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их устранения        │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Составление протокола об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административном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правонарушении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Направление информации для│</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рассмотрения по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подведомственности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Принятие иных мер для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    устранения выявленных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lastRenderedPageBreak/>
        <w:t xml:space="preserve">   │          нарушений         │</w:t>
      </w:r>
    </w:p>
    <w:p w:rsidR="00154907" w:rsidRPr="00154907" w:rsidRDefault="00154907" w:rsidP="00154907">
      <w:pPr>
        <w:widowControl w:val="0"/>
        <w:autoSpaceDE w:val="0"/>
        <w:autoSpaceDN w:val="0"/>
        <w:spacing w:after="0" w:line="240" w:lineRule="auto"/>
        <w:jc w:val="both"/>
        <w:rPr>
          <w:rFonts w:ascii="Courier New" w:eastAsia="Calibri" w:hAnsi="Courier New" w:cs="Courier New"/>
          <w:sz w:val="20"/>
          <w:szCs w:val="20"/>
        </w:rPr>
      </w:pPr>
      <w:r w:rsidRPr="00154907">
        <w:rPr>
          <w:rFonts w:ascii="Courier New" w:eastAsia="Calibri" w:hAnsi="Courier New" w:cs="Courier New"/>
          <w:sz w:val="20"/>
          <w:szCs w:val="20"/>
        </w:rPr>
        <w:t xml:space="preserve">   └────────────────────────────┘</w:t>
      </w: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r w:rsidRPr="00154907">
        <w:rPr>
          <w:rFonts w:ascii="Times New Roman" w:eastAsiaTheme="minorEastAsia" w:hAnsi="Times New Roman"/>
          <w:sz w:val="24"/>
          <w:szCs w:val="24"/>
        </w:rPr>
        <w:br w:type="page"/>
      </w:r>
      <w:r w:rsidRPr="00154907">
        <w:rPr>
          <w:rFonts w:ascii="Times New Roman" w:eastAsiaTheme="minorEastAsia" w:hAnsi="Times New Roman"/>
          <w:sz w:val="20"/>
        </w:rPr>
        <w:lastRenderedPageBreak/>
        <w:t>Приложение 2</w:t>
      </w:r>
    </w:p>
    <w:p w:rsidR="00154907" w:rsidRPr="00154907" w:rsidRDefault="00154907" w:rsidP="00154907">
      <w:pPr>
        <w:widowControl w:val="0"/>
        <w:autoSpaceDE w:val="0"/>
        <w:autoSpaceDN w:val="0"/>
        <w:spacing w:after="200" w:line="276" w:lineRule="auto"/>
        <w:jc w:val="right"/>
        <w:rPr>
          <w:rFonts w:ascii="Calibri" w:eastAsiaTheme="minorEastAsia" w:hAnsi="Calibri"/>
          <w:sz w:val="20"/>
        </w:rPr>
      </w:pPr>
      <w:r w:rsidRPr="00154907">
        <w:rPr>
          <w:rFonts w:ascii="Times New Roman" w:eastAsiaTheme="minorEastAsia" w:hAnsi="Times New Roman"/>
          <w:sz w:val="20"/>
        </w:rPr>
        <w:t xml:space="preserve">к Административному </w:t>
      </w:r>
      <w:hyperlink r:id="rId32" w:anchor="P39" w:history="1">
        <w:r w:rsidRPr="00154907">
          <w:rPr>
            <w:rFonts w:ascii="Times New Roman" w:eastAsiaTheme="minorEastAsia" w:hAnsi="Times New Roman"/>
            <w:color w:val="0000FF"/>
            <w:sz w:val="20"/>
            <w:u w:val="single"/>
          </w:rPr>
          <w:t>регламенту</w:t>
        </w:r>
      </w:hyperlink>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На бланке администрации</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4"/>
          <w:szCs w:val="24"/>
        </w:rPr>
      </w:pPr>
      <w:r w:rsidRPr="00154907">
        <w:rPr>
          <w:rFonts w:ascii="Courier New" w:eastAsiaTheme="minorEastAsia" w:hAnsi="Courier New" w:cs="Courier New"/>
          <w:color w:val="000000"/>
          <w:sz w:val="24"/>
          <w:szCs w:val="24"/>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5" w:name="dst129"/>
      <w:bookmarkEnd w:id="5"/>
      <w:r w:rsidRPr="00154907">
        <w:rPr>
          <w:rFonts w:ascii="Courier New" w:eastAsiaTheme="minorEastAsia" w:hAnsi="Courier New" w:cs="Courier New"/>
          <w:color w:val="000000"/>
          <w:sz w:val="24"/>
          <w:szCs w:val="24"/>
        </w:rPr>
        <w:t xml:space="preserve">                           </w:t>
      </w:r>
      <w:r w:rsidRPr="00154907">
        <w:rPr>
          <w:rFonts w:ascii="Courier New" w:eastAsiaTheme="minorEastAsia" w:hAnsi="Courier New" w:cs="Courier New"/>
          <w:color w:val="000000"/>
          <w:sz w:val="20"/>
        </w:rPr>
        <w:t>РАСПОРЯЖЕНИЕ (ПРИКАЗ)</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органа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органа муниципального контроля о проведении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_______________________________________________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(плановой/внеплановой, документарной/выездной)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юридического лица,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от "__" __________ ____ г. N 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6" w:name="dst130"/>
      <w:bookmarkEnd w:id="6"/>
      <w:r w:rsidRPr="00154907">
        <w:rPr>
          <w:rFonts w:ascii="Courier New" w:eastAsiaTheme="minorEastAsia" w:hAnsi="Courier New" w:cs="Courier New"/>
          <w:color w:val="000000"/>
          <w:sz w:val="20"/>
        </w:rPr>
        <w:t xml:space="preserve">    1. Провести проверку в отношении 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(наименование юридического лица, фамилия, имя, отчество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(последнее - при наличии)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7" w:name="dst131"/>
      <w:bookmarkEnd w:id="7"/>
      <w:r w:rsidRPr="00154907">
        <w:rPr>
          <w:rFonts w:ascii="Courier New" w:eastAsiaTheme="minorEastAsia" w:hAnsi="Courier New" w:cs="Courier New"/>
          <w:color w:val="000000"/>
          <w:sz w:val="20"/>
        </w:rPr>
        <w:t xml:space="preserve">    2. Место нахождения: 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(юридического лица (филиалов, представительств, обособленных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структурных подразделений), места фактического осуществления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деятельности индивидуальным предпринимателем и (или)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используемых ими производственных объектов)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8" w:name="dst132"/>
      <w:bookmarkEnd w:id="8"/>
      <w:r w:rsidRPr="00154907">
        <w:rPr>
          <w:rFonts w:ascii="Courier New" w:eastAsiaTheme="minorEastAsia" w:hAnsi="Courier New" w:cs="Courier New"/>
          <w:color w:val="000000"/>
          <w:sz w:val="20"/>
        </w:rPr>
        <w:t xml:space="preserve">    3. Назначить лицом(ами), уполномоченным(и) на проведение проверки: 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(фамилия, имя, отчество (последнее - при наличии),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должность должностного лица (должностных лиц),</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уполномоченного(ых) на проведение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9" w:name="dst133"/>
      <w:bookmarkEnd w:id="9"/>
      <w:r w:rsidRPr="00154907">
        <w:rPr>
          <w:rFonts w:ascii="Courier New" w:eastAsiaTheme="minorEastAsia" w:hAnsi="Courier New" w:cs="Courier New"/>
          <w:color w:val="000000"/>
          <w:sz w:val="20"/>
        </w:rPr>
        <w:t xml:space="preserve">    4.  Привлечь к проведению проверки в качестве экспертов, представителей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экспертных организаций следующих лиц: 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(фамилия, имя, отчество (последнее - при наличии), должности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привлекаемых к проведению проверки экспертов и (или) наименование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 xml:space="preserve">        экспертной организации с указанием реквизитов свидетельства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об аккредитации и наименования органа по аккредитации,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выдавшего свидетельство об аккредитации)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0" w:name="dst134"/>
      <w:bookmarkEnd w:id="10"/>
      <w:r w:rsidRPr="00154907">
        <w:rPr>
          <w:rFonts w:ascii="Courier New" w:eastAsiaTheme="minorEastAsia" w:hAnsi="Courier New" w:cs="Courier New"/>
          <w:color w:val="000000"/>
          <w:sz w:val="20"/>
        </w:rPr>
        <w:t xml:space="preserve">    5. Настоящая проверка проводится в рамках 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(наименование вида (видов)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муниципального контроля, реестровый(ые) номер(а) функции(й)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в федеральной государственной информационной системе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"Федеральный реестр государственных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и муниципальных услуг (функций)")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1" w:name="dst135"/>
      <w:bookmarkEnd w:id="11"/>
      <w:r w:rsidRPr="00154907">
        <w:rPr>
          <w:rFonts w:ascii="Courier New" w:eastAsiaTheme="minorEastAsia" w:hAnsi="Courier New" w:cs="Courier New"/>
          <w:color w:val="000000"/>
          <w:sz w:val="20"/>
        </w:rPr>
        <w:t xml:space="preserve">    6. Установить, что: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2" w:name="dst136"/>
      <w:bookmarkEnd w:id="12"/>
      <w:r w:rsidRPr="00154907">
        <w:rPr>
          <w:rFonts w:ascii="Courier New" w:eastAsiaTheme="minorEastAsia" w:hAnsi="Courier New" w:cs="Courier New"/>
          <w:color w:val="000000"/>
          <w:sz w:val="20"/>
        </w:rPr>
        <w:t xml:space="preserve">    настоящая проверка проводится с целью: 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3" w:name="dst137"/>
      <w:bookmarkEnd w:id="13"/>
      <w:r w:rsidRPr="00154907">
        <w:rPr>
          <w:rFonts w:ascii="Courier New" w:eastAsiaTheme="minorEastAsia" w:hAnsi="Courier New" w:cs="Courier New"/>
          <w:color w:val="000000"/>
          <w:sz w:val="20"/>
        </w:rPr>
        <w:t xml:space="preserve">    При   установлении  целей  проводимой  проверки  указывается  следующая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информация: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4" w:name="dst138"/>
      <w:bookmarkEnd w:id="14"/>
      <w:r w:rsidRPr="00154907">
        <w:rPr>
          <w:rFonts w:ascii="Courier New" w:eastAsiaTheme="minorEastAsia" w:hAnsi="Courier New" w:cs="Courier New"/>
          <w:color w:val="000000"/>
          <w:sz w:val="20"/>
        </w:rPr>
        <w:t xml:space="preserve">    а) в случае проведения плановой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5" w:name="dst139"/>
      <w:bookmarkEnd w:id="15"/>
      <w:r w:rsidRPr="00154907">
        <w:rPr>
          <w:rFonts w:ascii="Courier New" w:eastAsiaTheme="minorEastAsia" w:hAnsi="Courier New" w:cs="Courier New"/>
          <w:color w:val="000000"/>
          <w:sz w:val="20"/>
        </w:rPr>
        <w:t xml:space="preserve">    - ссылка на утвержденный ежегодный план проведения плановых проверок;</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6" w:name="dst140"/>
      <w:bookmarkEnd w:id="16"/>
      <w:r w:rsidRPr="00154907">
        <w:rPr>
          <w:rFonts w:ascii="Courier New" w:eastAsiaTheme="minorEastAsia" w:hAnsi="Courier New" w:cs="Courier New"/>
          <w:color w:val="000000"/>
          <w:sz w:val="20"/>
        </w:rPr>
        <w:t xml:space="preserve">    -  реквизиты проверочного листа (списка контрольных вопросов), если при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проведении  плановой  проверки  должен  быть  использован  проверочный лист</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(список контрольных вопросов);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7" w:name="dst141"/>
      <w:bookmarkEnd w:id="17"/>
      <w:r w:rsidRPr="00154907">
        <w:rPr>
          <w:rFonts w:ascii="Courier New" w:eastAsiaTheme="minorEastAsia" w:hAnsi="Courier New" w:cs="Courier New"/>
          <w:color w:val="000000"/>
          <w:sz w:val="20"/>
        </w:rPr>
        <w:t xml:space="preserve">    б) в случае проведения внеплановой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8" w:name="dst142"/>
      <w:bookmarkEnd w:id="18"/>
      <w:r w:rsidRPr="00154907">
        <w:rPr>
          <w:rFonts w:ascii="Courier New" w:eastAsiaTheme="minorEastAsia" w:hAnsi="Courier New" w:cs="Courier New"/>
          <w:color w:val="000000"/>
          <w:sz w:val="20"/>
        </w:rPr>
        <w:t xml:space="preserve">    - реквизиты ранее выданного проверяемому лицу предписания об устранении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выявленного нарушения, срок для исполнения которого истек;</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19" w:name="dst143"/>
      <w:bookmarkEnd w:id="19"/>
      <w:r w:rsidRPr="00154907">
        <w:rPr>
          <w:rFonts w:ascii="Courier New" w:eastAsiaTheme="minorEastAsia" w:hAnsi="Courier New" w:cs="Courier New"/>
          <w:color w:val="000000"/>
          <w:sz w:val="20"/>
        </w:rPr>
        <w:t xml:space="preserve">    -   реквизиты   заявления  от  юридического  лица  или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предпринимателя о предоставлении правового статуса, специального разрешения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(лицензии)   на   право  осуществления  отдельных  видов  деятельности  или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разрешения   (согласования)   на  осуществление  иных  юридически  значимых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действий, если проведение соответствующей внеплановой проверки юридического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лица,     индивидуального     предпринимателя    предусмотрено    правилами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предоставления   правового  статуса,  специального  разрешения  (лицензии),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выдачи разрешения (согласования);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0" w:name="dst144"/>
      <w:bookmarkEnd w:id="20"/>
      <w:r w:rsidRPr="00154907">
        <w:rPr>
          <w:rFonts w:ascii="Courier New" w:eastAsiaTheme="minorEastAsia" w:hAnsi="Courier New" w:cs="Courier New"/>
          <w:color w:val="000000"/>
          <w:sz w:val="20"/>
        </w:rPr>
        <w:lastRenderedPageBreak/>
        <w:t xml:space="preserve">    -  реквизиты  поступивших в органы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органы  муниципального  контроля обращений и заявлений граждан, юридических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лиц,  индивидуальных  предпринимателей,  а  также  сведения  об информации,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поступившей   от   органов   государственной   власти  и  органов  местного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самоуправления, из средств массовой информации;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1" w:name="dst145"/>
      <w:bookmarkEnd w:id="21"/>
      <w:r w:rsidRPr="00154907">
        <w:rPr>
          <w:rFonts w:ascii="Courier New" w:eastAsiaTheme="minorEastAsia" w:hAnsi="Courier New" w:cs="Courier New"/>
          <w:color w:val="000000"/>
          <w:sz w:val="20"/>
        </w:rPr>
        <w:t xml:space="preserve">    -  реквизиты  мотивированного  представления  должностного  лица органа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государственного  контроля  (надзора),  органа  муниципального  контроля по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результатам  анализа результатов мероприятий по контролю без взаимодействия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  юридическими лицами, индивидуальными предпринимателями, рассмотрения или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предварительной  проверки  поступивших  в  органы государственного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(надзора),  органы муниципального контроля обращений и заявлений граждан, 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том  числе  индивидуальных предпринимателей, юридических лиц, информации от</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органов государственной власти, органов местного самоуправления, из средств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массовой информации;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2" w:name="dst146"/>
      <w:bookmarkEnd w:id="22"/>
      <w:r w:rsidRPr="00154907">
        <w:rPr>
          <w:rFonts w:ascii="Courier New" w:eastAsiaTheme="minorEastAsia" w:hAnsi="Courier New" w:cs="Courier New"/>
          <w:color w:val="000000"/>
          <w:sz w:val="20"/>
        </w:rPr>
        <w:t xml:space="preserve">    - реквизиты       приказа     (распоряжения)    руководителя     органа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государственного контроля (надзора), изданного в соответствии с поручениями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Президента Российской Федерации, Правительства Российской Федерации;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3" w:name="dst147"/>
      <w:bookmarkEnd w:id="23"/>
      <w:r w:rsidRPr="00154907">
        <w:rPr>
          <w:rFonts w:ascii="Courier New" w:eastAsiaTheme="minorEastAsia" w:hAnsi="Courier New" w:cs="Courier New"/>
          <w:color w:val="000000"/>
          <w:sz w:val="20"/>
        </w:rPr>
        <w:t xml:space="preserve">    -  реквизиты  требования  прокурора о проведении внеплановой проверки 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рамках  надзора за исполнением законов и реквизиты прилагаемых к требованию</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материалов и обращений;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4" w:name="dst148"/>
      <w:bookmarkEnd w:id="24"/>
      <w:r w:rsidRPr="00154907">
        <w:rPr>
          <w:rFonts w:ascii="Courier New" w:eastAsiaTheme="minorEastAsia" w:hAnsi="Courier New" w:cs="Courier New"/>
          <w:color w:val="000000"/>
          <w:sz w:val="20"/>
        </w:rPr>
        <w:t xml:space="preserve">    -  сведения  о выявленных в ходе проведения мероприятия по контролю без</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взаимодействия  с  юридическими  лицами,  индивидуальными предпринимателями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индикаторах риска нарушения обязательных требований;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5" w:name="dst149"/>
      <w:bookmarkEnd w:id="25"/>
      <w:r w:rsidRPr="00154907">
        <w:rPr>
          <w:rFonts w:ascii="Courier New" w:eastAsiaTheme="minorEastAsia" w:hAnsi="Courier New" w:cs="Courier New"/>
          <w:color w:val="000000"/>
          <w:sz w:val="20"/>
        </w:rPr>
        <w:t xml:space="preserve">    в)  в случае проведения внеплановой выездной проверки, которая подлежит</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согласованию  органами  прокуратуры,  но  в  целях  принятия неотложных мер</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должна  быть  проведена  незамедлительно  в  связи с причинением вреда либо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нарушением   проверяемых  требований,  если  такое  причинение  вреда  либо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нарушение требований обнаружено непосредственно в момент его совершения: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6" w:name="dst150"/>
      <w:bookmarkEnd w:id="26"/>
      <w:r w:rsidRPr="00154907">
        <w:rPr>
          <w:rFonts w:ascii="Courier New" w:eastAsiaTheme="minorEastAsia" w:hAnsi="Courier New" w:cs="Courier New"/>
          <w:color w:val="000000"/>
          <w:sz w:val="20"/>
        </w:rPr>
        <w:t xml:space="preserve">    -  реквизиты прилагаемой к распоряжению (приказу) о проведении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копии  документа   (рапорта,  докладной  записки и другие), представленного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должностным лицом, обнаружившим нарушение;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7" w:name="dst151"/>
      <w:bookmarkEnd w:id="27"/>
      <w:r w:rsidRPr="00154907">
        <w:rPr>
          <w:rFonts w:ascii="Courier New" w:eastAsiaTheme="minorEastAsia" w:hAnsi="Courier New" w:cs="Courier New"/>
          <w:color w:val="000000"/>
          <w:sz w:val="20"/>
        </w:rPr>
        <w:lastRenderedPageBreak/>
        <w:t xml:space="preserve">    задачами настоящей проверки являются: 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8" w:name="dst152"/>
      <w:bookmarkEnd w:id="28"/>
      <w:r w:rsidRPr="00154907">
        <w:rPr>
          <w:rFonts w:ascii="Courier New" w:eastAsiaTheme="minorEastAsia" w:hAnsi="Courier New" w:cs="Courier New"/>
          <w:color w:val="000000"/>
          <w:sz w:val="20"/>
        </w:rPr>
        <w:t xml:space="preserve">    7. Предметом настоящей проверки является (отметить нужное):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29" w:name="dst153"/>
      <w:bookmarkEnd w:id="29"/>
      <w:r w:rsidRPr="00154907">
        <w:rPr>
          <w:rFonts w:ascii="Courier New" w:eastAsiaTheme="minorEastAsia" w:hAnsi="Courier New" w:cs="Courier New"/>
          <w:color w:val="000000"/>
          <w:sz w:val="20"/>
        </w:rPr>
        <w:t xml:space="preserve">    соблюдение  обязательных  требований  и (или) требований, установленных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муниципальными правовыми актами;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0" w:name="dst154"/>
      <w:bookmarkEnd w:id="30"/>
      <w:r w:rsidRPr="00154907">
        <w:rPr>
          <w:rFonts w:ascii="Courier New" w:eastAsiaTheme="minorEastAsia" w:hAnsi="Courier New" w:cs="Courier New"/>
          <w:color w:val="000000"/>
          <w:sz w:val="20"/>
        </w:rPr>
        <w:t xml:space="preserve">    соответствие    сведений,   содержащихся   в   уведомлении   о   начале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осуществления    отдельных    видов    предпринимательской    деятельности,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обязательным требованиям;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1" w:name="dst155"/>
      <w:bookmarkEnd w:id="31"/>
      <w:r w:rsidRPr="00154907">
        <w:rPr>
          <w:rFonts w:ascii="Courier New" w:eastAsiaTheme="minorEastAsia" w:hAnsi="Courier New" w:cs="Courier New"/>
          <w:color w:val="000000"/>
          <w:sz w:val="20"/>
        </w:rPr>
        <w:t xml:space="preserve">    соответствие   сведений,   содержащихся   в   заявлении   и  документах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юридического  лица  или  индивидуального  предпринимателя  о предоставлении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правового    статуса,   специального   разрешения   (лицензии)   на   право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осуществления отдельных видов деятельности или разрешения (согласования) 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осуществление   иных   юридически   значимых   действий,   если  проведение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соответствующей  внеплановой  проверки  юридического  лица,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предпринимателя  предусмотрено  правилами предоставления правового статуса,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специального   разрешения   (лицензии),  выдачи  разрешения  (согласования)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обязательным  требованиям,  а также данным об указанных юридических лицах 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индивидуальных  предпринимателях,  содержащимся  в  едином  государственном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реестре  юридических  лиц,  едином  государственном  реестре индивидуальных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предпринимателей и других федеральных информационных ресурсах;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2" w:name="dst156"/>
      <w:bookmarkEnd w:id="32"/>
      <w:r w:rsidRPr="00154907">
        <w:rPr>
          <w:rFonts w:ascii="Courier New" w:eastAsiaTheme="minorEastAsia" w:hAnsi="Courier New" w:cs="Courier New"/>
          <w:color w:val="000000"/>
          <w:sz w:val="20"/>
        </w:rPr>
        <w:t xml:space="preserve">    выполнение  предписаний  органов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органов муниципального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3" w:name="dst157"/>
      <w:bookmarkEnd w:id="33"/>
      <w:r w:rsidRPr="00154907">
        <w:rPr>
          <w:rFonts w:ascii="Courier New" w:eastAsiaTheme="minorEastAsia" w:hAnsi="Courier New" w:cs="Courier New"/>
          <w:color w:val="000000"/>
          <w:sz w:val="20"/>
        </w:rPr>
        <w:t xml:space="preserve">    проведение мероприятий: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4" w:name="dst158"/>
      <w:bookmarkEnd w:id="34"/>
      <w:r w:rsidRPr="00154907">
        <w:rPr>
          <w:rFonts w:ascii="Courier New" w:eastAsiaTheme="minorEastAsia" w:hAnsi="Courier New" w:cs="Courier New"/>
          <w:color w:val="000000"/>
          <w:sz w:val="20"/>
        </w:rPr>
        <w:t xml:space="preserve">    по  предотвращению  причинения  вреда  жизни,  здоровью  граждан, вреда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животным,   растениям,  окружающей  среде,  объектам  культурного  наследия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(памятникам  истории  и  культуры)  народов  Российской Федерации, музейным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предметам  и  музейным  коллекциям,  включенным  в  состав  Музейного фонда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Российской  Федерации,  особо  ценным,  в  том числе уникальным, документам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Архивного   фонда   Российской   Федерации,   документам,   имеющим  особое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историческое, научное, культурное значение, входящим в состав национального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библиотечного фонда;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5" w:name="dst159"/>
      <w:bookmarkEnd w:id="35"/>
      <w:r w:rsidRPr="00154907">
        <w:rPr>
          <w:rFonts w:ascii="Courier New" w:eastAsiaTheme="minorEastAsia" w:hAnsi="Courier New" w:cs="Courier New"/>
          <w:color w:val="000000"/>
          <w:sz w:val="20"/>
        </w:rPr>
        <w:t xml:space="preserve">    по  предупреждению  возникновения  чрезвычайных  ситуаций  природного 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техногенного характера;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6" w:name="dst160"/>
      <w:bookmarkEnd w:id="36"/>
      <w:r w:rsidRPr="00154907">
        <w:rPr>
          <w:rFonts w:ascii="Courier New" w:eastAsiaTheme="minorEastAsia" w:hAnsi="Courier New" w:cs="Courier New"/>
          <w:color w:val="000000"/>
          <w:sz w:val="20"/>
        </w:rPr>
        <w:t xml:space="preserve">    по обеспечению безопасности государства;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7" w:name="dst161"/>
      <w:bookmarkEnd w:id="37"/>
      <w:r w:rsidRPr="00154907">
        <w:rPr>
          <w:rFonts w:ascii="Courier New" w:eastAsiaTheme="minorEastAsia" w:hAnsi="Courier New" w:cs="Courier New"/>
          <w:color w:val="000000"/>
          <w:sz w:val="20"/>
        </w:rPr>
        <w:t xml:space="preserve">    по ликвидации последствий причинения такого вреда.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8" w:name="dst162"/>
      <w:bookmarkEnd w:id="38"/>
      <w:r w:rsidRPr="00154907">
        <w:rPr>
          <w:rFonts w:ascii="Courier New" w:eastAsiaTheme="minorEastAsia" w:hAnsi="Courier New" w:cs="Courier New"/>
          <w:color w:val="000000"/>
          <w:sz w:val="20"/>
        </w:rPr>
        <w:t xml:space="preserve">    8. Срок проведения проверки: 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39" w:name="dst163"/>
      <w:bookmarkEnd w:id="39"/>
      <w:r w:rsidRPr="00154907">
        <w:rPr>
          <w:rFonts w:ascii="Courier New" w:eastAsiaTheme="minorEastAsia" w:hAnsi="Courier New" w:cs="Courier New"/>
          <w:color w:val="000000"/>
          <w:sz w:val="20"/>
        </w:rPr>
        <w:t xml:space="preserve">    К проведению проверки приступить с "__" __________ 20__ года.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0" w:name="dst164"/>
      <w:bookmarkEnd w:id="40"/>
      <w:r w:rsidRPr="00154907">
        <w:rPr>
          <w:rFonts w:ascii="Courier New" w:eastAsiaTheme="minorEastAsia" w:hAnsi="Courier New" w:cs="Courier New"/>
          <w:color w:val="000000"/>
          <w:sz w:val="20"/>
        </w:rPr>
        <w:t xml:space="preserve">    Проверку окончить не позднее "__" _____________ 20__ года.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1" w:name="dst165"/>
      <w:bookmarkEnd w:id="41"/>
      <w:r w:rsidRPr="00154907">
        <w:rPr>
          <w:rFonts w:ascii="Courier New" w:eastAsiaTheme="minorEastAsia" w:hAnsi="Courier New" w:cs="Courier New"/>
          <w:color w:val="000000"/>
          <w:sz w:val="20"/>
        </w:rPr>
        <w:t xml:space="preserve">    9. Правовые основания проведения проверки: 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(ссылка на положения нормативного правового акта, в соответствии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 которым осуществляется проверка)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2" w:name="dst166"/>
      <w:bookmarkEnd w:id="42"/>
      <w:r w:rsidRPr="00154907">
        <w:rPr>
          <w:rFonts w:ascii="Courier New" w:eastAsiaTheme="minorEastAsia" w:hAnsi="Courier New" w:cs="Courier New"/>
          <w:color w:val="000000"/>
          <w:sz w:val="20"/>
        </w:rPr>
        <w:t xml:space="preserve">    10.   Обязательные   требования   и   (или)  требования,  установленные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муниципальными     правовыми       актами,           подлежащие    проверке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3" w:name="dst167"/>
      <w:bookmarkEnd w:id="43"/>
      <w:r w:rsidRPr="00154907">
        <w:rPr>
          <w:rFonts w:ascii="Courier New" w:eastAsiaTheme="minorEastAsia" w:hAnsi="Courier New" w:cs="Courier New"/>
          <w:color w:val="000000"/>
          <w:sz w:val="20"/>
        </w:rPr>
        <w:t xml:space="preserve">    11.  В  процессе  проверки  провести следующие мероприятия по контролю,</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необходимые  для  достижения целей и задач проведения проверки (с указанием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наименования мероприятия по контролю и сроков его проведения):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4" w:name="dst168"/>
      <w:bookmarkEnd w:id="44"/>
      <w:r w:rsidRPr="00154907">
        <w:rPr>
          <w:rFonts w:ascii="Courier New" w:eastAsiaTheme="minorEastAsia" w:hAnsi="Courier New" w:cs="Courier New"/>
          <w:color w:val="000000"/>
          <w:sz w:val="20"/>
        </w:rPr>
        <w:t>1) 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5" w:name="dst169"/>
      <w:bookmarkEnd w:id="45"/>
      <w:r w:rsidRPr="00154907">
        <w:rPr>
          <w:rFonts w:ascii="Courier New" w:eastAsiaTheme="minorEastAsia" w:hAnsi="Courier New" w:cs="Courier New"/>
          <w:color w:val="000000"/>
          <w:sz w:val="20"/>
        </w:rPr>
        <w:t>2) 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6" w:name="dst170"/>
      <w:bookmarkEnd w:id="46"/>
      <w:r w:rsidRPr="00154907">
        <w:rPr>
          <w:rFonts w:ascii="Courier New" w:eastAsiaTheme="minorEastAsia" w:hAnsi="Courier New" w:cs="Courier New"/>
          <w:color w:val="000000"/>
          <w:sz w:val="20"/>
        </w:rPr>
        <w:t>3) 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7" w:name="dst171"/>
      <w:bookmarkEnd w:id="47"/>
      <w:r w:rsidRPr="00154907">
        <w:rPr>
          <w:rFonts w:ascii="Courier New" w:eastAsiaTheme="minorEastAsia" w:hAnsi="Courier New" w:cs="Courier New"/>
          <w:color w:val="000000"/>
          <w:sz w:val="20"/>
        </w:rPr>
        <w:t xml:space="preserve">    12.  Перечень  положений  об  осуществлении  государственного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(надзора)   и  муниципального  контроля,  административных  регламентов  по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осуществлению    государственного    контроля    (надзора),   осуществлению</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муниципального контроля (при их наличии):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 указанием наименований, номеров и дат их принятия)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bookmarkStart w:id="48" w:name="dst172"/>
      <w:bookmarkEnd w:id="48"/>
      <w:r w:rsidRPr="00154907">
        <w:rPr>
          <w:rFonts w:ascii="Courier New" w:eastAsiaTheme="minorEastAsia" w:hAnsi="Courier New" w:cs="Courier New"/>
          <w:color w:val="000000"/>
          <w:sz w:val="20"/>
        </w:rPr>
        <w:t xml:space="preserve">    13.  Перечень  документов,  представление  которых  юридическим  лицом,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индивидуальным  предпринимателем  необходимо  для  достижения целей и задач</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(должность, фамилия, инициалы</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руководителя, заместителя руководителя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органа государственного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(надзора), органа муниципального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контроля, издавшего распоряжение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или приказ о проведении проверки)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(подпись, заверенная печатью)</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(фамилия, имя, отчество (последнее - при наличии) и должность</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должностного лица, непосредственно подготовившего проект</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распоряжения (приказа), контактный телефон, электронный адрес(при наличии)</w:t>
      </w: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r w:rsidRPr="00154907">
        <w:rPr>
          <w:rFonts w:ascii="Times New Roman" w:eastAsiaTheme="minorEastAsia" w:hAnsi="Times New Roman"/>
          <w:sz w:val="20"/>
        </w:rPr>
        <w:br w:type="page"/>
      </w:r>
      <w:r w:rsidRPr="00154907">
        <w:rPr>
          <w:rFonts w:ascii="Times New Roman" w:eastAsiaTheme="minorEastAsia" w:hAnsi="Times New Roman"/>
          <w:sz w:val="20"/>
        </w:rPr>
        <w:lastRenderedPageBreak/>
        <w:t>Приложение 3</w:t>
      </w:r>
    </w:p>
    <w:p w:rsidR="00154907" w:rsidRPr="00154907" w:rsidRDefault="00154907" w:rsidP="00154907">
      <w:pPr>
        <w:widowControl w:val="0"/>
        <w:autoSpaceDE w:val="0"/>
        <w:autoSpaceDN w:val="0"/>
        <w:spacing w:after="200" w:line="276" w:lineRule="auto"/>
        <w:jc w:val="right"/>
        <w:rPr>
          <w:rFonts w:ascii="Calibri" w:eastAsiaTheme="minorEastAsia" w:hAnsi="Calibri"/>
          <w:sz w:val="20"/>
        </w:rPr>
      </w:pPr>
      <w:r w:rsidRPr="00154907">
        <w:rPr>
          <w:rFonts w:ascii="Times New Roman" w:eastAsiaTheme="minorEastAsia" w:hAnsi="Times New Roman"/>
          <w:sz w:val="20"/>
        </w:rPr>
        <w:t xml:space="preserve">к Административному </w:t>
      </w:r>
      <w:hyperlink r:id="rId33" w:anchor="P39" w:history="1">
        <w:r w:rsidRPr="00154907">
          <w:rPr>
            <w:rFonts w:ascii="Times New Roman" w:eastAsiaTheme="minorEastAsia" w:hAnsi="Times New Roman"/>
            <w:color w:val="0000FF"/>
            <w:sz w:val="20"/>
            <w:u w:val="single"/>
          </w:rPr>
          <w:t>регламенту</w:t>
        </w:r>
      </w:hyperlink>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sz w:val="18"/>
          <w:szCs w:val="18"/>
        </w:rPr>
      </w:pP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eastAsiaTheme="minorEastAsia"/>
          <w:sz w:val="20"/>
        </w:rPr>
      </w:pPr>
      <w:r w:rsidRPr="00154907">
        <w:rPr>
          <w:rFonts w:ascii="Courier New" w:eastAsiaTheme="minorEastAsia" w:hAnsi="Courier New" w:cs="Courier New"/>
          <w:sz w:val="20"/>
        </w:rPr>
        <w:t>На бланке администрации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ab/>
      </w:r>
      <w:r w:rsidRPr="00154907">
        <w:rPr>
          <w:rFonts w:ascii="Courier New" w:eastAsia="Times New Roman" w:hAnsi="Courier New" w:cs="Courier New"/>
          <w:color w:val="000000"/>
        </w:rPr>
        <w:tab/>
      </w:r>
      <w:r w:rsidRPr="00154907">
        <w:rPr>
          <w:rFonts w:ascii="Courier New" w:eastAsia="Times New Roman" w:hAnsi="Courier New" w:cs="Courier New"/>
          <w:color w:val="000000"/>
        </w:rPr>
        <w:tab/>
      </w:r>
      <w:r w:rsidRPr="00154907">
        <w:rPr>
          <w:rFonts w:ascii="Courier New" w:eastAsia="Times New Roman" w:hAnsi="Courier New" w:cs="Courier New"/>
          <w:color w:val="000000"/>
        </w:rPr>
        <w:tab/>
        <w:t>В 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(наименование органа прокуратуры)</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от 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jc w:val="both"/>
        <w:rPr>
          <w:rFonts w:ascii="Courier New" w:eastAsia="Times New Roman" w:hAnsi="Courier New" w:cs="Courier New"/>
          <w:color w:val="000000"/>
        </w:rPr>
      </w:pPr>
      <w:r w:rsidRPr="00154907">
        <w:rPr>
          <w:rFonts w:ascii="Courier New" w:eastAsia="Times New Roman" w:hAnsi="Courier New" w:cs="Courier New"/>
          <w:color w:val="000000"/>
        </w:rPr>
        <w:t>(наименование органа государственного контроля (надзора), муниципального контроля с указанием юридического адреса)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bookmarkStart w:id="49" w:name="dst20"/>
      <w:bookmarkEnd w:id="49"/>
      <w:r w:rsidRPr="00154907">
        <w:rPr>
          <w:rFonts w:ascii="Courier New" w:eastAsia="Times New Roman" w:hAnsi="Courier New" w:cs="Courier New"/>
          <w:color w:val="000000"/>
        </w:rPr>
        <w:t xml:space="preserve">                                                            (Типовая форма)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0" w:name="dst21"/>
      <w:bookmarkEnd w:id="50"/>
      <w:r w:rsidRPr="00154907">
        <w:rPr>
          <w:rFonts w:ascii="Courier New" w:eastAsia="Times New Roman" w:hAnsi="Courier New" w:cs="Courier New"/>
          <w:color w:val="000000"/>
        </w:rPr>
        <w:t xml:space="preserve">                                 ЗАЯВЛЕНИЕ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о согласовании органом государственного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(надзора), органом муниципального контроля с органом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прокуратуры проведения внеплановой выездной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юридического лица,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1" w:name="dst22"/>
      <w:bookmarkEnd w:id="51"/>
      <w:r w:rsidRPr="00154907">
        <w:rPr>
          <w:rFonts w:ascii="Courier New" w:eastAsia="Times New Roman" w:hAnsi="Courier New" w:cs="Courier New"/>
          <w:color w:val="000000"/>
        </w:rPr>
        <w:t xml:space="preserve">1.  В соответствии со </w:t>
      </w:r>
      <w:hyperlink r:id="rId34" w:anchor="dst100125" w:history="1">
        <w:r w:rsidRPr="00154907">
          <w:rPr>
            <w:rFonts w:ascii="Courier New" w:eastAsia="Times New Roman" w:hAnsi="Courier New" w:cs="Courier New"/>
            <w:color w:val="666699"/>
            <w:u w:val="single"/>
          </w:rPr>
          <w:t>статьей 10</w:t>
        </w:r>
      </w:hyperlink>
      <w:r w:rsidRPr="00154907">
        <w:rPr>
          <w:rFonts w:ascii="Courier New" w:eastAsia="Times New Roman" w:hAnsi="Courier New" w:cs="Courier New"/>
          <w:color w:val="000000"/>
        </w:rPr>
        <w:t xml:space="preserve"> Федерального закона  от  26  декабря  2008</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г.   N   294-ФЗ   "О   защите   прав   юридических   лиц  и  индивидуальных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предпринимателей  при  осуществлении  государственного контроля (надзора) 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муниципального  контроля"  (Собрание законодательства Российской Федерации,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2008,  N  52,  ст. 6249) просим согласия на проведение внеплановой выездной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проверки в отношении 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(наименование, адрес (место нахождения) постоянно действующего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исполнительного органа юридического лица, государственный регистрационный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номер записи о государственной регистрации юридического лица/фамилия, имя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и (в случае, если имеется) отчество, место жительства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предпринимателя, государственный регистрационный номер записи 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государственной регистрации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идентификационный номер налогоплательщика)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осуществляющего предпринимательскую деятельность по адресу: 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2" w:name="dst23"/>
      <w:bookmarkEnd w:id="52"/>
      <w:r w:rsidRPr="00154907">
        <w:rPr>
          <w:rFonts w:ascii="Courier New" w:eastAsia="Times New Roman" w:hAnsi="Courier New" w:cs="Courier New"/>
          <w:color w:val="000000"/>
        </w:rPr>
        <w:t>2. Основание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(ссылка на положение Федерального </w:t>
      </w:r>
      <w:hyperlink r:id="rId35" w:anchor="dst0" w:history="1">
        <w:r w:rsidRPr="00154907">
          <w:rPr>
            <w:rFonts w:ascii="Courier New" w:eastAsia="Times New Roman" w:hAnsi="Courier New" w:cs="Courier New"/>
            <w:color w:val="666699"/>
            <w:u w:val="single"/>
          </w:rPr>
          <w:t>закона</w:t>
        </w:r>
      </w:hyperlink>
      <w:r w:rsidRPr="00154907">
        <w:rPr>
          <w:rFonts w:ascii="Courier New" w:eastAsia="Times New Roman" w:hAnsi="Courier New" w:cs="Courier New"/>
          <w:color w:val="000000"/>
        </w:rPr>
        <w:t xml:space="preserve"> от 26 декабря 2008 г. N 294-ФЗ</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"О защите прав юридических лиц и индивидуальных предпринимателей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при осуществлении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и муниципального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3" w:name="dst24"/>
      <w:bookmarkEnd w:id="53"/>
      <w:r w:rsidRPr="00154907">
        <w:rPr>
          <w:rFonts w:ascii="Courier New" w:eastAsia="Times New Roman" w:hAnsi="Courier New" w:cs="Courier New"/>
          <w:color w:val="000000"/>
        </w:rPr>
        <w:t>3. Дата начала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lastRenderedPageBreak/>
        <w:t xml:space="preserve">   "__" ______________ 20__ года.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4" w:name="dst25"/>
      <w:bookmarkEnd w:id="54"/>
      <w:r w:rsidRPr="00154907">
        <w:rPr>
          <w:rFonts w:ascii="Courier New" w:eastAsia="Times New Roman" w:hAnsi="Courier New" w:cs="Courier New"/>
          <w:color w:val="000000"/>
        </w:rPr>
        <w:t>4. Время начала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"__" ______________ 20__ года.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(указывается  в случае, если  основанием  проведения  проверки  является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w:t>
      </w:r>
      <w:hyperlink r:id="rId36" w:anchor="dst100338" w:history="1">
        <w:r w:rsidRPr="00154907">
          <w:rPr>
            <w:rFonts w:ascii="Courier New" w:eastAsia="Times New Roman" w:hAnsi="Courier New" w:cs="Courier New"/>
            <w:color w:val="666699"/>
            <w:u w:val="single"/>
          </w:rPr>
          <w:t>часть 12 статьи 10</w:t>
        </w:r>
      </w:hyperlink>
      <w:r w:rsidRPr="00154907">
        <w:rPr>
          <w:rFonts w:ascii="Courier New" w:eastAsia="Times New Roman" w:hAnsi="Courier New" w:cs="Courier New"/>
          <w:color w:val="000000"/>
        </w:rPr>
        <w:t xml:space="preserve"> Федерального  закона  от 26 декабря 2008 г.  N 294-ФЗ</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"О защите  прав  юридических  лиц и индивидуальных предпринимателей  при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осуществлении  государственного  контроля  (надзора)  и   муниципального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bookmarkStart w:id="55" w:name="dst26"/>
      <w:bookmarkEnd w:id="55"/>
      <w:r w:rsidRPr="00154907">
        <w:rPr>
          <w:rFonts w:ascii="Courier New" w:eastAsia="Times New Roman" w:hAnsi="Courier New" w:cs="Courier New"/>
          <w:color w:val="000000"/>
        </w:rPr>
        <w:t>Приложения: 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(копия распоряжения или приказа руководителя, заместител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__________________________________  _________  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(наименование должностного лица)   (подпись)    (фамилия, имя, отчество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(в случае, если имеется)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М.П.</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heme="minorEastAsia" w:hAnsi="Courier New" w:cs="Courier New"/>
          <w:color w:val="00000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rPr>
      </w:pPr>
      <w:r w:rsidRPr="00154907">
        <w:rPr>
          <w:rFonts w:ascii="Courier New" w:eastAsia="Times New Roman" w:hAnsi="Courier New" w:cs="Courier New"/>
          <w:color w:val="000000"/>
        </w:rPr>
        <w:t xml:space="preserve">    Дата и время составления документа: 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sz w:val="20"/>
        </w:rPr>
      </w:pP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sz w:val="20"/>
        </w:rPr>
      </w:pP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r w:rsidRPr="00154907">
        <w:rPr>
          <w:rFonts w:ascii="Times New Roman" w:eastAsiaTheme="minorEastAsia" w:hAnsi="Times New Roman"/>
          <w:sz w:val="20"/>
        </w:rPr>
        <w:t>Приложение 4</w:t>
      </w:r>
    </w:p>
    <w:p w:rsidR="00154907" w:rsidRPr="00154907" w:rsidRDefault="00154907" w:rsidP="00154907">
      <w:pPr>
        <w:widowControl w:val="0"/>
        <w:autoSpaceDE w:val="0"/>
        <w:autoSpaceDN w:val="0"/>
        <w:spacing w:after="200" w:line="276" w:lineRule="auto"/>
        <w:jc w:val="right"/>
        <w:rPr>
          <w:rFonts w:ascii="Calibri" w:eastAsiaTheme="minorEastAsia" w:hAnsi="Calibri"/>
          <w:sz w:val="20"/>
        </w:rPr>
      </w:pPr>
      <w:r w:rsidRPr="00154907">
        <w:rPr>
          <w:rFonts w:ascii="Times New Roman" w:eastAsiaTheme="minorEastAsia" w:hAnsi="Times New Roman"/>
          <w:sz w:val="20"/>
        </w:rPr>
        <w:t xml:space="preserve">к Административному </w:t>
      </w:r>
      <w:hyperlink r:id="rId37" w:anchor="P39" w:history="1">
        <w:r w:rsidRPr="00154907">
          <w:rPr>
            <w:rFonts w:ascii="Times New Roman" w:eastAsiaTheme="minorEastAsia" w:hAnsi="Times New Roman"/>
            <w:color w:val="0000FF"/>
            <w:sz w:val="20"/>
            <w:u w:val="single"/>
          </w:rPr>
          <w:t>регламенту</w:t>
        </w:r>
      </w:hyperlink>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sz w:val="20"/>
        </w:rPr>
      </w:pP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heme="minorEastAsia"/>
        </w:rPr>
      </w:pPr>
      <w:r w:rsidRPr="00154907">
        <w:rPr>
          <w:rFonts w:ascii="Courier New" w:eastAsiaTheme="minorEastAsia" w:hAnsi="Courier New" w:cs="Courier New"/>
          <w:sz w:val="20"/>
        </w:rPr>
        <w:t>На бланке администрации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56" w:name="dst99"/>
      <w:bookmarkEnd w:id="56"/>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(наименование органа государственного контроля (надзора) или органа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муниципального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57" w:name="dst100"/>
      <w:bookmarkEnd w:id="57"/>
      <w:r w:rsidRPr="00154907">
        <w:rPr>
          <w:rFonts w:ascii="Courier New" w:eastAsiaTheme="minorEastAsia" w:hAnsi="Courier New" w:cs="Courier New"/>
          <w:color w:val="000000"/>
          <w:sz w:val="20"/>
        </w:rPr>
        <w:t>__________________________                       "__" _____________ 20__ г.</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(место составления акта)                          (дата составления акта)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58" w:name="dst101"/>
      <w:bookmarkEnd w:id="58"/>
      <w:r w:rsidRPr="00154907">
        <w:rPr>
          <w:rFonts w:ascii="Courier New" w:eastAsiaTheme="minorEastAsia" w:hAnsi="Courier New" w:cs="Courier New"/>
          <w:color w:val="000000"/>
          <w:sz w:val="20"/>
        </w:rPr>
        <w:t xml:space="preserve">                                                 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(время составления акта)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59" w:name="dst102"/>
      <w:bookmarkEnd w:id="59"/>
      <w:r w:rsidRPr="00154907">
        <w:rPr>
          <w:rFonts w:ascii="Courier New" w:eastAsiaTheme="minorEastAsia" w:hAnsi="Courier New" w:cs="Courier New"/>
          <w:color w:val="000000"/>
          <w:sz w:val="20"/>
        </w:rPr>
        <w:t xml:space="preserve">                               АКТ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органом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органом муниципального контроля юридического лица,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N 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0" w:name="dst103"/>
      <w:bookmarkEnd w:id="60"/>
      <w:r w:rsidRPr="00154907">
        <w:rPr>
          <w:rFonts w:ascii="Courier New" w:eastAsiaTheme="minorEastAsia" w:hAnsi="Courier New" w:cs="Courier New"/>
          <w:color w:val="000000"/>
          <w:sz w:val="20"/>
        </w:rPr>
        <w:t>По адресу/адресам: 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(место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1" w:name="dst104"/>
      <w:bookmarkEnd w:id="61"/>
      <w:r w:rsidRPr="00154907">
        <w:rPr>
          <w:rFonts w:ascii="Courier New" w:eastAsiaTheme="minorEastAsia" w:hAnsi="Courier New" w:cs="Courier New"/>
          <w:color w:val="000000"/>
          <w:sz w:val="20"/>
        </w:rPr>
        <w:t>На основании: 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(вид документа с указанием реквизитов (номер, дата))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была проведена ______________________________________ проверка в отношении: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(плановая/внеплановая,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документарная/выездная)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 xml:space="preserve">          (наименование юридического лица, фамилия, имя, отчество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(последнее - при наличии)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2" w:name="dst105"/>
      <w:bookmarkEnd w:id="62"/>
      <w:r w:rsidRPr="00154907">
        <w:rPr>
          <w:rFonts w:ascii="Courier New" w:eastAsiaTheme="minorEastAsia" w:hAnsi="Courier New" w:cs="Courier New"/>
          <w:color w:val="000000"/>
          <w:sz w:val="20"/>
        </w:rPr>
        <w:t>Дата и время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 ___ 20__ г. с __ час. __ мин. до __ час. __ мин. Продолжительность 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 ___ 20__ г. с __ час. __ мин. до __ час. __ мин. Продолжительность 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(заполняется в случае проведения проверок филиалов, представительств,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обособленных структурных подразделений юридического лица или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при осуществлении деятельности индивидуального предпринимателя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 нескольким адресам)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3" w:name="dst106"/>
      <w:bookmarkEnd w:id="63"/>
      <w:r w:rsidRPr="00154907">
        <w:rPr>
          <w:rFonts w:ascii="Courier New" w:eastAsiaTheme="minorEastAsia" w:hAnsi="Courier New" w:cs="Courier New"/>
          <w:color w:val="000000"/>
          <w:sz w:val="20"/>
        </w:rPr>
        <w:t>Общая продолжительность проверки: 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(рабочих дней/часов)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4" w:name="dst107"/>
      <w:bookmarkEnd w:id="64"/>
      <w:r w:rsidRPr="00154907">
        <w:rPr>
          <w:rFonts w:ascii="Courier New" w:eastAsiaTheme="minorEastAsia" w:hAnsi="Courier New" w:cs="Courier New"/>
          <w:color w:val="000000"/>
          <w:sz w:val="20"/>
        </w:rPr>
        <w:t>Акт составлен: 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(наименование органа государственного контроля (надзора) или органа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муниципального контроля)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5" w:name="dst108"/>
      <w:bookmarkEnd w:id="65"/>
      <w:r w:rsidRPr="00154907">
        <w:rPr>
          <w:rFonts w:ascii="Courier New" w:eastAsiaTheme="minorEastAsia" w:hAnsi="Courier New" w:cs="Courier New"/>
          <w:color w:val="000000"/>
          <w:sz w:val="20"/>
        </w:rPr>
        <w:t>С   копией   распоряжения/приказа   о   проведении  проверки ознакомлен(ы):</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(заполняется при проведении выездной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(фамилии, инициалы, подпись, дата, время)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6" w:name="dst109"/>
      <w:bookmarkEnd w:id="66"/>
      <w:r w:rsidRPr="00154907">
        <w:rPr>
          <w:rFonts w:ascii="Courier New" w:eastAsiaTheme="minorEastAsia" w:hAnsi="Courier New" w:cs="Courier New"/>
          <w:color w:val="000000"/>
          <w:sz w:val="20"/>
        </w:rPr>
        <w:t>Дата и номер решения прокурора (его заместителя) о согласовании  проведения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проверки: 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(заполняется в случае необходимости согласования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 органами прокуратуры)</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7" w:name="dst110"/>
      <w:bookmarkEnd w:id="67"/>
      <w:r w:rsidRPr="00154907">
        <w:rPr>
          <w:rFonts w:ascii="Courier New" w:eastAsiaTheme="minorEastAsia" w:hAnsi="Courier New" w:cs="Courier New"/>
          <w:color w:val="000000"/>
          <w:sz w:val="20"/>
        </w:rPr>
        <w:t>Лицо(а), проводившее проверку: 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(фамилия, имя, отчество (последнее - при наличии), должность</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должностного лица (должностных лиц), проводившего(их) проверку; в случае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привлечения к участию в проверке экспертов, экспертных организаций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указываются фамилии, имена, отчества (последнее - при наличии),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должности экспертов и/или наименования экспертных организаций с указанием</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 xml:space="preserve">      реквизитов свидетельства об аккредитации и наименование органа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 аккредитации, выдавшего свидетельство)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8" w:name="dst111"/>
      <w:bookmarkEnd w:id="68"/>
      <w:r w:rsidRPr="00154907">
        <w:rPr>
          <w:rFonts w:ascii="Courier New" w:eastAsiaTheme="minorEastAsia" w:hAnsi="Courier New" w:cs="Courier New"/>
          <w:color w:val="000000"/>
          <w:sz w:val="20"/>
        </w:rPr>
        <w:t>При проведении проверки присутствовали: 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(фамилия, имя, отчество (последнее - при наличии), должность</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руководителя, иного должностного лица (должностных лиц) или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уполномоченного представителя юридического лица, уполномоченного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представителя индивидуального предпринимателя, уполномоченного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представителя саморегулируемой организации (в случае проведения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проверки члена саморегулируемой организации), присутствовавших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при проведении мероприятий по проверке)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69" w:name="dst112"/>
      <w:bookmarkEnd w:id="69"/>
      <w:r w:rsidRPr="00154907">
        <w:rPr>
          <w:rFonts w:ascii="Courier New" w:eastAsiaTheme="minorEastAsia" w:hAnsi="Courier New" w:cs="Courier New"/>
          <w:color w:val="000000"/>
          <w:sz w:val="20"/>
        </w:rPr>
        <w:t xml:space="preserve">    В ходе проведения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0" w:name="dst113"/>
      <w:bookmarkEnd w:id="70"/>
      <w:r w:rsidRPr="00154907">
        <w:rPr>
          <w:rFonts w:ascii="Courier New" w:eastAsiaTheme="minorEastAsia" w:hAnsi="Courier New" w:cs="Courier New"/>
          <w:color w:val="000000"/>
          <w:sz w:val="20"/>
        </w:rPr>
        <w:t xml:space="preserve">    выявлены    нарушения    обязательных    требований   или   требований,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установленных   муниципальными  правовыми  актами  (с  указанием  положений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(нормативных) правовых актов): 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(с указанием характера нарушений; лиц, допустивших нарушения)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1" w:name="dst114"/>
      <w:bookmarkEnd w:id="71"/>
      <w:r w:rsidRPr="00154907">
        <w:rPr>
          <w:rFonts w:ascii="Courier New" w:eastAsiaTheme="minorEastAsia" w:hAnsi="Courier New" w:cs="Courier New"/>
          <w:color w:val="000000"/>
          <w:sz w:val="20"/>
        </w:rPr>
        <w:t xml:space="preserve">    выявлены  несоответствия  сведений, содержащихся в уведомлении о начале</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осуществления    отдельных    видов    предпринимательской    деятельности,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обязательным  требованиям  (с  указанием  положений  (нормативных) правовых</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актов): 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2" w:name="dst115"/>
      <w:bookmarkEnd w:id="72"/>
      <w:r w:rsidRPr="00154907">
        <w:rPr>
          <w:rFonts w:ascii="Courier New" w:eastAsiaTheme="minorEastAsia" w:hAnsi="Courier New" w:cs="Courier New"/>
          <w:color w:val="000000"/>
          <w:sz w:val="20"/>
        </w:rPr>
        <w:t xml:space="preserve">    выявлены   факты   невыполнения  предписаний  органов  государственного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контроля (надзора), органов муниципального контроля (с указанием реквизитов</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выданных предписаний):</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3" w:name="dst116"/>
      <w:bookmarkEnd w:id="73"/>
      <w:r w:rsidRPr="00154907">
        <w:rPr>
          <w:rFonts w:ascii="Courier New" w:eastAsiaTheme="minorEastAsia" w:hAnsi="Courier New" w:cs="Courier New"/>
          <w:color w:val="000000"/>
          <w:sz w:val="20"/>
        </w:rPr>
        <w:t xml:space="preserve">    нарушений не выявлено 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4" w:name="dst117"/>
      <w:bookmarkEnd w:id="74"/>
      <w:r w:rsidRPr="00154907">
        <w:rPr>
          <w:rFonts w:ascii="Courier New" w:eastAsiaTheme="minorEastAsia" w:hAnsi="Courier New" w:cs="Courier New"/>
          <w:color w:val="000000"/>
          <w:sz w:val="20"/>
        </w:rPr>
        <w:t>Запись   в   Журнал   учета   проверок  юридического  лица,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предпринимателя,  проводимых  органами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органами  муниципального  контроля,  внесена  (заполняется  при  проведении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lastRenderedPageBreak/>
        <w:t>выездной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       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(подпись проверяющего)           (подпись уполномоченного представителя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юридического лица,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предпринимателя, его уполномоченного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представителя)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5" w:name="dst118"/>
      <w:bookmarkEnd w:id="75"/>
      <w:r w:rsidRPr="00154907">
        <w:rPr>
          <w:rFonts w:ascii="Courier New" w:eastAsiaTheme="minorEastAsia" w:hAnsi="Courier New" w:cs="Courier New"/>
          <w:color w:val="000000"/>
          <w:sz w:val="20"/>
        </w:rPr>
        <w:t>Журнал    учета     проверок     юридического     лица,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предпринимателя,  проводимых  органами государственного контроля (надзора),</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органами  муниципального  контроля, отсутствует (заполняется при проведении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выездной проверки):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       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20"/>
        </w:rPr>
        <w:t xml:space="preserve"> (подпись проверяющего</w:t>
      </w:r>
      <w:r w:rsidRPr="00154907">
        <w:rPr>
          <w:rFonts w:ascii="Courier New" w:eastAsiaTheme="minorEastAsia" w:hAnsi="Courier New" w:cs="Courier New"/>
          <w:color w:val="000000"/>
          <w:sz w:val="16"/>
          <w:szCs w:val="16"/>
        </w:rPr>
        <w:t>)             (подпись уполномоченного представителя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юридического лица, индивидуального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предпринимателя, его уполномоченного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представителя)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6" w:name="dst119"/>
      <w:bookmarkEnd w:id="76"/>
      <w:r w:rsidRPr="00154907">
        <w:rPr>
          <w:rFonts w:ascii="Courier New" w:eastAsiaTheme="minorEastAsia" w:hAnsi="Courier New" w:cs="Courier New"/>
          <w:color w:val="000000"/>
          <w:sz w:val="20"/>
        </w:rPr>
        <w:t>Прилагаемые к акту документы: 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7" w:name="dst120"/>
      <w:bookmarkEnd w:id="77"/>
      <w:r w:rsidRPr="00154907">
        <w:rPr>
          <w:rFonts w:ascii="Courier New" w:eastAsiaTheme="minorEastAsia" w:hAnsi="Courier New" w:cs="Courier New"/>
          <w:color w:val="000000"/>
          <w:sz w:val="20"/>
        </w:rPr>
        <w:t>Подписи лиц, проводивших проверку: 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8" w:name="dst121"/>
      <w:bookmarkEnd w:id="78"/>
      <w:r w:rsidRPr="00154907">
        <w:rPr>
          <w:rFonts w:ascii="Courier New" w:eastAsiaTheme="minorEastAsia" w:hAnsi="Courier New" w:cs="Courier New"/>
          <w:color w:val="000000"/>
          <w:sz w:val="20"/>
        </w:rPr>
        <w:t>С  актом  проверки  ознакомлен(а),  копию   акта   со   всеми  приложениями</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получил(а): 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___________________________________________________________________________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20"/>
        </w:rPr>
        <w:t>(</w:t>
      </w:r>
      <w:r w:rsidRPr="00154907">
        <w:rPr>
          <w:rFonts w:ascii="Courier New" w:eastAsiaTheme="minorEastAsia" w:hAnsi="Courier New" w:cs="Courier New"/>
          <w:color w:val="000000"/>
          <w:sz w:val="16"/>
          <w:szCs w:val="16"/>
        </w:rPr>
        <w:t>фамилия, имя, отчество (последнее - при наличии), должность руководителя,</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иного должностного лица или уполномоченного представителя юридического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16"/>
          <w:szCs w:val="16"/>
        </w:rPr>
        <w:t xml:space="preserve"> лица, индивидуального предпринимателя, его уполномоченного представителя</w:t>
      </w:r>
      <w:r w:rsidRPr="00154907">
        <w:rPr>
          <w:rFonts w:ascii="Courier New" w:eastAsiaTheme="minorEastAsia" w:hAnsi="Courier New" w:cs="Courier New"/>
          <w:color w:val="000000"/>
          <w:sz w:val="20"/>
        </w:rPr>
        <w:t>)</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"__" ______________ 20__ г.</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r w:rsidRPr="00154907">
        <w:rPr>
          <w:rFonts w:ascii="Courier New" w:eastAsiaTheme="minorEastAsia" w:hAnsi="Courier New" w:cs="Courier New"/>
          <w:color w:val="000000"/>
          <w:sz w:val="20"/>
        </w:rPr>
        <w:t xml:space="preserve">                                                               (</w:t>
      </w:r>
      <w:r w:rsidRPr="00154907">
        <w:rPr>
          <w:rFonts w:ascii="Courier New" w:eastAsiaTheme="minorEastAsia" w:hAnsi="Courier New" w:cs="Courier New"/>
          <w:color w:val="000000"/>
          <w:sz w:val="16"/>
          <w:szCs w:val="16"/>
        </w:rPr>
        <w:t>подпись</w:t>
      </w:r>
      <w:r w:rsidRPr="00154907">
        <w:rPr>
          <w:rFonts w:ascii="Courier New" w:eastAsiaTheme="minorEastAsia" w:hAnsi="Courier New" w:cs="Courier New"/>
          <w:color w:val="000000"/>
          <w:sz w:val="20"/>
        </w:rPr>
        <w:t>)</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20"/>
        </w:rPr>
      </w:pPr>
      <w:bookmarkStart w:id="79" w:name="dst122"/>
      <w:bookmarkEnd w:id="79"/>
      <w:r w:rsidRPr="00154907">
        <w:rPr>
          <w:rFonts w:ascii="Courier New" w:eastAsiaTheme="minorEastAsia" w:hAnsi="Courier New" w:cs="Courier New"/>
          <w:color w:val="000000"/>
          <w:sz w:val="20"/>
        </w:rPr>
        <w:lastRenderedPageBreak/>
        <w:t>Пометка об отказе ознакомления с актом проверки: __________________________</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(подпись уполномоченного</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должностного лица (лиц),</w:t>
      </w:r>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ourier New" w:eastAsiaTheme="minorEastAsia" w:hAnsi="Courier New" w:cs="Courier New"/>
          <w:color w:val="000000"/>
          <w:sz w:val="16"/>
          <w:szCs w:val="16"/>
        </w:rPr>
      </w:pPr>
      <w:r w:rsidRPr="00154907">
        <w:rPr>
          <w:rFonts w:ascii="Courier New" w:eastAsiaTheme="minorEastAsia" w:hAnsi="Courier New" w:cs="Courier New"/>
          <w:color w:val="000000"/>
          <w:sz w:val="16"/>
          <w:szCs w:val="16"/>
        </w:rPr>
        <w:t xml:space="preserve">                                                                     проводившего проверку)</w:t>
      </w: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p>
    <w:p w:rsidR="00154907" w:rsidRPr="00154907" w:rsidRDefault="00154907" w:rsidP="00154907">
      <w:pPr>
        <w:widowControl w:val="0"/>
        <w:autoSpaceDE w:val="0"/>
        <w:autoSpaceDN w:val="0"/>
        <w:spacing w:after="200" w:line="276" w:lineRule="auto"/>
        <w:jc w:val="right"/>
        <w:outlineLvl w:val="1"/>
        <w:rPr>
          <w:rFonts w:ascii="Times New Roman" w:eastAsiaTheme="minorEastAsia" w:hAnsi="Times New Roman"/>
          <w:sz w:val="20"/>
        </w:rPr>
      </w:pPr>
      <w:r w:rsidRPr="00154907">
        <w:rPr>
          <w:rFonts w:ascii="Times New Roman" w:eastAsiaTheme="minorEastAsia" w:hAnsi="Times New Roman"/>
          <w:sz w:val="20"/>
        </w:rPr>
        <w:t>Приложение 5</w:t>
      </w:r>
    </w:p>
    <w:p w:rsidR="00154907" w:rsidRPr="00154907" w:rsidRDefault="00154907" w:rsidP="00154907">
      <w:pPr>
        <w:widowControl w:val="0"/>
        <w:autoSpaceDE w:val="0"/>
        <w:autoSpaceDN w:val="0"/>
        <w:spacing w:after="200" w:line="276" w:lineRule="auto"/>
        <w:jc w:val="right"/>
        <w:rPr>
          <w:rFonts w:ascii="Calibri" w:eastAsiaTheme="minorEastAsia" w:hAnsi="Calibri"/>
          <w:sz w:val="20"/>
        </w:rPr>
      </w:pPr>
      <w:r w:rsidRPr="00154907">
        <w:rPr>
          <w:rFonts w:ascii="Times New Roman" w:eastAsiaTheme="minorEastAsia" w:hAnsi="Times New Roman"/>
          <w:sz w:val="20"/>
        </w:rPr>
        <w:t xml:space="preserve">к Административному </w:t>
      </w:r>
      <w:hyperlink r:id="rId38" w:anchor="P39" w:history="1">
        <w:r w:rsidRPr="00154907">
          <w:rPr>
            <w:rFonts w:ascii="Times New Roman" w:eastAsiaTheme="minorEastAsia" w:hAnsi="Times New Roman"/>
            <w:color w:val="0000FF"/>
            <w:sz w:val="20"/>
            <w:u w:val="single"/>
          </w:rPr>
          <w:t>регламенту</w:t>
        </w:r>
      </w:hyperlink>
    </w:p>
    <w:p w:rsidR="00154907" w:rsidRPr="00154907" w:rsidRDefault="00154907" w:rsidP="001549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64" w:lineRule="atLeast"/>
        <w:jc w:val="both"/>
        <w:rPr>
          <w:rFonts w:ascii="Courier New" w:eastAsiaTheme="minorEastAsia" w:hAnsi="Courier New" w:cs="Courier New"/>
          <w:sz w:val="20"/>
        </w:rPr>
      </w:pPr>
      <w:r w:rsidRPr="00154907">
        <w:rPr>
          <w:rFonts w:ascii="Courier New" w:eastAsiaTheme="minorEastAsia" w:hAnsi="Courier New" w:cs="Courier New"/>
          <w:sz w:val="20"/>
        </w:rPr>
        <w:t>На бланке администрации</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bookmarkStart w:id="80" w:name="P426"/>
      <w:bookmarkEnd w:id="80"/>
      <w:r w:rsidRPr="00154907">
        <w:rPr>
          <w:rFonts w:ascii="Courier New" w:eastAsiaTheme="minorEastAsia" w:hAnsi="Courier New" w:cs="Courier New"/>
          <w:sz w:val="20"/>
        </w:rPr>
        <w:t xml:space="preserve">                            ПРЕДПИСАНИЕ N 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(о прекращении нарушений обязательных требований,</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об устранении выявленных нарушений)</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 "____" ____________ 20___ г.</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В  порядке  осуществления  муниципального контроля за соблюдением требований, установленных муниципальными правовыми актами в сфере благоустройства мною,_______________________________________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(фамилия, имя, отчество, должность лица, уполномоченного на осуществление</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муниципального контроля, проводившего проверку)</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проведена 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(плановая/внеплановая, документарная/выездная)</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проверка в отношении: 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(наименование, место нахождения и место фактического осуществления</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деятельности юридического лица; фамилия, имя, отчество,</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место жительства индивидуального предпринимателя)</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lastRenderedPageBreak/>
        <w:t>Место проведения проверки: 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(населенный пункт, улица, дом)</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В результате проверки установлено, что нарушены: 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__________________________________________________________________________.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(с указанием положений нормативных правовых актов,</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требования которых нарушены)</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В    соответствии    с   административным   регламентом   по осуществлению муниципального контроля за соблюдением требований, установленных муниципальными правовыми актами в сфере благоустройства,  на основании акта проверки от "___" ___________20___ г. N ____</w:t>
      </w:r>
    </w:p>
    <w:p w:rsidR="00154907" w:rsidRPr="00154907" w:rsidRDefault="00154907" w:rsidP="00154907">
      <w:pPr>
        <w:widowControl w:val="0"/>
        <w:autoSpaceDE w:val="0"/>
        <w:autoSpaceDN w:val="0"/>
        <w:spacing w:after="200" w:line="276" w:lineRule="auto"/>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ПРЕДПИСЫВАЮ:</w:t>
      </w:r>
    </w:p>
    <w:p w:rsidR="00154907" w:rsidRPr="00154907" w:rsidRDefault="00154907" w:rsidP="00154907">
      <w:pPr>
        <w:widowControl w:val="0"/>
        <w:autoSpaceDE w:val="0"/>
        <w:autoSpaceDN w:val="0"/>
        <w:spacing w:after="200" w:line="276" w:lineRule="auto"/>
        <w:jc w:val="both"/>
        <w:rPr>
          <w:rFonts w:ascii="Calibri" w:eastAsiaTheme="minorEastAsia"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0"/>
        <w:gridCol w:w="1814"/>
        <w:gridCol w:w="4819"/>
        <w:gridCol w:w="1757"/>
      </w:tblGrid>
      <w:tr w:rsidR="00154907" w:rsidRPr="00154907" w:rsidTr="00F376DE">
        <w:tc>
          <w:tcPr>
            <w:tcW w:w="660" w:type="dxa"/>
            <w:tcBorders>
              <w:top w:val="single" w:sz="4" w:space="0" w:color="auto"/>
              <w:left w:val="single" w:sz="4" w:space="0" w:color="auto"/>
              <w:bottom w:val="single" w:sz="4" w:space="0" w:color="auto"/>
              <w:right w:val="single" w:sz="4" w:space="0" w:color="auto"/>
            </w:tcBorders>
            <w:hideMark/>
          </w:tcPr>
          <w:p w:rsidR="00154907" w:rsidRPr="00154907" w:rsidRDefault="00154907" w:rsidP="00154907">
            <w:pPr>
              <w:widowControl w:val="0"/>
              <w:autoSpaceDE w:val="0"/>
              <w:autoSpaceDN w:val="0"/>
              <w:spacing w:after="200" w:line="276" w:lineRule="auto"/>
              <w:jc w:val="center"/>
              <w:rPr>
                <w:rFonts w:eastAsiaTheme="minorEastAsia" w:cs="Calibri"/>
              </w:rPr>
            </w:pPr>
            <w:r w:rsidRPr="00154907">
              <w:rPr>
                <w:rFonts w:eastAsiaTheme="minorEastAsia" w:cs="Calibri"/>
              </w:rPr>
              <w:t>N</w:t>
            </w:r>
          </w:p>
          <w:p w:rsidR="00154907" w:rsidRPr="00154907" w:rsidRDefault="00154907" w:rsidP="00154907">
            <w:pPr>
              <w:widowControl w:val="0"/>
              <w:autoSpaceDE w:val="0"/>
              <w:autoSpaceDN w:val="0"/>
              <w:spacing w:after="200" w:line="276" w:lineRule="auto"/>
              <w:jc w:val="center"/>
              <w:rPr>
                <w:rFonts w:eastAsiaTheme="minorEastAsia" w:cs="Calibri"/>
              </w:rPr>
            </w:pPr>
            <w:r w:rsidRPr="00154907">
              <w:rPr>
                <w:rFonts w:eastAsiaTheme="minorEastAsia" w:cs="Calibri"/>
              </w:rPr>
              <w:t>п/п</w:t>
            </w:r>
          </w:p>
        </w:tc>
        <w:tc>
          <w:tcPr>
            <w:tcW w:w="1814" w:type="dxa"/>
            <w:tcBorders>
              <w:top w:val="single" w:sz="4" w:space="0" w:color="auto"/>
              <w:left w:val="single" w:sz="4" w:space="0" w:color="auto"/>
              <w:bottom w:val="single" w:sz="4" w:space="0" w:color="auto"/>
              <w:right w:val="single" w:sz="4" w:space="0" w:color="auto"/>
            </w:tcBorders>
            <w:hideMark/>
          </w:tcPr>
          <w:p w:rsidR="00154907" w:rsidRPr="00154907" w:rsidRDefault="00154907" w:rsidP="00154907">
            <w:pPr>
              <w:widowControl w:val="0"/>
              <w:autoSpaceDE w:val="0"/>
              <w:autoSpaceDN w:val="0"/>
              <w:spacing w:after="200" w:line="276" w:lineRule="auto"/>
              <w:jc w:val="center"/>
              <w:rPr>
                <w:rFonts w:eastAsiaTheme="minorEastAsia" w:cs="Calibri"/>
              </w:rPr>
            </w:pPr>
            <w:r w:rsidRPr="00154907">
              <w:rPr>
                <w:rFonts w:eastAsiaTheme="minorEastAsia" w:cs="Calibri"/>
              </w:rPr>
              <w:t>Нарушение</w:t>
            </w:r>
          </w:p>
        </w:tc>
        <w:tc>
          <w:tcPr>
            <w:tcW w:w="4819" w:type="dxa"/>
            <w:tcBorders>
              <w:top w:val="single" w:sz="4" w:space="0" w:color="auto"/>
              <w:left w:val="single" w:sz="4" w:space="0" w:color="auto"/>
              <w:bottom w:val="single" w:sz="4" w:space="0" w:color="auto"/>
              <w:right w:val="single" w:sz="4" w:space="0" w:color="auto"/>
            </w:tcBorders>
            <w:hideMark/>
          </w:tcPr>
          <w:p w:rsidR="00154907" w:rsidRPr="00154907" w:rsidRDefault="00154907" w:rsidP="00154907">
            <w:pPr>
              <w:widowControl w:val="0"/>
              <w:autoSpaceDE w:val="0"/>
              <w:autoSpaceDN w:val="0"/>
              <w:spacing w:after="200" w:line="276" w:lineRule="auto"/>
              <w:jc w:val="center"/>
              <w:rPr>
                <w:rFonts w:eastAsiaTheme="minorEastAsia" w:cs="Calibri"/>
              </w:rPr>
            </w:pPr>
            <w:r w:rsidRPr="00154907">
              <w:rPr>
                <w:rFonts w:eastAsiaTheme="minorEastAsia" w:cs="Calibri"/>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154907" w:rsidRPr="00154907" w:rsidRDefault="00154907" w:rsidP="00154907">
            <w:pPr>
              <w:widowControl w:val="0"/>
              <w:autoSpaceDE w:val="0"/>
              <w:autoSpaceDN w:val="0"/>
              <w:spacing w:after="200" w:line="276" w:lineRule="auto"/>
              <w:jc w:val="center"/>
              <w:rPr>
                <w:rFonts w:eastAsiaTheme="minorEastAsia" w:cs="Calibri"/>
              </w:rPr>
            </w:pPr>
            <w:r w:rsidRPr="00154907">
              <w:rPr>
                <w:rFonts w:eastAsiaTheme="minorEastAsia" w:cs="Calibri"/>
              </w:rPr>
              <w:t>Срок исполнения</w:t>
            </w: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r w:rsidR="00154907" w:rsidRPr="00154907" w:rsidTr="00F376DE">
        <w:tc>
          <w:tcPr>
            <w:tcW w:w="660"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814"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4819"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c>
          <w:tcPr>
            <w:tcW w:w="1757" w:type="dxa"/>
            <w:tcBorders>
              <w:top w:val="single" w:sz="4" w:space="0" w:color="auto"/>
              <w:left w:val="single" w:sz="4" w:space="0" w:color="auto"/>
              <w:bottom w:val="single" w:sz="4" w:space="0" w:color="auto"/>
              <w:right w:val="single" w:sz="4" w:space="0" w:color="auto"/>
            </w:tcBorders>
          </w:tcPr>
          <w:p w:rsidR="00154907" w:rsidRPr="00154907" w:rsidRDefault="00154907" w:rsidP="00154907">
            <w:pPr>
              <w:widowControl w:val="0"/>
              <w:autoSpaceDE w:val="0"/>
              <w:autoSpaceDN w:val="0"/>
              <w:spacing w:after="200" w:line="276" w:lineRule="auto"/>
              <w:rPr>
                <w:rFonts w:eastAsiaTheme="minorEastAsia" w:cs="Calibri"/>
              </w:rPr>
            </w:pPr>
          </w:p>
        </w:tc>
      </w:tr>
    </w:tbl>
    <w:p w:rsidR="00154907" w:rsidRPr="00154907" w:rsidRDefault="00154907" w:rsidP="00154907">
      <w:pPr>
        <w:widowControl w:val="0"/>
        <w:autoSpaceDE w:val="0"/>
        <w:autoSpaceDN w:val="0"/>
        <w:spacing w:after="200" w:line="276" w:lineRule="auto"/>
        <w:jc w:val="both"/>
        <w:rPr>
          <w:rFonts w:ascii="Calibri" w:eastAsiaTheme="minorEastAsia" w:hAnsi="Calibri" w:cs="Calibri"/>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Информацию   об   исполнении   настоящего   предписания  с  приложением</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lastRenderedPageBreak/>
        <w:t>необходимых документов, подтверждающих устранение нарушений, предоставить в</w:t>
      </w:r>
    </w:p>
    <w:p w:rsidR="00154907" w:rsidRPr="00154907" w:rsidRDefault="00154907" w:rsidP="00154907">
      <w:pPr>
        <w:widowControl w:val="0"/>
        <w:autoSpaceDE w:val="0"/>
        <w:autoSpaceDN w:val="0"/>
        <w:spacing w:after="200" w:line="276" w:lineRule="auto"/>
        <w:ind w:right="424"/>
        <w:jc w:val="both"/>
        <w:rPr>
          <w:rFonts w:ascii="Courier New" w:eastAsiaTheme="minorEastAsia" w:hAnsi="Courier New" w:cs="Courier New"/>
          <w:sz w:val="20"/>
        </w:rPr>
      </w:pPr>
      <w:r w:rsidRPr="00154907">
        <w:rPr>
          <w:rFonts w:ascii="Courier New" w:eastAsiaTheme="minorEastAsia" w:hAnsi="Courier New" w:cs="Courier New"/>
          <w:sz w:val="20"/>
        </w:rPr>
        <w:t>Администрацию Кунашакского сельского поселения(адрес).</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В  соответствии  с </w:t>
      </w:r>
      <w:hyperlink r:id="rId39" w:history="1">
        <w:r w:rsidRPr="00154907">
          <w:rPr>
            <w:rFonts w:ascii="Courier New" w:eastAsiaTheme="minorEastAsia" w:hAnsi="Courier New" w:cs="Courier New"/>
            <w:color w:val="0000FF"/>
            <w:sz w:val="20"/>
            <w:u w:val="single"/>
          </w:rPr>
          <w:t>частью 1 статьи 19.5</w:t>
        </w:r>
      </w:hyperlink>
      <w:r w:rsidRPr="00154907">
        <w:rPr>
          <w:rFonts w:ascii="Courier New" w:eastAsiaTheme="minorEastAsia" w:hAnsi="Courier New" w:cs="Courier New"/>
          <w:sz w:val="20"/>
        </w:rPr>
        <w:t xml:space="preserve"> Кодекса Российской Федерации об</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административных  правонарушениях  за  невыполнение  в  установленный  срок</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предписания  органа  (должностного  лица),  осуществляющего государственный</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надзор   (контроль),   муниципальный   контроль,   граждане,   должностные,</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юридические лица привлекаются к административной ответственности.</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Лицо, выдавшее предписание:   _____________ 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(подпись)         (И.О. Фамилия)</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Лицо, получившее предписание: _____________ ___________________________</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(подпись)         (И.О. Фамилия)</w:t>
      </w: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p>
    <w:p w:rsidR="00154907" w:rsidRPr="00154907" w:rsidRDefault="00154907" w:rsidP="00154907">
      <w:pPr>
        <w:widowControl w:val="0"/>
        <w:autoSpaceDE w:val="0"/>
        <w:autoSpaceDN w:val="0"/>
        <w:spacing w:after="200" w:line="276" w:lineRule="auto"/>
        <w:jc w:val="both"/>
        <w:rPr>
          <w:rFonts w:ascii="Courier New" w:eastAsiaTheme="minorEastAsia" w:hAnsi="Courier New" w:cs="Courier New"/>
          <w:sz w:val="20"/>
        </w:rPr>
      </w:pPr>
      <w:r w:rsidRPr="00154907">
        <w:rPr>
          <w:rFonts w:ascii="Courier New" w:eastAsiaTheme="minorEastAsia" w:hAnsi="Courier New" w:cs="Courier New"/>
          <w:sz w:val="20"/>
        </w:rPr>
        <w:t xml:space="preserve">                            М.П.               "____" ____________ 20___ г.</w:t>
      </w:r>
    </w:p>
    <w:p w:rsidR="00154907" w:rsidRPr="00154907" w:rsidRDefault="00154907" w:rsidP="00154907">
      <w:pPr>
        <w:autoSpaceDE w:val="0"/>
        <w:autoSpaceDN w:val="0"/>
        <w:adjustRightInd w:val="0"/>
        <w:spacing w:after="0" w:line="240" w:lineRule="auto"/>
        <w:ind w:right="3543"/>
        <w:rPr>
          <w:rFonts w:ascii="Arial" w:eastAsia="Times New Roman" w:hAnsi="Arial" w:cs="Arial"/>
          <w:b/>
          <w:bCs/>
          <w:sz w:val="20"/>
          <w:szCs w:val="20"/>
        </w:rPr>
      </w:pPr>
    </w:p>
    <w:p w:rsidR="00492D4D" w:rsidRDefault="00492D4D"/>
    <w:sectPr w:rsidR="00492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6"/>
    <w:rsid w:val="00154907"/>
    <w:rsid w:val="00492D4D"/>
    <w:rsid w:val="00D9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FDE1C-49E1-493F-B8A0-C4C3FAF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490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154907"/>
    <w:pPr>
      <w:keepNext/>
      <w:spacing w:after="0" w:line="240" w:lineRule="auto"/>
      <w:jc w:val="center"/>
      <w:outlineLvl w:val="1"/>
    </w:pPr>
    <w:rPr>
      <w:rFonts w:ascii="Calibri" w:eastAsia="Times New Roman" w:hAnsi="Calibri" w:cs="Calibri"/>
      <w:b/>
      <w:bCs/>
      <w:color w:val="000000"/>
      <w:spacing w:val="24"/>
      <w:w w:val="94"/>
      <w:sz w:val="28"/>
      <w:szCs w:val="28"/>
    </w:rPr>
  </w:style>
  <w:style w:type="paragraph" w:styleId="5">
    <w:name w:val="heading 5"/>
    <w:basedOn w:val="a"/>
    <w:next w:val="a0"/>
    <w:link w:val="50"/>
    <w:qFormat/>
    <w:rsid w:val="00154907"/>
    <w:pPr>
      <w:keepNext/>
      <w:keepLines/>
      <w:spacing w:after="0" w:line="240" w:lineRule="atLeast"/>
      <w:outlineLvl w:val="4"/>
    </w:pPr>
    <w:rPr>
      <w:rFonts w:ascii="Garamond" w:eastAsia="Times New Roman" w:hAnsi="Garamond" w:cs="Times New Roman"/>
      <w:kern w:val="20"/>
      <w:sz w:val="24"/>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49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9"/>
    <w:rsid w:val="00154907"/>
    <w:rPr>
      <w:rFonts w:ascii="Calibri" w:eastAsia="Times New Roman" w:hAnsi="Calibri" w:cs="Calibri"/>
      <w:b/>
      <w:bCs/>
      <w:color w:val="000000"/>
      <w:spacing w:val="24"/>
      <w:w w:val="94"/>
      <w:sz w:val="28"/>
      <w:szCs w:val="28"/>
    </w:rPr>
  </w:style>
  <w:style w:type="character" w:customStyle="1" w:styleId="50">
    <w:name w:val="Заголовок 5 Знак"/>
    <w:basedOn w:val="a1"/>
    <w:link w:val="5"/>
    <w:rsid w:val="00154907"/>
    <w:rPr>
      <w:rFonts w:ascii="Garamond" w:eastAsia="Times New Roman" w:hAnsi="Garamond" w:cs="Times New Roman"/>
      <w:kern w:val="20"/>
      <w:sz w:val="24"/>
      <w:szCs w:val="20"/>
      <w:lang w:val="en-US" w:eastAsia="en-US"/>
    </w:rPr>
  </w:style>
  <w:style w:type="numbering" w:customStyle="1" w:styleId="11">
    <w:name w:val="Нет списка1"/>
    <w:next w:val="a3"/>
    <w:uiPriority w:val="99"/>
    <w:semiHidden/>
    <w:unhideWhenUsed/>
    <w:rsid w:val="00154907"/>
  </w:style>
  <w:style w:type="paragraph" w:styleId="a4">
    <w:name w:val="Title"/>
    <w:basedOn w:val="a"/>
    <w:link w:val="a5"/>
    <w:uiPriority w:val="99"/>
    <w:qFormat/>
    <w:rsid w:val="00154907"/>
    <w:pPr>
      <w:spacing w:after="0" w:line="240" w:lineRule="auto"/>
      <w:jc w:val="center"/>
    </w:pPr>
    <w:rPr>
      <w:rFonts w:ascii="Calibri" w:eastAsia="Times New Roman" w:hAnsi="Calibri" w:cs="Calibri"/>
      <w:sz w:val="32"/>
      <w:szCs w:val="32"/>
    </w:rPr>
  </w:style>
  <w:style w:type="character" w:customStyle="1" w:styleId="a5">
    <w:name w:val="Название Знак"/>
    <w:basedOn w:val="a1"/>
    <w:link w:val="a4"/>
    <w:uiPriority w:val="99"/>
    <w:rsid w:val="00154907"/>
    <w:rPr>
      <w:rFonts w:ascii="Calibri" w:eastAsia="Times New Roman" w:hAnsi="Calibri" w:cs="Calibri"/>
      <w:sz w:val="32"/>
      <w:szCs w:val="32"/>
    </w:rPr>
  </w:style>
  <w:style w:type="paragraph" w:styleId="a6">
    <w:name w:val="Balloon Text"/>
    <w:basedOn w:val="a"/>
    <w:link w:val="a7"/>
    <w:uiPriority w:val="99"/>
    <w:semiHidden/>
    <w:unhideWhenUsed/>
    <w:rsid w:val="00154907"/>
    <w:pPr>
      <w:spacing w:after="0" w:line="240" w:lineRule="auto"/>
    </w:pPr>
    <w:rPr>
      <w:rFonts w:ascii="Segoe UI" w:eastAsiaTheme="minorEastAsia" w:hAnsi="Segoe UI" w:cs="Segoe UI"/>
      <w:sz w:val="18"/>
      <w:szCs w:val="18"/>
    </w:rPr>
  </w:style>
  <w:style w:type="character" w:customStyle="1" w:styleId="a7">
    <w:name w:val="Текст выноски Знак"/>
    <w:basedOn w:val="a1"/>
    <w:link w:val="a6"/>
    <w:uiPriority w:val="99"/>
    <w:semiHidden/>
    <w:rsid w:val="00154907"/>
    <w:rPr>
      <w:rFonts w:ascii="Segoe UI" w:eastAsiaTheme="minorEastAsia" w:hAnsi="Segoe UI" w:cs="Segoe UI"/>
      <w:sz w:val="18"/>
      <w:szCs w:val="18"/>
    </w:rPr>
  </w:style>
  <w:style w:type="paragraph" w:styleId="a8">
    <w:name w:val="List Paragraph"/>
    <w:basedOn w:val="a"/>
    <w:uiPriority w:val="34"/>
    <w:qFormat/>
    <w:rsid w:val="00154907"/>
    <w:pPr>
      <w:spacing w:after="200" w:line="276" w:lineRule="auto"/>
      <w:ind w:left="720"/>
      <w:contextualSpacing/>
    </w:pPr>
    <w:rPr>
      <w:rFonts w:eastAsiaTheme="minorEastAsia"/>
    </w:rPr>
  </w:style>
  <w:style w:type="paragraph" w:customStyle="1" w:styleId="12">
    <w:name w:val="Абзац списка1"/>
    <w:basedOn w:val="a"/>
    <w:rsid w:val="00154907"/>
    <w:pPr>
      <w:widowControl w:val="0"/>
      <w:autoSpaceDE w:val="0"/>
      <w:autoSpaceDN w:val="0"/>
      <w:adjustRightInd w:val="0"/>
      <w:spacing w:after="0" w:line="240" w:lineRule="auto"/>
      <w:ind w:left="720"/>
    </w:pPr>
    <w:rPr>
      <w:rFonts w:ascii="Arial" w:eastAsia="Times New Roman" w:hAnsi="Arial" w:cs="Arial"/>
      <w:sz w:val="24"/>
      <w:szCs w:val="24"/>
    </w:rPr>
  </w:style>
  <w:style w:type="paragraph" w:customStyle="1" w:styleId="Oaieaaaa">
    <w:name w:val="Oaiea (aa?a)"/>
    <w:basedOn w:val="a"/>
    <w:rsid w:val="00154907"/>
    <w:pPr>
      <w:spacing w:after="0" w:line="240" w:lineRule="auto"/>
      <w:jc w:val="right"/>
    </w:pPr>
    <w:rPr>
      <w:rFonts w:ascii="Century Schoolbook" w:eastAsia="Times New Roman" w:hAnsi="Century Schoolbook" w:cs="Times New Roman"/>
      <w:sz w:val="24"/>
      <w:szCs w:val="20"/>
    </w:rPr>
  </w:style>
  <w:style w:type="paragraph" w:customStyle="1" w:styleId="s1">
    <w:name w:val="s_1"/>
    <w:basedOn w:val="a"/>
    <w:uiPriority w:val="99"/>
    <w:rsid w:val="0015490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2"/>
    <w:uiPriority w:val="59"/>
    <w:rsid w:val="0015490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Гипертекстовая ссылка"/>
    <w:basedOn w:val="a1"/>
    <w:uiPriority w:val="99"/>
    <w:rsid w:val="00154907"/>
    <w:rPr>
      <w:rFonts w:ascii="Times New Roman" w:hAnsi="Times New Roman" w:cs="Times New Roman" w:hint="default"/>
      <w:b/>
      <w:bCs/>
      <w:color w:val="000000"/>
    </w:rPr>
  </w:style>
  <w:style w:type="paragraph" w:styleId="ab">
    <w:name w:val="Normal (Web)"/>
    <w:basedOn w:val="a"/>
    <w:unhideWhenUsed/>
    <w:rsid w:val="001549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vovietextactistyle">
    <w:name w:val="pravovie_text_acti_style"/>
    <w:basedOn w:val="a"/>
    <w:semiHidden/>
    <w:rsid w:val="00154907"/>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rPr>
  </w:style>
  <w:style w:type="character" w:styleId="ac">
    <w:name w:val="Strong"/>
    <w:basedOn w:val="a1"/>
    <w:uiPriority w:val="22"/>
    <w:qFormat/>
    <w:rsid w:val="00154907"/>
    <w:rPr>
      <w:b/>
      <w:bCs/>
    </w:rPr>
  </w:style>
  <w:style w:type="paragraph" w:customStyle="1" w:styleId="ConsPlusTitle">
    <w:name w:val="ConsPlusTitle"/>
    <w:rsid w:val="0015490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154907"/>
    <w:pPr>
      <w:widowControl w:val="0"/>
      <w:autoSpaceDE w:val="0"/>
      <w:autoSpaceDN w:val="0"/>
      <w:adjustRightInd w:val="0"/>
      <w:spacing w:after="0" w:line="240" w:lineRule="auto"/>
      <w:ind w:firstLine="720"/>
    </w:pPr>
    <w:rPr>
      <w:rFonts w:ascii="Arial" w:eastAsiaTheme="minorEastAsia" w:hAnsi="Arial" w:cs="Arial"/>
      <w:sz w:val="20"/>
      <w:szCs w:val="20"/>
    </w:rPr>
  </w:style>
  <w:style w:type="paragraph" w:styleId="ad">
    <w:name w:val="header"/>
    <w:basedOn w:val="a"/>
    <w:link w:val="ae"/>
    <w:uiPriority w:val="99"/>
    <w:unhideWhenUsed/>
    <w:rsid w:val="00154907"/>
    <w:pPr>
      <w:tabs>
        <w:tab w:val="center" w:pos="4677"/>
        <w:tab w:val="right" w:pos="9355"/>
      </w:tabs>
      <w:spacing w:after="0" w:line="240" w:lineRule="auto"/>
    </w:pPr>
    <w:rPr>
      <w:rFonts w:eastAsiaTheme="minorEastAsia"/>
    </w:rPr>
  </w:style>
  <w:style w:type="character" w:customStyle="1" w:styleId="ae">
    <w:name w:val="Верхний колонтитул Знак"/>
    <w:basedOn w:val="a1"/>
    <w:link w:val="ad"/>
    <w:uiPriority w:val="99"/>
    <w:rsid w:val="00154907"/>
    <w:rPr>
      <w:rFonts w:eastAsiaTheme="minorEastAsia"/>
    </w:rPr>
  </w:style>
  <w:style w:type="paragraph" w:styleId="af">
    <w:name w:val="footer"/>
    <w:basedOn w:val="a"/>
    <w:link w:val="af0"/>
    <w:uiPriority w:val="99"/>
    <w:unhideWhenUsed/>
    <w:rsid w:val="00154907"/>
    <w:pPr>
      <w:tabs>
        <w:tab w:val="center" w:pos="4677"/>
        <w:tab w:val="right" w:pos="9355"/>
      </w:tabs>
      <w:spacing w:after="0" w:line="240" w:lineRule="auto"/>
    </w:pPr>
    <w:rPr>
      <w:rFonts w:eastAsiaTheme="minorEastAsia"/>
    </w:rPr>
  </w:style>
  <w:style w:type="character" w:customStyle="1" w:styleId="af0">
    <w:name w:val="Нижний колонтитул Знак"/>
    <w:basedOn w:val="a1"/>
    <w:link w:val="af"/>
    <w:uiPriority w:val="99"/>
    <w:rsid w:val="00154907"/>
    <w:rPr>
      <w:rFonts w:eastAsiaTheme="minorEastAsia"/>
    </w:rPr>
  </w:style>
  <w:style w:type="paragraph" w:styleId="af1">
    <w:name w:val="No Spacing"/>
    <w:uiPriority w:val="1"/>
    <w:qFormat/>
    <w:rsid w:val="00154907"/>
    <w:pPr>
      <w:spacing w:after="0" w:line="240" w:lineRule="auto"/>
    </w:pPr>
    <w:rPr>
      <w:rFonts w:ascii="Times New Roman" w:eastAsia="Times New Roman" w:hAnsi="Times New Roman" w:cs="Times New Roman"/>
      <w:sz w:val="24"/>
      <w:szCs w:val="24"/>
    </w:rPr>
  </w:style>
  <w:style w:type="character" w:customStyle="1" w:styleId="layout">
    <w:name w:val="layout"/>
    <w:basedOn w:val="a1"/>
    <w:rsid w:val="00154907"/>
  </w:style>
  <w:style w:type="paragraph" w:styleId="a0">
    <w:name w:val="Body Text"/>
    <w:basedOn w:val="a"/>
    <w:link w:val="af2"/>
    <w:unhideWhenUsed/>
    <w:rsid w:val="00154907"/>
    <w:pPr>
      <w:widowControl w:val="0"/>
      <w:autoSpaceDE w:val="0"/>
      <w:autoSpaceDN w:val="0"/>
      <w:spacing w:after="0" w:line="240" w:lineRule="auto"/>
    </w:pPr>
    <w:rPr>
      <w:rFonts w:ascii="Times New Roman" w:eastAsia="Times New Roman" w:hAnsi="Times New Roman" w:cs="Times New Roman"/>
      <w:b/>
      <w:bCs/>
      <w:sz w:val="28"/>
      <w:szCs w:val="28"/>
      <w:lang w:eastAsia="en-US"/>
    </w:rPr>
  </w:style>
  <w:style w:type="character" w:customStyle="1" w:styleId="af2">
    <w:name w:val="Основной текст Знак"/>
    <w:basedOn w:val="a1"/>
    <w:link w:val="a0"/>
    <w:rsid w:val="00154907"/>
    <w:rPr>
      <w:rFonts w:ascii="Times New Roman" w:eastAsia="Times New Roman" w:hAnsi="Times New Roman" w:cs="Times New Roman"/>
      <w:b/>
      <w:bCs/>
      <w:sz w:val="28"/>
      <w:szCs w:val="28"/>
      <w:lang w:eastAsia="en-US"/>
    </w:rPr>
  </w:style>
  <w:style w:type="paragraph" w:styleId="af3">
    <w:name w:val="Subtitle"/>
    <w:basedOn w:val="a"/>
    <w:link w:val="af4"/>
    <w:uiPriority w:val="99"/>
    <w:qFormat/>
    <w:rsid w:val="00154907"/>
    <w:pPr>
      <w:tabs>
        <w:tab w:val="left" w:pos="2020"/>
      </w:tabs>
      <w:spacing w:after="0" w:line="240" w:lineRule="auto"/>
      <w:ind w:right="-2"/>
      <w:jc w:val="center"/>
    </w:pPr>
    <w:rPr>
      <w:rFonts w:ascii="Arial" w:eastAsia="Times New Roman" w:hAnsi="Arial" w:cs="Arial"/>
      <w:b/>
      <w:bCs/>
      <w:sz w:val="26"/>
      <w:szCs w:val="24"/>
    </w:rPr>
  </w:style>
  <w:style w:type="character" w:customStyle="1" w:styleId="af4">
    <w:name w:val="Подзаголовок Знак"/>
    <w:basedOn w:val="a1"/>
    <w:link w:val="af3"/>
    <w:uiPriority w:val="99"/>
    <w:rsid w:val="00154907"/>
    <w:rPr>
      <w:rFonts w:ascii="Arial" w:eastAsia="Times New Roman" w:hAnsi="Arial" w:cs="Arial"/>
      <w:b/>
      <w:bCs/>
      <w:sz w:val="26"/>
      <w:szCs w:val="24"/>
    </w:rPr>
  </w:style>
  <w:style w:type="paragraph" w:customStyle="1" w:styleId="14">
    <w:name w:val="Обычный + 14 пт"/>
    <w:aliases w:val="уплотненный на  0,2 пт"/>
    <w:basedOn w:val="a"/>
    <w:uiPriority w:val="99"/>
    <w:rsid w:val="00154907"/>
    <w:pPr>
      <w:spacing w:after="0" w:line="240" w:lineRule="auto"/>
      <w:ind w:left="3600" w:firstLine="720"/>
    </w:pPr>
    <w:rPr>
      <w:rFonts w:ascii="Times New Roman" w:eastAsia="Times New Roman" w:hAnsi="Times New Roman" w:cs="Times New Roman"/>
      <w:spacing w:val="-4"/>
      <w:sz w:val="28"/>
      <w:szCs w:val="28"/>
    </w:rPr>
  </w:style>
  <w:style w:type="character" w:styleId="af5">
    <w:name w:val="Hyperlink"/>
    <w:basedOn w:val="a1"/>
    <w:unhideWhenUsed/>
    <w:rsid w:val="00154907"/>
    <w:rPr>
      <w:color w:val="0000FF"/>
      <w:u w:val="single"/>
    </w:rPr>
  </w:style>
  <w:style w:type="paragraph" w:customStyle="1" w:styleId="Default">
    <w:name w:val="Default"/>
    <w:rsid w:val="001549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nformat">
    <w:name w:val="ConsPlusNonformat"/>
    <w:rsid w:val="00154907"/>
    <w:pPr>
      <w:widowControl w:val="0"/>
      <w:autoSpaceDE w:val="0"/>
      <w:autoSpaceDN w:val="0"/>
      <w:spacing w:after="0" w:line="240" w:lineRule="auto"/>
    </w:pPr>
    <w:rPr>
      <w:rFonts w:ascii="Courier New" w:eastAsia="Calibri" w:hAnsi="Courier New" w:cs="Courier New"/>
      <w:sz w:val="20"/>
      <w:szCs w:val="20"/>
    </w:rPr>
  </w:style>
  <w:style w:type="paragraph" w:customStyle="1" w:styleId="13">
    <w:name w:val="Без интервала1"/>
    <w:rsid w:val="00154907"/>
    <w:pPr>
      <w:spacing w:after="0" w:line="240" w:lineRule="auto"/>
      <w:jc w:val="center"/>
    </w:pPr>
    <w:rPr>
      <w:rFonts w:ascii="Times New Roman" w:eastAsia="Calibri" w:hAnsi="Times New Roman" w:cs="Calibri"/>
      <w:sz w:val="28"/>
      <w:lang w:eastAsia="en-US"/>
    </w:rPr>
  </w:style>
  <w:style w:type="paragraph" w:customStyle="1" w:styleId="Style6">
    <w:name w:val="Style6"/>
    <w:basedOn w:val="a"/>
    <w:rsid w:val="00154907"/>
    <w:pPr>
      <w:widowControl w:val="0"/>
      <w:autoSpaceDE w:val="0"/>
      <w:autoSpaceDN w:val="0"/>
      <w:adjustRightInd w:val="0"/>
      <w:spacing w:after="0" w:line="302" w:lineRule="exact"/>
      <w:ind w:firstLine="658"/>
      <w:jc w:val="both"/>
    </w:pPr>
    <w:rPr>
      <w:rFonts w:ascii="Times New Roman" w:eastAsia="Times New Roman" w:hAnsi="Times New Roman" w:cs="Times New Roman"/>
      <w:sz w:val="24"/>
      <w:szCs w:val="24"/>
    </w:rPr>
  </w:style>
  <w:style w:type="character" w:customStyle="1" w:styleId="FontStyle18">
    <w:name w:val="Font Style18"/>
    <w:basedOn w:val="a1"/>
    <w:rsid w:val="00154907"/>
    <w:rPr>
      <w:rFonts w:ascii="Times New Roman" w:hAnsi="Times New Roman" w:cs="Times New Roman" w:hint="default"/>
      <w:sz w:val="24"/>
      <w:szCs w:val="24"/>
    </w:rPr>
  </w:style>
  <w:style w:type="character" w:customStyle="1" w:styleId="postbody">
    <w:name w:val="postbody"/>
    <w:basedOn w:val="a1"/>
    <w:rsid w:val="00154907"/>
  </w:style>
  <w:style w:type="paragraph" w:customStyle="1" w:styleId="Web">
    <w:name w:val="Îáû÷íûé (Web)"/>
    <w:basedOn w:val="a"/>
    <w:rsid w:val="00154907"/>
    <w:pPr>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Style7">
    <w:name w:val="Style7"/>
    <w:basedOn w:val="a"/>
    <w:uiPriority w:val="99"/>
    <w:rsid w:val="00154907"/>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character" w:customStyle="1" w:styleId="FontStyle14">
    <w:name w:val="Font Style14"/>
    <w:uiPriority w:val="99"/>
    <w:rsid w:val="00154907"/>
    <w:rPr>
      <w:rFonts w:ascii="Times New Roman" w:hAnsi="Times New Roman" w:cs="Times New Roman"/>
      <w:sz w:val="26"/>
      <w:szCs w:val="26"/>
    </w:rPr>
  </w:style>
  <w:style w:type="paragraph" w:customStyle="1" w:styleId="21">
    <w:name w:val="Знак Знак2"/>
    <w:basedOn w:val="a"/>
    <w:rsid w:val="00154907"/>
    <w:pPr>
      <w:tabs>
        <w:tab w:val="num" w:pos="720"/>
      </w:tabs>
      <w:spacing w:line="240" w:lineRule="exact"/>
      <w:ind w:left="720" w:hanging="720"/>
      <w:jc w:val="both"/>
    </w:pPr>
    <w:rPr>
      <w:rFonts w:ascii="Verdana" w:eastAsia="Times New Roman" w:hAnsi="Verdana" w:cs="Arial"/>
      <w:sz w:val="20"/>
      <w:szCs w:val="20"/>
      <w:lang w:val="en-US" w:eastAsia="en-US"/>
    </w:rPr>
  </w:style>
  <w:style w:type="paragraph" w:customStyle="1" w:styleId="Style8">
    <w:name w:val="Style8"/>
    <w:basedOn w:val="a"/>
    <w:uiPriority w:val="99"/>
    <w:rsid w:val="001549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54907"/>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6">
    <w:name w:val="Font Style16"/>
    <w:rsid w:val="00154907"/>
    <w:rPr>
      <w:rFonts w:ascii="Times New Roman" w:hAnsi="Times New Roman" w:cs="Times New Roman" w:hint="default"/>
      <w:sz w:val="26"/>
      <w:szCs w:val="26"/>
    </w:rPr>
  </w:style>
  <w:style w:type="character" w:customStyle="1" w:styleId="FontStyle15">
    <w:name w:val="Font Style15"/>
    <w:uiPriority w:val="99"/>
    <w:rsid w:val="00154907"/>
    <w:rPr>
      <w:rFonts w:ascii="Times New Roman" w:hAnsi="Times New Roman" w:cs="Times New Roman" w:hint="default"/>
      <w:sz w:val="26"/>
      <w:szCs w:val="26"/>
    </w:rPr>
  </w:style>
  <w:style w:type="paragraph" w:customStyle="1" w:styleId="Standard">
    <w:name w:val="Standard"/>
    <w:rsid w:val="0015490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MessageHeaderFirst">
    <w:name w:val="Message Header First"/>
    <w:basedOn w:val="af6"/>
    <w:next w:val="af6"/>
    <w:rsid w:val="00154907"/>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spacing w:val="-5"/>
      <w:szCs w:val="20"/>
    </w:rPr>
  </w:style>
  <w:style w:type="paragraph" w:styleId="af6">
    <w:name w:val="Message Header"/>
    <w:basedOn w:val="a"/>
    <w:link w:val="af7"/>
    <w:uiPriority w:val="99"/>
    <w:semiHidden/>
    <w:unhideWhenUsed/>
    <w:rsid w:val="001549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US" w:eastAsia="en-US"/>
    </w:rPr>
  </w:style>
  <w:style w:type="character" w:customStyle="1" w:styleId="af7">
    <w:name w:val="Шапка Знак"/>
    <w:basedOn w:val="a1"/>
    <w:link w:val="af6"/>
    <w:uiPriority w:val="99"/>
    <w:semiHidden/>
    <w:rsid w:val="00154907"/>
    <w:rPr>
      <w:rFonts w:ascii="Cambria" w:eastAsia="Times New Roman" w:hAnsi="Cambria" w:cs="Times New Roman"/>
      <w:sz w:val="24"/>
      <w:szCs w:val="24"/>
      <w:shd w:val="pct20" w:color="auto" w:fill="auto"/>
      <w:lang w:val="en-US" w:eastAsia="en-US"/>
    </w:rPr>
  </w:style>
  <w:style w:type="character" w:customStyle="1" w:styleId="apple-converted-space">
    <w:name w:val="apple-converted-space"/>
    <w:rsid w:val="00154907"/>
  </w:style>
  <w:style w:type="character" w:customStyle="1" w:styleId="HTML">
    <w:name w:val="Стандартный HTML Знак"/>
    <w:link w:val="HTML0"/>
    <w:uiPriority w:val="99"/>
    <w:semiHidden/>
    <w:rsid w:val="00154907"/>
    <w:rPr>
      <w:rFonts w:ascii="Courier New" w:eastAsia="Times New Roman" w:hAnsi="Courier New" w:cs="Courier New"/>
    </w:rPr>
  </w:style>
  <w:style w:type="paragraph" w:styleId="HTML0">
    <w:name w:val="HTML Preformatted"/>
    <w:basedOn w:val="a"/>
    <w:link w:val="HTML"/>
    <w:uiPriority w:val="99"/>
    <w:semiHidden/>
    <w:unhideWhenUsed/>
    <w:rsid w:val="001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1"/>
    <w:uiPriority w:val="99"/>
    <w:semiHidden/>
    <w:rsid w:val="00154907"/>
    <w:rPr>
      <w:rFonts w:ascii="Consolas" w:hAnsi="Consolas" w:cs="Consolas"/>
      <w:sz w:val="20"/>
      <w:szCs w:val="20"/>
    </w:rPr>
  </w:style>
  <w:style w:type="character" w:customStyle="1" w:styleId="x-phmenubutton">
    <w:name w:val="x-ph__menu__button"/>
    <w:rsid w:val="00154907"/>
  </w:style>
  <w:style w:type="character" w:customStyle="1" w:styleId="blk">
    <w:name w:val="blk"/>
    <w:rsid w:val="00154907"/>
  </w:style>
  <w:style w:type="character" w:customStyle="1" w:styleId="nobr">
    <w:name w:val="nobr"/>
    <w:rsid w:val="00154907"/>
  </w:style>
  <w:style w:type="paragraph" w:customStyle="1" w:styleId="ConsPlusTitlePage">
    <w:name w:val="ConsPlusTitlePage"/>
    <w:rsid w:val="00154907"/>
    <w:pPr>
      <w:widowControl w:val="0"/>
      <w:autoSpaceDE w:val="0"/>
      <w:autoSpaceDN w:val="0"/>
      <w:spacing w:after="0" w:line="240" w:lineRule="auto"/>
    </w:pPr>
    <w:rPr>
      <w:rFonts w:ascii="Tahoma" w:eastAsia="Times New Roman" w:hAnsi="Tahoma" w:cs="Tahoma"/>
      <w:sz w:val="20"/>
      <w:szCs w:val="20"/>
    </w:rPr>
  </w:style>
  <w:style w:type="paragraph" w:customStyle="1" w:styleId="ConsNormal">
    <w:name w:val="ConsNormal"/>
    <w:rsid w:val="001549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1549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1">
    <w:name w:val="Style1"/>
    <w:basedOn w:val="Standard"/>
    <w:rsid w:val="00154907"/>
    <w:pPr>
      <w:widowControl/>
      <w:autoSpaceDN w:val="0"/>
    </w:pPr>
    <w:rPr>
      <w:rFonts w:ascii="Courier New" w:eastAsia="Times New Roman" w:hAnsi="Courier New" w:cs="Courier New"/>
      <w:kern w:val="3"/>
      <w:lang w:val="ru-RU" w:eastAsia="ru-RU" w:bidi="ar-SA"/>
    </w:rPr>
  </w:style>
  <w:style w:type="paragraph" w:customStyle="1" w:styleId="ConsPlusCell">
    <w:name w:val="ConsPlusCell"/>
    <w:rsid w:val="00154907"/>
    <w:pPr>
      <w:widowControl w:val="0"/>
      <w:suppressAutoHyphens/>
      <w:autoSpaceDN w:val="0"/>
      <w:spacing w:after="0" w:line="240" w:lineRule="auto"/>
      <w:textAlignment w:val="baseline"/>
    </w:pPr>
    <w:rPr>
      <w:rFonts w:ascii="Courier New" w:eastAsia="Times New Roman" w:hAnsi="Courier New"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5892C31F709B8BE2E5AC070C85E1E723B517A9675F0134089730DF899FB64C19ED8AB94Br4N9J" TargetMode="External"/><Relationship Id="rId18" Type="http://schemas.openxmlformats.org/officeDocument/2006/relationships/hyperlink" Target="consultantplus://offline/ref=2D5892C31F709B8BE2E5AC041EE9BEEC28B74FA5635E0B6350C23688D6CFB01959AD8CEF0F0A95980E79EF47rBN0J" TargetMode="External"/><Relationship Id="rId26" Type="http://schemas.openxmlformats.org/officeDocument/2006/relationships/hyperlink" Target="consultantplus://offline/ref=C0A1F2CAA0EF37322C6A805D0E2743EACB2C6BFE5C3D9BE2661A9960F966DC633A98698E34D3a8n3H" TargetMode="External"/><Relationship Id="rId39" Type="http://schemas.openxmlformats.org/officeDocument/2006/relationships/hyperlink" Target="consultantplus://offline/ref=C0A1F2CAA0EF37322C6A805D0E2743EACB2C6BFE5C3D9BE2661A9960F966DC633A98698E34D3a8n7H" TargetMode="External"/><Relationship Id="rId21" Type="http://schemas.openxmlformats.org/officeDocument/2006/relationships/hyperlink" Target="http://kunashak-sp.ru/" TargetMode="External"/><Relationship Id="rId34" Type="http://schemas.openxmlformats.org/officeDocument/2006/relationships/hyperlink" Target="http://www.consultant.ru/document/cons_doc_LAW_296155/27650359c98f25ee0dd36771b5c50565552b6eb3/" TargetMode="External"/><Relationship Id="rId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2D5892C31F709B8BE2E5AC041EE9BEEC28B74FA56A5D0F6051C86B82DE96BC1B5EA2D3F8084399990E79EDr4N5J" TargetMode="External"/><Relationship Id="rId20" Type="http://schemas.openxmlformats.org/officeDocument/2006/relationships/hyperlink" Target="consultantplus://offline/ref=2D5892C31F709B8BE2E5AC070C85E1E723B517A9675F0134089730DF899FB64C19ED8ABA4C4E9B9Ar0NDJ" TargetMode="External"/><Relationship Id="rId29" Type="http://schemas.openxmlformats.org/officeDocument/2006/relationships/hyperlink" Target="consultantplus://offline/ref=C0A1F2CAA0EF37322C6A805D0E2743EACB2C6BFE5C3D9BE2661A9960F966DC633A98698A36D486B8aBn8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11" Type="http://schemas.openxmlformats.org/officeDocument/2006/relationships/hyperlink" Target="consultantplus://offline/ref=2D5892C31F709B8BE2E5AC070C85E1E723B418A1605B0134089730DF899FB64C19ED8AB84Cr4NBJ" TargetMode="External"/><Relationship Id="rId24" Type="http://schemas.openxmlformats.org/officeDocument/2006/relationships/hyperlink" Target="consultantplus://offline/ref=C0A1F2CAA0EF37322C6A805D0E2743EACB2D6FF95A3F9BE2661A9960F966DC633A98698Fa3n3H" TargetMode="External"/><Relationship Id="rId32"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37"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2D5892C31F709B8BE2E5AC070C85E1E723BC17AB60590134089730DF89r9NFJ" TargetMode="External"/><Relationship Id="rId23" Type="http://schemas.openxmlformats.org/officeDocument/2006/relationships/hyperlink" Target="consultantplus://offline/ref=C0A1F2CAA0EF37322C6A805D0E2743EACB2D6FF95A3F9BE2661A9960F966DC633A98698A36aDn7H" TargetMode="External"/><Relationship Id="rId28" Type="http://schemas.openxmlformats.org/officeDocument/2006/relationships/hyperlink" Target="consultantplus://offline/ref=C0A1F2CAA0EF37322C6A805D0E2743EACB2C6BFE5C3D9BE2661A9960F966DC633A98698E34D3a8n7H" TargetMode="External"/><Relationship Id="rId36" Type="http://schemas.openxmlformats.org/officeDocument/2006/relationships/hyperlink" Target="http://www.consultant.ru/document/cons_doc_LAW_296155/27650359c98f25ee0dd36771b5c50565552b6eb3/" TargetMode="External"/><Relationship Id="rId10" Type="http://schemas.openxmlformats.org/officeDocument/2006/relationships/hyperlink" Target="consultantplus://offline/ref=2D5892C31F709B8BE2E5AC070C85E1E723B517AD675E0134089730DF89r9NFJ" TargetMode="External"/><Relationship Id="rId19" Type="http://schemas.openxmlformats.org/officeDocument/2006/relationships/hyperlink" Target="consultantplus://offline/ref=2D5892C31F709B8BE2E5AC070C85E1E723B517A9675F0134089730DF899FB64C19ED8ABA4C4E9B9Ar0NCJ" TargetMode="External"/><Relationship Id="rId31"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4" Type="http://schemas.openxmlformats.org/officeDocument/2006/relationships/webSettings" Target="webSettings.xml"/><Relationship Id="rId9" Type="http://schemas.openxmlformats.org/officeDocument/2006/relationships/hyperlink" Target="consultantplus://offline/ref=2D5892C31F709B8BE2E5AC070C85E1E723B416AD690C563659C23ErDNAJ" TargetMode="External"/><Relationship Id="rId14" Type="http://schemas.openxmlformats.org/officeDocument/2006/relationships/hyperlink" Target="consultantplus://offline/ref=2D5892C31F709B8BE2E5AC070C85E1E723BC15AD655E0134089730DF89r9NFJ" TargetMode="External"/><Relationship Id="rId22"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27" Type="http://schemas.openxmlformats.org/officeDocument/2006/relationships/hyperlink" Target="consultantplus://offline/ref=C0A1F2CAA0EF37322C6A805D0E2743EACB2C6BFE5C3D9BE2661A9960F966DC633A98698D33D1a8n5H" TargetMode="External"/><Relationship Id="rId30"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35" Type="http://schemas.openxmlformats.org/officeDocument/2006/relationships/hyperlink" Target="http://www.consultant.ru/document/cons_doc_LAW_296155/" TargetMode="External"/><Relationship Id="rId8" Type="http://schemas.openxmlformats.org/officeDocument/2006/relationships/hyperlink" Target="http://docs.cntd.ru/document/902135756" TargetMode="External"/><Relationship Id="rId3" Type="http://schemas.openxmlformats.org/officeDocument/2006/relationships/settings" Target="settings.xml"/><Relationship Id="rId12" Type="http://schemas.openxmlformats.org/officeDocument/2006/relationships/hyperlink" Target="consultantplus://offline/ref=2D5892C31F709B8BE2E5AC070C85E1E723B412AD65520134089730DF89r9NFJ" TargetMode="External"/><Relationship Id="rId17" Type="http://schemas.openxmlformats.org/officeDocument/2006/relationships/hyperlink" Target="consultantplus://offline/ref=2D5892C31F709B8BE2E5AC041EE9BEEC28B74FA563580A645DCA3688D6CFB01959AD8CEF0F0A95980E79EF42rBN5J" TargetMode="External"/><Relationship Id="rId25"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33"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 Id="rId38" Type="http://schemas.openxmlformats.org/officeDocument/2006/relationships/hyperlink" Target="file:///C:\Users\&#1042;&#1072;&#1083;&#1077;&#1085;&#1090;&#1080;&#1085;&#1072;_2\Documents\&#1055;&#1054;&#1057;&#1058;&#1040;&#1053;&#1054;&#1042;&#1051;&#1045;&#1053;&#1048;&#1071;\&#1055;&#1086;&#1089;&#1090;&#1072;&#1085;&#1086;&#1074;&#1083;&#1077;&#1085;&#1080;&#1103;%202018\&#1088;&#1077;&#1075;&#1083;&#1072;&#1084;&#1077;&#1085;&#1090;%20&#1073;&#1083;&#1072;&#1075;&#1086;&#1091;&#1089;&#1090;&#1088;&#1086;&#1081;&#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13802</Words>
  <Characters>78675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2022-02-04T06:49:00Z</dcterms:created>
  <dcterms:modified xsi:type="dcterms:W3CDTF">2022-02-04T06:49:00Z</dcterms:modified>
</cp:coreProperties>
</file>