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898525" cy="842645"/>
            <wp:effectExtent l="0" t="0" r="0" b="0"/>
            <wp:docPr id="9" name="Рисунок 9" descr="pic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842645"/>
                    </a:xfrm>
                    <a:prstGeom prst="rect">
                      <a:avLst/>
                    </a:prstGeom>
                    <a:noFill/>
                    <a:ln>
                      <a:noFill/>
                    </a:ln>
                  </pic:spPr>
                </pic:pic>
              </a:graphicData>
            </a:graphic>
          </wp:inline>
        </w:drawing>
      </w:r>
    </w:p>
    <w:p w:rsidR="00473CEA" w:rsidRPr="00473CEA" w:rsidRDefault="00473CEA" w:rsidP="00473CEA">
      <w:pPr>
        <w:spacing w:after="0" w:line="240" w:lineRule="auto"/>
        <w:jc w:val="center"/>
        <w:rPr>
          <w:rFonts w:ascii="Times New Roman" w:eastAsia="Times New Roman" w:hAnsi="Times New Roman" w:cs="Times New Roman"/>
          <w:b/>
          <w:sz w:val="20"/>
          <w:szCs w:val="20"/>
          <w:lang w:eastAsia="ru-RU"/>
        </w:rPr>
      </w:pPr>
      <w:r w:rsidRPr="00473CEA">
        <w:rPr>
          <w:rFonts w:ascii="Times New Roman" w:eastAsia="Times New Roman" w:hAnsi="Times New Roman" w:cs="Times New Roman"/>
          <w:b/>
          <w:sz w:val="20"/>
          <w:szCs w:val="20"/>
          <w:lang w:eastAsia="ru-RU"/>
        </w:rPr>
        <w:t>РОССИЙСКАЯ ФЕДЕРАЦИЯ</w:t>
      </w:r>
    </w:p>
    <w:p w:rsidR="00473CEA" w:rsidRPr="00473CEA" w:rsidRDefault="00473CEA" w:rsidP="00473CEA">
      <w:pPr>
        <w:spacing w:after="0" w:line="240" w:lineRule="auto"/>
        <w:jc w:val="center"/>
        <w:rPr>
          <w:rFonts w:ascii="Times New Roman" w:eastAsia="Times New Roman" w:hAnsi="Times New Roman" w:cs="Times New Roman"/>
          <w:b/>
          <w:sz w:val="24"/>
          <w:szCs w:val="24"/>
          <w:lang w:eastAsia="ru-RU"/>
        </w:rPr>
      </w:pPr>
      <w:r w:rsidRPr="00473CEA">
        <w:rPr>
          <w:rFonts w:ascii="Times New Roman" w:eastAsia="Times New Roman" w:hAnsi="Times New Roman" w:cs="Times New Roman"/>
          <w:b/>
          <w:sz w:val="24"/>
          <w:szCs w:val="24"/>
          <w:lang w:eastAsia="ru-RU"/>
        </w:rPr>
        <w:t>СОВЕТ ДЕПУТАТОВ</w:t>
      </w:r>
    </w:p>
    <w:p w:rsidR="00473CEA" w:rsidRPr="00473CEA" w:rsidRDefault="00473CEA" w:rsidP="00473CEA">
      <w:pPr>
        <w:spacing w:after="0" w:line="240" w:lineRule="auto"/>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Усть-Багарякского сельского поселения </w:t>
      </w:r>
    </w:p>
    <w:p w:rsidR="00473CEA" w:rsidRPr="00473CEA" w:rsidRDefault="00473CEA" w:rsidP="00473CEA">
      <w:pPr>
        <w:spacing w:after="0" w:line="240" w:lineRule="auto"/>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Кунашакского муниципального района Челябинской области</w:t>
      </w:r>
    </w:p>
    <w:p w:rsidR="00473CEA" w:rsidRPr="00473CEA" w:rsidRDefault="00473CEA" w:rsidP="00473CEA">
      <w:pPr>
        <w:spacing w:after="0" w:line="240" w:lineRule="auto"/>
        <w:jc w:val="center"/>
        <w:rPr>
          <w:rFonts w:ascii="Times New Roman" w:eastAsia="Times New Roman" w:hAnsi="Times New Roman" w:cs="Times New Roman"/>
          <w:b/>
          <w:sz w:val="28"/>
          <w:szCs w:val="28"/>
          <w:lang w:eastAsia="ru-RU"/>
        </w:rPr>
      </w:pPr>
      <w:r w:rsidRPr="00473CEA">
        <w:rPr>
          <w:rFonts w:ascii="Times New Roman" w:eastAsia="Times New Roman" w:hAnsi="Times New Roman" w:cs="Times New Roman"/>
          <w:b/>
          <w:sz w:val="28"/>
          <w:szCs w:val="28"/>
          <w:lang w:eastAsia="ru-RU"/>
        </w:rPr>
        <w:t xml:space="preserve">РЕШЕНИЕ </w:t>
      </w:r>
    </w:p>
    <w:p w:rsidR="00473CEA" w:rsidRPr="00473CEA" w:rsidRDefault="0074320B" w:rsidP="00473C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00473CEA" w:rsidRPr="00473CEA">
        <w:rPr>
          <w:rFonts w:ascii="Times New Roman" w:eastAsia="Times New Roman" w:hAnsi="Times New Roman" w:cs="Times New Roman"/>
          <w:b/>
          <w:sz w:val="24"/>
          <w:szCs w:val="24"/>
          <w:lang w:eastAsia="ru-RU"/>
        </w:rPr>
        <w:t xml:space="preserve">-го заседания Совета депутатов </w:t>
      </w:r>
    </w:p>
    <w:p w:rsidR="00473CEA" w:rsidRPr="00473CEA" w:rsidRDefault="00473CEA" w:rsidP="00473CEA">
      <w:pPr>
        <w:spacing w:after="0" w:line="240" w:lineRule="auto"/>
        <w:jc w:val="center"/>
        <w:rPr>
          <w:rFonts w:ascii="Times New Roman" w:eastAsia="Times New Roman" w:hAnsi="Times New Roman" w:cs="Times New Roman"/>
          <w:b/>
          <w:sz w:val="24"/>
          <w:szCs w:val="24"/>
          <w:lang w:eastAsia="ru-RU"/>
        </w:rPr>
      </w:pPr>
      <w:r w:rsidRPr="00473CEA">
        <w:rPr>
          <w:rFonts w:ascii="Times New Roman" w:eastAsia="Times New Roman" w:hAnsi="Times New Roman" w:cs="Times New Roman"/>
          <w:b/>
          <w:sz w:val="24"/>
          <w:szCs w:val="24"/>
          <w:lang w:eastAsia="ru-RU"/>
        </w:rPr>
        <w:t xml:space="preserve">Усть-Багарякского сельского поселения </w:t>
      </w:r>
    </w:p>
    <w:p w:rsidR="00473CEA" w:rsidRPr="00473CEA" w:rsidRDefault="00473CEA" w:rsidP="00473CEA">
      <w:pPr>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с. Усть-Багаряк</w:t>
      </w:r>
    </w:p>
    <w:p w:rsidR="00473CEA" w:rsidRPr="00473CEA" w:rsidRDefault="00473CEA" w:rsidP="00473CEA">
      <w:pPr>
        <w:autoSpaceDE w:val="0"/>
        <w:autoSpaceDN w:val="0"/>
        <w:adjustRightInd w:val="0"/>
        <w:spacing w:after="0" w:line="240" w:lineRule="auto"/>
        <w:rPr>
          <w:rFonts w:ascii="Times New Roman CYR" w:eastAsia="Times New Roman" w:hAnsi="Times New Roman CYR" w:cs="Times New Roman CYR"/>
          <w:b/>
          <w:bCs/>
          <w:lang w:eastAsia="ru-RU"/>
        </w:rPr>
      </w:pPr>
      <w:r w:rsidRPr="00473CEA">
        <w:rPr>
          <w:rFonts w:ascii="Times New Roman CYR" w:eastAsia="Times New Roman" w:hAnsi="Times New Roman CYR" w:cs="Times New Roman CYR"/>
          <w:bCs/>
          <w:sz w:val="24"/>
          <w:szCs w:val="24"/>
          <w:lang w:eastAsia="ru-RU"/>
        </w:rPr>
        <w:t>от</w:t>
      </w:r>
      <w:r w:rsidRPr="00473CEA">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b/>
          <w:bCs/>
          <w:sz w:val="24"/>
          <w:szCs w:val="24"/>
          <w:lang w:eastAsia="ru-RU"/>
        </w:rPr>
        <w:t>02</w:t>
      </w:r>
      <w:r w:rsidRPr="00473CEA">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b/>
          <w:bCs/>
          <w:sz w:val="24"/>
          <w:szCs w:val="24"/>
          <w:lang w:eastAsia="ru-RU"/>
        </w:rPr>
        <w:t>05</w:t>
      </w:r>
      <w:r w:rsidRPr="00473CEA">
        <w:rPr>
          <w:rFonts w:ascii="Times New Roman CYR" w:eastAsia="Times New Roman" w:hAnsi="Times New Roman CYR" w:cs="Times New Roman CYR"/>
          <w:b/>
          <w:bCs/>
          <w:sz w:val="24"/>
          <w:szCs w:val="24"/>
          <w:lang w:eastAsia="ru-RU"/>
        </w:rPr>
        <w:t xml:space="preserve">. 2024 </w:t>
      </w:r>
      <w:r w:rsidRPr="00473CEA">
        <w:rPr>
          <w:rFonts w:ascii="Times New Roman CYR" w:eastAsia="Times New Roman" w:hAnsi="Times New Roman CYR" w:cs="Times New Roman CYR"/>
          <w:bCs/>
          <w:sz w:val="24"/>
          <w:szCs w:val="24"/>
          <w:lang w:eastAsia="ru-RU"/>
        </w:rPr>
        <w:t>г.                                                                                                      №</w:t>
      </w:r>
      <w:r w:rsidRPr="00473CEA">
        <w:rPr>
          <w:rFonts w:ascii="Times New Roman CYR" w:eastAsia="Times New Roman" w:hAnsi="Times New Roman CYR" w:cs="Times New Roman CYR"/>
          <w:bCs/>
          <w:sz w:val="28"/>
          <w:szCs w:val="28"/>
          <w:lang w:eastAsia="ru-RU"/>
        </w:rPr>
        <w:t xml:space="preserve"> </w:t>
      </w:r>
      <w:r>
        <w:rPr>
          <w:rFonts w:ascii="Times New Roman CYR" w:eastAsia="Times New Roman" w:hAnsi="Times New Roman CYR" w:cs="Times New Roman CYR"/>
          <w:b/>
          <w:bCs/>
          <w:sz w:val="28"/>
          <w:szCs w:val="28"/>
          <w:lang w:eastAsia="ru-RU"/>
        </w:rPr>
        <w:t>12</w:t>
      </w:r>
    </w:p>
    <w:p w:rsidR="00473CEA" w:rsidRDefault="00473CEA" w:rsidP="00473CEA">
      <w:pPr>
        <w:suppressLineNumbers/>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uppressLineNumbers/>
        <w:spacing w:after="0" w:line="240" w:lineRule="auto"/>
        <w:jc w:val="both"/>
        <w:rPr>
          <w:rFonts w:ascii="Times New Roman" w:eastAsia="Times New Roman" w:hAnsi="Times New Roman" w:cs="Times New Roman"/>
          <w:b/>
          <w:sz w:val="20"/>
          <w:szCs w:val="20"/>
          <w:lang w:eastAsia="ru-RU"/>
        </w:rPr>
      </w:pPr>
      <w:r w:rsidRPr="00473CEA">
        <w:rPr>
          <w:rFonts w:ascii="Times New Roman" w:eastAsia="Times New Roman" w:hAnsi="Times New Roman" w:cs="Times New Roman"/>
          <w:b/>
          <w:sz w:val="20"/>
          <w:szCs w:val="20"/>
          <w:lang w:eastAsia="ru-RU"/>
        </w:rPr>
        <w:t>Об утверждении   Положения о порядке проведения</w:t>
      </w:r>
    </w:p>
    <w:p w:rsidR="00473CEA" w:rsidRPr="00473CEA" w:rsidRDefault="00473CEA" w:rsidP="00473CEA">
      <w:pPr>
        <w:suppressLineNumbers/>
        <w:spacing w:after="0" w:line="240" w:lineRule="auto"/>
        <w:jc w:val="both"/>
        <w:rPr>
          <w:rFonts w:ascii="Times New Roman" w:eastAsia="Times New Roman" w:hAnsi="Times New Roman" w:cs="Times New Roman"/>
          <w:b/>
          <w:sz w:val="20"/>
          <w:szCs w:val="20"/>
          <w:lang w:eastAsia="ru-RU"/>
        </w:rPr>
      </w:pPr>
      <w:r w:rsidRPr="00473CEA">
        <w:rPr>
          <w:rFonts w:ascii="Times New Roman" w:eastAsia="Times New Roman" w:hAnsi="Times New Roman" w:cs="Times New Roman"/>
          <w:b/>
          <w:sz w:val="20"/>
          <w:szCs w:val="20"/>
          <w:lang w:eastAsia="ru-RU"/>
        </w:rPr>
        <w:t xml:space="preserve">конкурса по отбору кандидатур на должность Главы </w:t>
      </w:r>
    </w:p>
    <w:p w:rsidR="00473CEA" w:rsidRPr="00473CEA" w:rsidRDefault="00473CEA" w:rsidP="00473CEA">
      <w:pPr>
        <w:suppressLineNumbers/>
        <w:spacing w:after="0" w:line="240" w:lineRule="auto"/>
        <w:jc w:val="both"/>
        <w:rPr>
          <w:rFonts w:ascii="Times New Roman" w:eastAsia="Times New Roman" w:hAnsi="Times New Roman" w:cs="Times New Roman"/>
          <w:b/>
          <w:sz w:val="20"/>
          <w:szCs w:val="20"/>
          <w:lang w:eastAsia="ru-RU"/>
        </w:rPr>
      </w:pPr>
      <w:r w:rsidRPr="00473CEA">
        <w:rPr>
          <w:rFonts w:ascii="Times New Roman" w:eastAsia="Times New Roman" w:hAnsi="Times New Roman" w:cs="Times New Roman"/>
          <w:b/>
          <w:sz w:val="20"/>
          <w:szCs w:val="20"/>
          <w:lang w:eastAsia="ru-RU"/>
        </w:rPr>
        <w:t xml:space="preserve">Усть-Багарякского   сельского    поселения  Кунашакского </w:t>
      </w:r>
    </w:p>
    <w:p w:rsidR="00473CEA" w:rsidRPr="00473CEA" w:rsidRDefault="00473CEA" w:rsidP="00473CEA">
      <w:pPr>
        <w:suppressLineNumbers/>
        <w:spacing w:after="0" w:line="240" w:lineRule="auto"/>
        <w:jc w:val="both"/>
        <w:rPr>
          <w:rFonts w:ascii="Times New Roman" w:eastAsia="Times New Roman" w:hAnsi="Times New Roman" w:cs="Times New Roman"/>
          <w:b/>
          <w:sz w:val="20"/>
          <w:szCs w:val="20"/>
          <w:lang w:eastAsia="ru-RU"/>
        </w:rPr>
      </w:pPr>
      <w:r w:rsidRPr="00473CEA">
        <w:rPr>
          <w:rFonts w:ascii="Times New Roman" w:eastAsia="Times New Roman" w:hAnsi="Times New Roman" w:cs="Times New Roman"/>
          <w:b/>
          <w:sz w:val="20"/>
          <w:szCs w:val="20"/>
          <w:lang w:eastAsia="ru-RU"/>
        </w:rPr>
        <w:t xml:space="preserve">муниципального района Челябинской области </w:t>
      </w:r>
    </w:p>
    <w:p w:rsidR="00473CEA" w:rsidRPr="00473CEA" w:rsidRDefault="00473CEA" w:rsidP="00473CEA">
      <w:pPr>
        <w:suppressLineNumbers/>
        <w:spacing w:after="0" w:line="240" w:lineRule="auto"/>
        <w:ind w:firstLine="768"/>
        <w:jc w:val="both"/>
        <w:rPr>
          <w:rFonts w:ascii="Times New Roman" w:eastAsia="Times New Roman" w:hAnsi="Times New Roman" w:cs="Times New Roman"/>
          <w:sz w:val="24"/>
          <w:szCs w:val="24"/>
          <w:lang w:eastAsia="ru-RU"/>
        </w:rPr>
      </w:pPr>
    </w:p>
    <w:p w:rsidR="00473CEA" w:rsidRPr="001E1510" w:rsidRDefault="00473CEA" w:rsidP="00473CEA">
      <w:pPr>
        <w:spacing w:after="0" w:line="240" w:lineRule="auto"/>
        <w:jc w:val="both"/>
        <w:rPr>
          <w:rFonts w:ascii="Times New Roman" w:eastAsia="Times New Roman" w:hAnsi="Times New Roman" w:cs="Times New Roman"/>
          <w:color w:val="000000"/>
          <w:lang w:eastAsia="ru-RU"/>
        </w:rPr>
      </w:pPr>
      <w:r w:rsidRPr="001E1510">
        <w:rPr>
          <w:rFonts w:ascii="Times New Roman" w:eastAsia="Times New Roman" w:hAnsi="Times New Roman" w:cs="Times New Roman"/>
          <w:color w:val="000000"/>
          <w:lang w:eastAsia="ru-RU"/>
        </w:rPr>
        <w:t xml:space="preserve">             В соответствии с Федеральным законом от 06.10.2003 </w:t>
      </w:r>
      <w:r w:rsidRPr="001E1510">
        <w:rPr>
          <w:rFonts w:ascii="Times New Roman" w:eastAsia="Times New Roman" w:hAnsi="Times New Roman" w:cs="Times New Roman"/>
          <w:color w:val="FF0000"/>
          <w:lang w:eastAsia="ru-RU"/>
        </w:rPr>
        <w:t xml:space="preserve"> </w:t>
      </w:r>
      <w:r w:rsidRPr="001E1510">
        <w:rPr>
          <w:rFonts w:ascii="Times New Roman" w:eastAsia="Times New Roman" w:hAnsi="Times New Roman" w:cs="Times New Roman"/>
          <w:color w:val="000000"/>
          <w:lang w:eastAsia="ru-RU"/>
        </w:rPr>
        <w:t xml:space="preserve">№ 131-ФЗ «Об общих принципах организации местного самоуправления в Российской Федерации», Законом Челябинской области от 11.06.2015 № 189-ЗО </w:t>
      </w:r>
      <w:r w:rsidRPr="001E1510">
        <w:rPr>
          <w:rFonts w:ascii="Times New Roman" w:eastAsia="Times New Roman" w:hAnsi="Times New Roman" w:cs="Times New Roman"/>
          <w:lang w:eastAsia="ru-RU"/>
        </w:rPr>
        <w:t>«О некоторых вопросах правового регулирования организации местного самоуправления в Челябинской области»</w:t>
      </w:r>
      <w:r w:rsidRPr="001E1510">
        <w:rPr>
          <w:rFonts w:ascii="Times New Roman" w:eastAsia="Times New Roman" w:hAnsi="Times New Roman" w:cs="Times New Roman"/>
          <w:color w:val="000000"/>
          <w:lang w:eastAsia="ru-RU"/>
        </w:rPr>
        <w:t xml:space="preserve">, </w:t>
      </w:r>
      <w:r w:rsidRPr="001E1510">
        <w:rPr>
          <w:rFonts w:ascii="Times New Roman" w:eastAsia="Times New Roman" w:hAnsi="Times New Roman" w:cs="Times New Roman"/>
          <w:lang w:eastAsia="ru-RU"/>
        </w:rPr>
        <w:t>Законом Челябинской области от 28.12.2016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r w:rsidRPr="001E1510">
        <w:rPr>
          <w:rFonts w:ascii="Times New Roman" w:eastAsia="Times New Roman" w:hAnsi="Times New Roman" w:cs="Times New Roman"/>
          <w:color w:val="000000"/>
          <w:lang w:eastAsia="ru-RU"/>
        </w:rPr>
        <w:t xml:space="preserve">, Уставом </w:t>
      </w:r>
      <w:r w:rsidRPr="001E1510">
        <w:rPr>
          <w:rFonts w:ascii="Times New Roman" w:eastAsia="Times New Roman" w:hAnsi="Times New Roman" w:cs="Times New Roman"/>
          <w:lang w:eastAsia="ru-RU"/>
        </w:rPr>
        <w:t>Усть-Багарякского сельского поселения,</w:t>
      </w:r>
      <w:r w:rsidRPr="001E1510">
        <w:rPr>
          <w:rFonts w:ascii="Times New Roman" w:eastAsia="Times New Roman" w:hAnsi="Times New Roman" w:cs="Times New Roman"/>
          <w:color w:val="000000"/>
          <w:lang w:eastAsia="ru-RU"/>
        </w:rPr>
        <w:t xml:space="preserve"> </w:t>
      </w:r>
    </w:p>
    <w:p w:rsidR="00473CEA" w:rsidRPr="00473CEA" w:rsidRDefault="00473CEA" w:rsidP="00473C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Совет депутатов Усть-Багарякского</w:t>
      </w:r>
      <w:r w:rsidRPr="00473CE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сельского поселения</w:t>
      </w:r>
    </w:p>
    <w:p w:rsidR="00473CEA" w:rsidRPr="00473CEA" w:rsidRDefault="00473CEA" w:rsidP="00473CEA">
      <w:pPr>
        <w:spacing w:after="0" w:line="240" w:lineRule="auto"/>
        <w:jc w:val="center"/>
        <w:rPr>
          <w:rFonts w:ascii="Times New Roman" w:eastAsia="Times New Roman" w:hAnsi="Times New Roman" w:cs="Times New Roman"/>
          <w:b/>
          <w:sz w:val="24"/>
          <w:szCs w:val="24"/>
          <w:lang w:eastAsia="ru-RU"/>
        </w:rPr>
      </w:pPr>
      <w:r w:rsidRPr="00473CEA">
        <w:rPr>
          <w:rFonts w:ascii="Times New Roman" w:eastAsia="Times New Roman" w:hAnsi="Times New Roman" w:cs="Times New Roman"/>
          <w:b/>
          <w:sz w:val="24"/>
          <w:szCs w:val="24"/>
          <w:lang w:eastAsia="ru-RU"/>
        </w:rPr>
        <w:t>РЕШАЕТ:</w:t>
      </w:r>
    </w:p>
    <w:p w:rsidR="00473CEA" w:rsidRPr="001E1510"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E1510">
        <w:rPr>
          <w:rFonts w:ascii="Times New Roman" w:eastAsia="Times New Roman" w:hAnsi="Times New Roman" w:cs="Times New Roman"/>
          <w:sz w:val="24"/>
          <w:szCs w:val="24"/>
          <w:lang w:eastAsia="ru-RU"/>
        </w:rPr>
        <w:t>1. Утвердить Положение о порядке проведения конкурса по отбору кандидатур на должность главы Усть-Багарякского  сельского поселения  Кунашакского муниципального  района Челябинской области (Приложение).</w:t>
      </w:r>
    </w:p>
    <w:p w:rsidR="00473CEA" w:rsidRPr="001E1510" w:rsidRDefault="001F361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E1510">
        <w:rPr>
          <w:rFonts w:ascii="Times New Roman" w:eastAsia="Times New Roman" w:hAnsi="Times New Roman" w:cs="Times New Roman"/>
          <w:sz w:val="24"/>
          <w:szCs w:val="24"/>
          <w:lang w:eastAsia="ru-RU"/>
        </w:rPr>
        <w:t>2. Признать утратившими силу Р</w:t>
      </w:r>
      <w:r w:rsidR="00473CEA" w:rsidRPr="001E1510">
        <w:rPr>
          <w:rFonts w:ascii="Times New Roman" w:eastAsia="Times New Roman" w:hAnsi="Times New Roman" w:cs="Times New Roman"/>
          <w:sz w:val="24"/>
          <w:szCs w:val="24"/>
          <w:lang w:eastAsia="ru-RU"/>
        </w:rPr>
        <w:t xml:space="preserve">ешение Совета депутатов Усть-Багарякского  сельского поселения от </w:t>
      </w:r>
      <w:r w:rsidRPr="001E1510">
        <w:rPr>
          <w:rFonts w:ascii="Times New Roman" w:eastAsia="Times New Roman" w:hAnsi="Times New Roman" w:cs="Times New Roman"/>
          <w:sz w:val="24"/>
          <w:szCs w:val="24"/>
          <w:lang w:eastAsia="ru-RU"/>
        </w:rPr>
        <w:t>05.04.2019</w:t>
      </w:r>
      <w:r w:rsidR="00473CEA" w:rsidRPr="001E1510">
        <w:rPr>
          <w:rFonts w:ascii="Times New Roman" w:eastAsia="Times New Roman" w:hAnsi="Times New Roman" w:cs="Times New Roman"/>
          <w:sz w:val="24"/>
          <w:szCs w:val="24"/>
          <w:lang w:eastAsia="ru-RU"/>
        </w:rPr>
        <w:t xml:space="preserve"> года  № </w:t>
      </w:r>
      <w:r w:rsidRPr="001E1510">
        <w:rPr>
          <w:rFonts w:ascii="Times New Roman" w:eastAsia="Times New Roman" w:hAnsi="Times New Roman" w:cs="Times New Roman"/>
          <w:sz w:val="24"/>
          <w:szCs w:val="24"/>
          <w:lang w:eastAsia="ru-RU"/>
        </w:rPr>
        <w:t>9</w:t>
      </w:r>
      <w:r w:rsidR="00473CEA" w:rsidRPr="001E1510">
        <w:rPr>
          <w:rFonts w:ascii="Times New Roman" w:eastAsia="Times New Roman" w:hAnsi="Times New Roman" w:cs="Times New Roman"/>
          <w:sz w:val="24"/>
          <w:szCs w:val="24"/>
          <w:lang w:eastAsia="ru-RU"/>
        </w:rPr>
        <w:t xml:space="preserve">  «Об утверждении   Положения о порядке проведения конкурса по отбору кандидатур на должность главы Усть-Багарякского  сельского поселения </w:t>
      </w:r>
      <w:r w:rsidR="00B45B90" w:rsidRPr="001E1510">
        <w:rPr>
          <w:rFonts w:ascii="Times New Roman" w:eastAsia="Times New Roman" w:hAnsi="Times New Roman" w:cs="Times New Roman"/>
          <w:sz w:val="24"/>
          <w:szCs w:val="24"/>
          <w:lang w:eastAsia="ru-RU"/>
        </w:rPr>
        <w:t>Кунашакского</w:t>
      </w:r>
      <w:r w:rsidR="00473CEA" w:rsidRPr="001E1510">
        <w:rPr>
          <w:rFonts w:ascii="Times New Roman" w:eastAsia="Times New Roman" w:hAnsi="Times New Roman" w:cs="Times New Roman"/>
          <w:sz w:val="24"/>
          <w:szCs w:val="24"/>
          <w:lang w:eastAsia="ru-RU"/>
        </w:rPr>
        <w:t xml:space="preserve"> муниципального района Челябинской области».</w:t>
      </w:r>
    </w:p>
    <w:p w:rsidR="00473CEA" w:rsidRPr="001E1510" w:rsidRDefault="001F361A" w:rsidP="00473CEA">
      <w:pPr>
        <w:spacing w:after="0" w:line="240" w:lineRule="auto"/>
        <w:ind w:firstLine="708"/>
        <w:jc w:val="both"/>
        <w:rPr>
          <w:rFonts w:ascii="Times New Roman" w:eastAsia="Times New Roman" w:hAnsi="Times New Roman" w:cs="Times New Roman"/>
          <w:sz w:val="24"/>
          <w:szCs w:val="24"/>
          <w:lang w:eastAsia="ru-RU"/>
        </w:rPr>
      </w:pPr>
      <w:r w:rsidRPr="001E1510">
        <w:rPr>
          <w:rFonts w:ascii="Times New Roman" w:eastAsia="Times New Roman" w:hAnsi="Times New Roman" w:cs="Times New Roman"/>
          <w:sz w:val="24"/>
          <w:szCs w:val="24"/>
          <w:lang w:eastAsia="ru-RU"/>
        </w:rPr>
        <w:t>3. Опубликовать настоящее Р</w:t>
      </w:r>
      <w:r w:rsidR="00473CEA" w:rsidRPr="001E1510">
        <w:rPr>
          <w:rFonts w:ascii="Times New Roman" w:eastAsia="Times New Roman" w:hAnsi="Times New Roman" w:cs="Times New Roman"/>
          <w:sz w:val="24"/>
          <w:szCs w:val="24"/>
          <w:lang w:eastAsia="ru-RU"/>
        </w:rPr>
        <w:t xml:space="preserve">ешение </w:t>
      </w:r>
      <w:r w:rsidR="00F06F75" w:rsidRPr="001E1510">
        <w:rPr>
          <w:rFonts w:ascii="Times New Roman" w:hAnsi="Times New Roman" w:cs="Times New Roman"/>
          <w:sz w:val="24"/>
          <w:szCs w:val="24"/>
        </w:rPr>
        <w:t>в сетевом издании «Официальный вестник Кунашакского муниципального района» (</w:t>
      </w:r>
      <w:hyperlink r:id="rId9" w:history="1">
        <w:r w:rsidR="00F06F75" w:rsidRPr="001E1510">
          <w:rPr>
            <w:rFonts w:ascii="Times New Roman" w:hAnsi="Times New Roman" w:cs="Times New Roman"/>
            <w:color w:val="000000"/>
            <w:sz w:val="24"/>
            <w:szCs w:val="24"/>
            <w:u w:val="single"/>
            <w:lang w:val="en-US"/>
          </w:rPr>
          <w:t>http</w:t>
        </w:r>
        <w:r w:rsidR="00F06F75" w:rsidRPr="001E1510">
          <w:rPr>
            <w:rFonts w:ascii="Times New Roman" w:hAnsi="Times New Roman" w:cs="Times New Roman"/>
            <w:color w:val="000000"/>
            <w:sz w:val="24"/>
            <w:szCs w:val="24"/>
            <w:u w:val="single"/>
          </w:rPr>
          <w:t>://</w:t>
        </w:r>
        <w:r w:rsidR="00F06F75" w:rsidRPr="001E1510">
          <w:rPr>
            <w:rFonts w:ascii="Times New Roman" w:hAnsi="Times New Roman" w:cs="Times New Roman"/>
            <w:color w:val="000000"/>
            <w:sz w:val="24"/>
            <w:szCs w:val="24"/>
            <w:u w:val="single"/>
            <w:lang w:val="en-US"/>
          </w:rPr>
          <w:t>pravokunashak</w:t>
        </w:r>
        <w:r w:rsidR="00F06F75" w:rsidRPr="001E1510">
          <w:rPr>
            <w:rFonts w:ascii="Times New Roman" w:hAnsi="Times New Roman" w:cs="Times New Roman"/>
            <w:color w:val="000000"/>
            <w:sz w:val="24"/>
            <w:szCs w:val="24"/>
            <w:u w:val="single"/>
          </w:rPr>
          <w:t>.</w:t>
        </w:r>
        <w:r w:rsidR="00F06F75" w:rsidRPr="001E1510">
          <w:rPr>
            <w:rFonts w:ascii="Times New Roman" w:hAnsi="Times New Roman" w:cs="Times New Roman"/>
            <w:color w:val="000000"/>
            <w:sz w:val="24"/>
            <w:szCs w:val="24"/>
            <w:u w:val="single"/>
            <w:lang w:val="en-US"/>
          </w:rPr>
          <w:t>ru</w:t>
        </w:r>
      </w:hyperlink>
      <w:r w:rsidR="00F06F75" w:rsidRPr="001E1510">
        <w:rPr>
          <w:rFonts w:ascii="Times New Roman" w:hAnsi="Times New Roman" w:cs="Times New Roman"/>
          <w:sz w:val="24"/>
          <w:szCs w:val="24"/>
        </w:rPr>
        <w:t>)</w:t>
      </w:r>
      <w:r w:rsidRPr="001E1510">
        <w:rPr>
          <w:rFonts w:ascii="Times New Roman" w:hAnsi="Times New Roman" w:cs="Times New Roman"/>
          <w:sz w:val="24"/>
          <w:szCs w:val="24"/>
        </w:rPr>
        <w:t>,</w:t>
      </w:r>
      <w:r w:rsidR="00F06F75" w:rsidRPr="001E1510">
        <w:rPr>
          <w:rFonts w:ascii="Times New Roman" w:hAnsi="Times New Roman" w:cs="Times New Roman"/>
          <w:sz w:val="24"/>
          <w:szCs w:val="24"/>
        </w:rPr>
        <w:t xml:space="preserve"> регистрация в качестве сетевого издания: Эл.</w:t>
      </w:r>
      <w:r w:rsidRPr="001E1510">
        <w:rPr>
          <w:rFonts w:ascii="Times New Roman" w:hAnsi="Times New Roman" w:cs="Times New Roman"/>
          <w:sz w:val="24"/>
          <w:szCs w:val="24"/>
        </w:rPr>
        <w:t xml:space="preserve"> № ФС 77-75580 от 19.04.2019 г.)</w:t>
      </w:r>
      <w:r w:rsidR="00F06F75" w:rsidRPr="001E1510">
        <w:rPr>
          <w:rFonts w:ascii="Times New Roman" w:hAnsi="Times New Roman" w:cs="Times New Roman"/>
          <w:sz w:val="24"/>
          <w:szCs w:val="24"/>
        </w:rPr>
        <w:t xml:space="preserve"> </w:t>
      </w:r>
      <w:r w:rsidR="00473CEA" w:rsidRPr="001E1510">
        <w:rPr>
          <w:rFonts w:ascii="Times New Roman" w:eastAsia="Times New Roman" w:hAnsi="Times New Roman" w:cs="Times New Roman"/>
          <w:sz w:val="24"/>
          <w:szCs w:val="24"/>
          <w:lang w:eastAsia="ru-RU"/>
        </w:rPr>
        <w:t>и разместить на официальном сайте Усть-Багарякского    сельского поселения в информационно-телекоммуникационной сети «Интернет».</w:t>
      </w:r>
    </w:p>
    <w:p w:rsidR="00473CEA" w:rsidRPr="001E1510"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E1510">
        <w:rPr>
          <w:rFonts w:ascii="Times New Roman" w:eastAsia="Times New Roman" w:hAnsi="Times New Roman" w:cs="Times New Roman"/>
          <w:sz w:val="24"/>
          <w:szCs w:val="24"/>
          <w:lang w:eastAsia="ru-RU"/>
        </w:rPr>
        <w:t xml:space="preserve"> 4. </w:t>
      </w:r>
      <w:r w:rsidR="001F361A" w:rsidRPr="001E1510">
        <w:rPr>
          <w:rFonts w:ascii="Times New Roman" w:eastAsia="Times New Roman" w:hAnsi="Times New Roman" w:cs="Times New Roman"/>
          <w:sz w:val="24"/>
          <w:szCs w:val="24"/>
          <w:lang w:eastAsia="ru-RU"/>
        </w:rPr>
        <w:t>Контроль исполнения настоящего Р</w:t>
      </w:r>
      <w:r w:rsidRPr="001E1510">
        <w:rPr>
          <w:rFonts w:ascii="Times New Roman" w:eastAsia="Times New Roman" w:hAnsi="Times New Roman" w:cs="Times New Roman"/>
          <w:sz w:val="24"/>
          <w:szCs w:val="24"/>
          <w:lang w:eastAsia="ru-RU"/>
        </w:rPr>
        <w:t xml:space="preserve">ешения возложить на </w:t>
      </w:r>
      <w:r w:rsidR="001F361A" w:rsidRPr="001E1510">
        <w:rPr>
          <w:rFonts w:ascii="Times New Roman" w:eastAsia="Times New Roman" w:hAnsi="Times New Roman" w:cs="Times New Roman"/>
          <w:sz w:val="24"/>
          <w:szCs w:val="24"/>
          <w:lang w:eastAsia="ru-RU"/>
        </w:rPr>
        <w:t xml:space="preserve">мандатную </w:t>
      </w:r>
      <w:r w:rsidRPr="001E1510">
        <w:rPr>
          <w:rFonts w:ascii="Times New Roman" w:eastAsia="Times New Roman" w:hAnsi="Times New Roman" w:cs="Times New Roman"/>
          <w:sz w:val="24"/>
          <w:szCs w:val="24"/>
          <w:lang w:eastAsia="ru-RU"/>
        </w:rPr>
        <w:t xml:space="preserve">комиссию Совета депутатов Усть-Багарякского    сельского поселения. </w:t>
      </w:r>
    </w:p>
    <w:p w:rsidR="00473CEA" w:rsidRPr="001E1510" w:rsidRDefault="001E1510" w:rsidP="00473CEA">
      <w:pPr>
        <w:spacing w:after="0" w:line="240" w:lineRule="auto"/>
        <w:ind w:firstLine="709"/>
        <w:jc w:val="both"/>
        <w:rPr>
          <w:rFonts w:ascii="Times New Roman" w:eastAsia="Times New Roman" w:hAnsi="Times New Roman" w:cs="Times New Roman"/>
          <w:sz w:val="24"/>
          <w:szCs w:val="24"/>
          <w:lang w:eastAsia="ru-RU"/>
        </w:rPr>
      </w:pPr>
      <w:r w:rsidRPr="001E1510">
        <w:rPr>
          <w:rFonts w:ascii="Times New Roman" w:eastAsia="Times New Roman" w:hAnsi="Times New Roman" w:cs="Times New Roman"/>
          <w:sz w:val="24"/>
          <w:szCs w:val="24"/>
          <w:lang w:eastAsia="ru-RU"/>
        </w:rPr>
        <w:t>5. Настоящее Р</w:t>
      </w:r>
      <w:r w:rsidR="00473CEA" w:rsidRPr="001E1510">
        <w:rPr>
          <w:rFonts w:ascii="Times New Roman" w:eastAsia="Times New Roman" w:hAnsi="Times New Roman" w:cs="Times New Roman"/>
          <w:sz w:val="24"/>
          <w:szCs w:val="24"/>
          <w:lang w:eastAsia="ru-RU"/>
        </w:rPr>
        <w:t>ешение вступает в силу со дня его официального опубликования.</w:t>
      </w:r>
    </w:p>
    <w:p w:rsidR="00473CEA" w:rsidRPr="00473CEA" w:rsidRDefault="00473CEA" w:rsidP="00473CEA">
      <w:pPr>
        <w:suppressLineNumbers/>
        <w:spacing w:after="0" w:line="240" w:lineRule="auto"/>
        <w:jc w:val="both"/>
        <w:rPr>
          <w:rFonts w:ascii="Times New Roman" w:eastAsia="Times New Roman" w:hAnsi="Times New Roman" w:cs="Times New Roman"/>
          <w:sz w:val="24"/>
          <w:szCs w:val="24"/>
          <w:lang w:eastAsia="ru-RU"/>
        </w:rPr>
      </w:pPr>
    </w:p>
    <w:p w:rsidR="001E1510" w:rsidRDefault="001E1510" w:rsidP="00473CEA">
      <w:pPr>
        <w:spacing w:after="0" w:line="240" w:lineRule="auto"/>
        <w:rPr>
          <w:rFonts w:ascii="Times New Roman" w:eastAsia="Times New Roman" w:hAnsi="Times New Roman" w:cs="Times New Roman"/>
          <w:sz w:val="24"/>
          <w:szCs w:val="24"/>
          <w:lang w:eastAsia="ru-RU"/>
        </w:rPr>
      </w:pPr>
    </w:p>
    <w:p w:rsidR="00473CEA" w:rsidRPr="00473CEA" w:rsidRDefault="00473CEA" w:rsidP="00473CEA">
      <w:pPr>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Председатель Совета депутатов                                            </w:t>
      </w:r>
      <w:r w:rsidR="001E1510">
        <w:rPr>
          <w:rFonts w:ascii="Times New Roman" w:eastAsia="Times New Roman" w:hAnsi="Times New Roman" w:cs="Times New Roman"/>
          <w:sz w:val="24"/>
          <w:szCs w:val="24"/>
          <w:lang w:eastAsia="ru-RU"/>
        </w:rPr>
        <w:t xml:space="preserve">             Г.Б. Азнабаев</w:t>
      </w:r>
      <w:r w:rsidRPr="00473CEA">
        <w:rPr>
          <w:rFonts w:ascii="Times New Roman" w:eastAsia="Times New Roman" w:hAnsi="Times New Roman" w:cs="Times New Roman"/>
          <w:sz w:val="24"/>
          <w:szCs w:val="24"/>
          <w:lang w:eastAsia="ru-RU"/>
        </w:rPr>
        <w:t xml:space="preserve">    </w:t>
      </w:r>
    </w:p>
    <w:p w:rsidR="00473CEA" w:rsidRPr="00473CEA" w:rsidRDefault="00473CEA" w:rsidP="00473CEA">
      <w:pPr>
        <w:spacing w:after="0" w:line="240" w:lineRule="auto"/>
        <w:ind w:left="4500"/>
        <w:jc w:val="center"/>
        <w:rPr>
          <w:rFonts w:ascii="Times New Roman" w:eastAsia="Times New Roman" w:hAnsi="Times New Roman" w:cs="Times New Roman"/>
          <w:sz w:val="24"/>
          <w:szCs w:val="24"/>
          <w:lang w:eastAsia="ru-RU"/>
        </w:rPr>
      </w:pPr>
    </w:p>
    <w:p w:rsidR="00473CEA" w:rsidRPr="00473CEA" w:rsidRDefault="001E1510" w:rsidP="00473CEA">
      <w:pPr>
        <w:suppressLineNumber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сельского поселения                                                                 Л.Г. Мухутдинова</w:t>
      </w:r>
    </w:p>
    <w:p w:rsidR="00473CEA" w:rsidRDefault="00473CEA" w:rsidP="00473CEA">
      <w:pPr>
        <w:spacing w:after="0" w:line="240" w:lineRule="auto"/>
        <w:ind w:left="4500"/>
        <w:jc w:val="center"/>
        <w:rPr>
          <w:rFonts w:ascii="Times New Roman" w:eastAsia="Times New Roman" w:hAnsi="Times New Roman" w:cs="Times New Roman"/>
          <w:sz w:val="24"/>
          <w:szCs w:val="24"/>
          <w:lang w:eastAsia="ru-RU"/>
        </w:rPr>
      </w:pPr>
    </w:p>
    <w:p w:rsidR="001E1510" w:rsidRPr="00473CEA" w:rsidRDefault="001E1510" w:rsidP="00473CEA">
      <w:pPr>
        <w:spacing w:after="0" w:line="240" w:lineRule="auto"/>
        <w:ind w:left="4500"/>
        <w:jc w:val="center"/>
        <w:rPr>
          <w:rFonts w:ascii="Times New Roman" w:eastAsia="Times New Roman" w:hAnsi="Times New Roman" w:cs="Times New Roman"/>
          <w:sz w:val="24"/>
          <w:szCs w:val="24"/>
          <w:lang w:eastAsia="ru-RU"/>
        </w:rPr>
      </w:pPr>
    </w:p>
    <w:p w:rsidR="00473CEA" w:rsidRPr="00473CEA" w:rsidRDefault="00473CEA" w:rsidP="001E1510">
      <w:pPr>
        <w:spacing w:after="0" w:line="240" w:lineRule="auto"/>
        <w:ind w:left="4500"/>
        <w:jc w:val="right"/>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lastRenderedPageBreak/>
        <w:t xml:space="preserve">Приложение </w:t>
      </w:r>
    </w:p>
    <w:p w:rsidR="00473CEA" w:rsidRPr="00473CEA" w:rsidRDefault="00473CEA" w:rsidP="001E1510">
      <w:pPr>
        <w:spacing w:after="0" w:line="240" w:lineRule="auto"/>
        <w:ind w:left="4500"/>
        <w:jc w:val="right"/>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w:t>
      </w:r>
    </w:p>
    <w:p w:rsidR="001E1510" w:rsidRDefault="001E1510" w:rsidP="001E1510">
      <w:pPr>
        <w:spacing w:after="0" w:line="240" w:lineRule="auto"/>
        <w:ind w:left="5580"/>
        <w:jc w:val="right"/>
        <w:rPr>
          <w:rFonts w:ascii="Times New Roman" w:eastAsia="Times New Roman" w:hAnsi="Times New Roman" w:cs="Times New Roman"/>
          <w:lang w:eastAsia="ru-RU"/>
        </w:rPr>
      </w:pPr>
      <w:r w:rsidRPr="001E1510">
        <w:rPr>
          <w:rFonts w:ascii="Times New Roman" w:eastAsia="Times New Roman" w:hAnsi="Times New Roman" w:cs="Times New Roman"/>
          <w:lang w:eastAsia="ru-RU"/>
        </w:rPr>
        <w:t xml:space="preserve"> к Р</w:t>
      </w:r>
      <w:r w:rsidR="00473CEA" w:rsidRPr="001E1510">
        <w:rPr>
          <w:rFonts w:ascii="Times New Roman" w:eastAsia="Times New Roman" w:hAnsi="Times New Roman" w:cs="Times New Roman"/>
          <w:lang w:eastAsia="ru-RU"/>
        </w:rPr>
        <w:t>ешению Сове</w:t>
      </w:r>
      <w:r>
        <w:rPr>
          <w:rFonts w:ascii="Times New Roman" w:eastAsia="Times New Roman" w:hAnsi="Times New Roman" w:cs="Times New Roman"/>
          <w:lang w:eastAsia="ru-RU"/>
        </w:rPr>
        <w:t xml:space="preserve">та депутатов                 </w:t>
      </w:r>
    </w:p>
    <w:p w:rsidR="00473CEA" w:rsidRPr="001E1510" w:rsidRDefault="00473CEA" w:rsidP="001E1510">
      <w:pPr>
        <w:spacing w:after="0" w:line="240" w:lineRule="auto"/>
        <w:jc w:val="right"/>
        <w:rPr>
          <w:rFonts w:ascii="Times New Roman" w:eastAsia="Times New Roman" w:hAnsi="Times New Roman" w:cs="Times New Roman"/>
          <w:lang w:eastAsia="ru-RU"/>
        </w:rPr>
      </w:pPr>
      <w:r w:rsidRPr="001E1510">
        <w:rPr>
          <w:rFonts w:ascii="Times New Roman" w:eastAsia="Times New Roman" w:hAnsi="Times New Roman" w:cs="Times New Roman"/>
          <w:lang w:eastAsia="ru-RU"/>
        </w:rPr>
        <w:t>Усть-Багарякского</w:t>
      </w:r>
      <w:r w:rsidR="001E1510">
        <w:rPr>
          <w:rFonts w:ascii="Times New Roman" w:eastAsia="Times New Roman" w:hAnsi="Times New Roman" w:cs="Times New Roman"/>
          <w:lang w:eastAsia="ru-RU"/>
        </w:rPr>
        <w:t xml:space="preserve">  сельского </w:t>
      </w:r>
      <w:r w:rsidRPr="001E1510">
        <w:rPr>
          <w:rFonts w:ascii="Times New Roman" w:eastAsia="Times New Roman" w:hAnsi="Times New Roman" w:cs="Times New Roman"/>
          <w:lang w:eastAsia="ru-RU"/>
        </w:rPr>
        <w:t xml:space="preserve">поселения </w:t>
      </w:r>
    </w:p>
    <w:p w:rsidR="00473CEA" w:rsidRPr="001E1510" w:rsidRDefault="001E1510" w:rsidP="001E1510">
      <w:pPr>
        <w:spacing w:after="0" w:line="240" w:lineRule="auto"/>
        <w:ind w:left="4500"/>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02</w:t>
      </w:r>
      <w:r w:rsidR="00473CEA" w:rsidRPr="001E15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мая  </w:t>
      </w:r>
      <w:r w:rsidR="00473CEA" w:rsidRPr="001E1510">
        <w:rPr>
          <w:rFonts w:ascii="Times New Roman" w:eastAsia="Times New Roman" w:hAnsi="Times New Roman" w:cs="Times New Roman"/>
          <w:lang w:eastAsia="ru-RU"/>
        </w:rPr>
        <w:t>202</w:t>
      </w:r>
      <w:r>
        <w:rPr>
          <w:rFonts w:ascii="Times New Roman" w:eastAsia="Times New Roman" w:hAnsi="Times New Roman" w:cs="Times New Roman"/>
          <w:lang w:eastAsia="ru-RU"/>
        </w:rPr>
        <w:t>4</w:t>
      </w:r>
      <w:r w:rsidR="00473CEA" w:rsidRPr="001E1510">
        <w:rPr>
          <w:rFonts w:ascii="Times New Roman" w:eastAsia="Times New Roman" w:hAnsi="Times New Roman" w:cs="Times New Roman"/>
          <w:lang w:eastAsia="ru-RU"/>
        </w:rPr>
        <w:t xml:space="preserve">  года  №</w:t>
      </w:r>
      <w:r>
        <w:rPr>
          <w:rFonts w:ascii="Times New Roman" w:eastAsia="Times New Roman" w:hAnsi="Times New Roman" w:cs="Times New Roman"/>
          <w:lang w:eastAsia="ru-RU"/>
        </w:rPr>
        <w:t xml:space="preserve"> 1</w:t>
      </w:r>
      <w:r w:rsidR="00473CEA" w:rsidRPr="001E1510">
        <w:rPr>
          <w:rFonts w:ascii="Times New Roman" w:eastAsia="Times New Roman" w:hAnsi="Times New Roman" w:cs="Times New Roman"/>
          <w:lang w:eastAsia="ru-RU"/>
        </w:rPr>
        <w:t xml:space="preserve">2  </w:t>
      </w:r>
    </w:p>
    <w:p w:rsidR="00473CEA" w:rsidRPr="00473CEA" w:rsidRDefault="00473CEA" w:rsidP="00473CEA">
      <w:pPr>
        <w:spacing w:after="0" w:line="240" w:lineRule="auto"/>
        <w:ind w:left="4500"/>
        <w:jc w:val="both"/>
        <w:rPr>
          <w:rFonts w:ascii="Times New Roman" w:eastAsia="Times New Roman" w:hAnsi="Times New Roman" w:cs="Times New Roman"/>
          <w:b/>
          <w:bCs/>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3CEA">
        <w:rPr>
          <w:rFonts w:ascii="Times New Roman" w:eastAsia="Times New Roman" w:hAnsi="Times New Roman" w:cs="Times New Roman"/>
          <w:b/>
          <w:bCs/>
          <w:sz w:val="24"/>
          <w:szCs w:val="24"/>
          <w:lang w:eastAsia="ru-RU"/>
        </w:rPr>
        <w:t>ПОЛОЖЕНИЕ</w:t>
      </w:r>
    </w:p>
    <w:p w:rsidR="001E1510"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3CEA">
        <w:rPr>
          <w:rFonts w:ascii="Times New Roman" w:eastAsia="Times New Roman" w:hAnsi="Times New Roman" w:cs="Times New Roman"/>
          <w:b/>
          <w:bCs/>
          <w:sz w:val="24"/>
          <w:szCs w:val="24"/>
          <w:lang w:eastAsia="ru-RU"/>
        </w:rPr>
        <w:t xml:space="preserve">о порядке проведения конкурса по отбору кандидатур </w:t>
      </w:r>
    </w:p>
    <w:p w:rsidR="001E1510" w:rsidRDefault="001E1510" w:rsidP="001E151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на должность Г</w:t>
      </w:r>
      <w:r w:rsidR="00473CEA" w:rsidRPr="00473CEA">
        <w:rPr>
          <w:rFonts w:ascii="Times New Roman" w:eastAsia="Times New Roman" w:hAnsi="Times New Roman" w:cs="Times New Roman"/>
          <w:b/>
          <w:bCs/>
          <w:sz w:val="24"/>
          <w:szCs w:val="24"/>
          <w:lang w:eastAsia="ru-RU"/>
        </w:rPr>
        <w:t xml:space="preserve">лавы </w:t>
      </w:r>
      <w:r>
        <w:rPr>
          <w:rFonts w:ascii="Times New Roman" w:eastAsia="Times New Roman" w:hAnsi="Times New Roman" w:cs="Times New Roman"/>
          <w:b/>
          <w:sz w:val="24"/>
          <w:szCs w:val="24"/>
          <w:lang w:eastAsia="ru-RU"/>
        </w:rPr>
        <w:t xml:space="preserve">Усть-Багарякского </w:t>
      </w:r>
      <w:r w:rsidR="00473CEA" w:rsidRPr="00473CEA">
        <w:rPr>
          <w:rFonts w:ascii="Times New Roman" w:eastAsia="Times New Roman" w:hAnsi="Times New Roman" w:cs="Times New Roman"/>
          <w:b/>
          <w:sz w:val="24"/>
          <w:szCs w:val="24"/>
          <w:lang w:eastAsia="ru-RU"/>
        </w:rPr>
        <w:t xml:space="preserve"> сельского поселения </w:t>
      </w:r>
    </w:p>
    <w:p w:rsidR="00473CEA" w:rsidRPr="00473CEA" w:rsidRDefault="00B45B90" w:rsidP="001E1510">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45B90">
        <w:rPr>
          <w:rFonts w:ascii="Times New Roman" w:eastAsia="Times New Roman" w:hAnsi="Times New Roman" w:cs="Times New Roman"/>
          <w:b/>
          <w:sz w:val="24"/>
          <w:szCs w:val="24"/>
          <w:lang w:eastAsia="ru-RU"/>
        </w:rPr>
        <w:t>Кунашакского</w:t>
      </w:r>
      <w:r w:rsidR="00473CEA" w:rsidRPr="00473CEA">
        <w:rPr>
          <w:rFonts w:ascii="Times New Roman" w:eastAsia="Times New Roman" w:hAnsi="Times New Roman" w:cs="Times New Roman"/>
          <w:b/>
          <w:sz w:val="24"/>
          <w:szCs w:val="24"/>
          <w:lang w:eastAsia="ru-RU"/>
        </w:rPr>
        <w:t xml:space="preserve"> муниципального района </w:t>
      </w:r>
      <w:r w:rsidR="00473CEA" w:rsidRPr="00473CEA">
        <w:rPr>
          <w:rFonts w:ascii="Times New Roman" w:eastAsia="Times New Roman" w:hAnsi="Times New Roman" w:cs="Times New Roman"/>
          <w:b/>
          <w:bCs/>
          <w:sz w:val="24"/>
          <w:szCs w:val="24"/>
          <w:lang w:eastAsia="ru-RU"/>
        </w:rPr>
        <w:t>Челябинской области</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73CEA">
        <w:rPr>
          <w:rFonts w:ascii="Times New Roman" w:eastAsia="Times New Roman" w:hAnsi="Times New Roman" w:cs="Times New Roman"/>
          <w:b/>
          <w:bCs/>
          <w:sz w:val="20"/>
          <w:szCs w:val="20"/>
          <w:lang w:eastAsia="ru-RU"/>
        </w:rPr>
        <w:t xml:space="preserve">I. ОБЩИЕ ПОЛОЖЕНИЯ </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1.  Положение о порядке проведения конкурса по отбору кандидатур на должность Главы </w:t>
      </w:r>
      <w:r>
        <w:rPr>
          <w:rFonts w:ascii="Times New Roman" w:eastAsia="Times New Roman" w:hAnsi="Times New Roman" w:cs="Times New Roman"/>
          <w:sz w:val="24"/>
          <w:szCs w:val="24"/>
          <w:lang w:eastAsia="ru-RU"/>
        </w:rPr>
        <w:t>Усть-Багарякского</w:t>
      </w:r>
      <w:r w:rsidRPr="00473CEA">
        <w:rPr>
          <w:rFonts w:ascii="Times New Roman" w:eastAsia="Times New Roman" w:hAnsi="Times New Roman" w:cs="Times New Roman"/>
          <w:sz w:val="24"/>
          <w:szCs w:val="24"/>
          <w:lang w:eastAsia="ru-RU"/>
        </w:rPr>
        <w:t xml:space="preserve">  сельского поселения </w:t>
      </w:r>
      <w:r w:rsidR="00B45B90">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lang w:eastAsia="ru-RU"/>
        </w:rPr>
        <w:t xml:space="preserve"> муниципального района Челябинской области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Pr>
          <w:rFonts w:ascii="Times New Roman" w:eastAsia="Times New Roman" w:hAnsi="Times New Roman" w:cs="Times New Roman"/>
          <w:sz w:val="24"/>
          <w:szCs w:val="24"/>
          <w:lang w:eastAsia="ru-RU"/>
        </w:rPr>
        <w:t>Усть-Багарякского</w:t>
      </w:r>
      <w:r w:rsidRPr="00473CEA">
        <w:rPr>
          <w:rFonts w:ascii="Times New Roman" w:eastAsia="Times New Roman" w:hAnsi="Times New Roman" w:cs="Times New Roman"/>
          <w:sz w:val="24"/>
          <w:szCs w:val="24"/>
          <w:lang w:eastAsia="ru-RU"/>
        </w:rPr>
        <w:t xml:space="preserve">  сельского поселения 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r>
        <w:rPr>
          <w:rFonts w:ascii="Times New Roman" w:eastAsia="Times New Roman" w:hAnsi="Times New Roman" w:cs="Times New Roman"/>
          <w:sz w:val="24"/>
          <w:szCs w:val="24"/>
          <w:lang w:eastAsia="ru-RU"/>
        </w:rPr>
        <w:t>Усть-Багарякского</w:t>
      </w:r>
      <w:r w:rsidRPr="00473CEA">
        <w:rPr>
          <w:rFonts w:ascii="Times New Roman" w:eastAsia="Times New Roman" w:hAnsi="Times New Roman" w:cs="Times New Roman"/>
          <w:sz w:val="24"/>
          <w:szCs w:val="24"/>
          <w:lang w:eastAsia="ru-RU"/>
        </w:rPr>
        <w:t xml:space="preserve">  сельского поселения </w:t>
      </w:r>
      <w:r w:rsidR="00B45B90">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lang w:eastAsia="ru-RU"/>
        </w:rPr>
        <w:t xml:space="preserve"> муниципального района Челябинской области (далее – главы), а также порядок объявления и проведения конкурса по отбору кандидатур на должность главы.</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2.</w:t>
      </w:r>
      <w:r w:rsidRPr="00473CEA">
        <w:rPr>
          <w:rFonts w:ascii="Times New Roman" w:eastAsia="Times New Roman" w:hAnsi="Times New Roman" w:cs="Times New Roman"/>
          <w:color w:val="FF0000"/>
          <w:sz w:val="24"/>
          <w:szCs w:val="24"/>
        </w:rPr>
        <w:t xml:space="preserve"> </w:t>
      </w:r>
      <w:r w:rsidRPr="00473CEA">
        <w:rPr>
          <w:rFonts w:ascii="Times New Roman" w:eastAsia="Times New Roman" w:hAnsi="Times New Roman" w:cs="Times New Roman"/>
          <w:sz w:val="24"/>
          <w:szCs w:val="24"/>
        </w:rPr>
        <w:t>Применяемые в Положении понятия используются в следующих значениях:</w:t>
      </w:r>
    </w:p>
    <w:p w:rsidR="00473CEA" w:rsidRPr="00473CEA" w:rsidRDefault="00473CEA" w:rsidP="00473CEA">
      <w:pPr>
        <w:widowControl w:val="0"/>
        <w:tabs>
          <w:tab w:val="left" w:pos="426"/>
          <w:tab w:val="left" w:leader="underscore" w:pos="8241"/>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1) конкурс по отбору кандидатур на должность главы (далее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конкурс)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с целью последующего представления указанных кандидатов представительному органу </w:t>
      </w:r>
      <w:r>
        <w:rPr>
          <w:rFonts w:ascii="Times New Roman" w:eastAsia="Times New Roman" w:hAnsi="Times New Roman" w:cs="Times New Roman"/>
          <w:sz w:val="24"/>
          <w:szCs w:val="24"/>
          <w:lang w:eastAsia="ru-RU"/>
        </w:rPr>
        <w:t>Усть-Багарякского</w:t>
      </w:r>
      <w:r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для проведения голосования по кандидатурам на должность главы;</w:t>
      </w:r>
    </w:p>
    <w:p w:rsidR="00473CEA" w:rsidRPr="00473CEA" w:rsidRDefault="00473CEA" w:rsidP="00473CEA">
      <w:pPr>
        <w:widowControl w:val="0"/>
        <w:tabs>
          <w:tab w:val="left" w:pos="426"/>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2) конкурсная комиссия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коллегиальный орган, формируемый в соответствии с законодательством Российской Федерации, законодательством Челябинской области, Уставом </w:t>
      </w:r>
      <w:r>
        <w:rPr>
          <w:rFonts w:ascii="Times New Roman" w:eastAsia="Times New Roman" w:hAnsi="Times New Roman" w:cs="Times New Roman"/>
          <w:sz w:val="24"/>
          <w:szCs w:val="24"/>
          <w:lang w:eastAsia="ru-RU"/>
        </w:rPr>
        <w:t>Усть-Багарякского</w:t>
      </w:r>
      <w:r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в случае его избрания;</w:t>
      </w:r>
    </w:p>
    <w:p w:rsidR="00473CEA" w:rsidRPr="00473CEA" w:rsidRDefault="00473CEA" w:rsidP="00473CEA">
      <w:pPr>
        <w:widowControl w:val="0"/>
        <w:tabs>
          <w:tab w:val="left" w:pos="1135"/>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3) председатель конкурсной комиссии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473CEA" w:rsidRPr="00473CEA" w:rsidRDefault="00473CEA" w:rsidP="00473CEA">
      <w:pPr>
        <w:widowControl w:val="0"/>
        <w:tabs>
          <w:tab w:val="left" w:pos="1159"/>
          <w:tab w:val="left" w:leader="underscore" w:pos="7011"/>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4) кандидат на должность главы (далее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кандидат)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лицо, выдвинутое в установленном Положением порядке в качестве претендента на замещение должности </w:t>
      </w:r>
      <w:r w:rsidRPr="00473CEA">
        <w:rPr>
          <w:rFonts w:ascii="Times New Roman" w:eastAsia="Times New Roman" w:hAnsi="Times New Roman" w:cs="Times New Roman"/>
          <w:sz w:val="24"/>
          <w:szCs w:val="24"/>
        </w:rPr>
        <w:lastRenderedPageBreak/>
        <w:t>главы;</w:t>
      </w:r>
    </w:p>
    <w:p w:rsidR="00473CEA" w:rsidRPr="00473CEA" w:rsidRDefault="00473CEA" w:rsidP="00473CEA">
      <w:pPr>
        <w:widowControl w:val="0"/>
        <w:tabs>
          <w:tab w:val="left" w:pos="1159"/>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5) зарегистрированный конкурсной комиссией кандидат на должность главы (далее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зарегистрированный кандидат)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лицо, зарегистрированное конкурсной комиссией в качестве кандидата и допущенное к участию в конкурсе;</w:t>
      </w:r>
    </w:p>
    <w:p w:rsidR="00473CEA" w:rsidRPr="00473CEA" w:rsidRDefault="00473CEA" w:rsidP="00473CEA">
      <w:pPr>
        <w:widowControl w:val="0"/>
        <w:tabs>
          <w:tab w:val="left" w:pos="1155"/>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6) технический секретариат  конкурсной комиссии (далее </w:t>
      </w:r>
      <w:r w:rsidRPr="00473CEA">
        <w:rPr>
          <w:rFonts w:ascii="Times New Roman" w:eastAsia="Times New Roman" w:hAnsi="Times New Roman" w:cs="Times New Roman"/>
          <w:b/>
          <w:sz w:val="24"/>
          <w:szCs w:val="24"/>
        </w:rPr>
        <w:t xml:space="preserve">– </w:t>
      </w:r>
      <w:r w:rsidRPr="00473CEA">
        <w:rPr>
          <w:rFonts w:ascii="Times New Roman" w:eastAsia="Times New Roman" w:hAnsi="Times New Roman" w:cs="Times New Roman"/>
          <w:sz w:val="24"/>
          <w:szCs w:val="24"/>
        </w:rPr>
        <w:t xml:space="preserve">технический секретариат) </w:t>
      </w:r>
      <w:r w:rsidRPr="00473CEA">
        <w:rPr>
          <w:rFonts w:ascii="Times New Roman" w:eastAsia="Times New Roman" w:hAnsi="Times New Roman" w:cs="Times New Roman"/>
          <w:b/>
          <w:sz w:val="24"/>
          <w:szCs w:val="24"/>
        </w:rPr>
        <w:t xml:space="preserve"> ––</w:t>
      </w:r>
      <w:r w:rsidRPr="00473CEA">
        <w:rPr>
          <w:rFonts w:ascii="Times New Roman" w:eastAsia="Times New Roman" w:hAnsi="Times New Roman" w:cs="Times New Roman"/>
          <w:sz w:val="24"/>
          <w:szCs w:val="24"/>
        </w:rPr>
        <w:t xml:space="preserve"> перечень лиц, назначенных Советом депутатов </w:t>
      </w:r>
      <w:r>
        <w:rPr>
          <w:rFonts w:ascii="Times New Roman" w:eastAsia="Times New Roman" w:hAnsi="Times New Roman" w:cs="Times New Roman"/>
          <w:sz w:val="24"/>
          <w:szCs w:val="24"/>
          <w:lang w:eastAsia="ru-RU"/>
        </w:rPr>
        <w:t>Усть-Багарякского</w:t>
      </w:r>
      <w:r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(далее </w:t>
      </w:r>
      <w:r w:rsidRPr="00473CEA">
        <w:rPr>
          <w:rFonts w:ascii="Times New Roman" w:eastAsia="Times New Roman" w:hAnsi="Times New Roman" w:cs="Times New Roman"/>
          <w:b/>
          <w:sz w:val="24"/>
          <w:szCs w:val="24"/>
        </w:rPr>
        <w:t xml:space="preserve">– </w:t>
      </w:r>
      <w:r w:rsidRPr="00473CEA">
        <w:rPr>
          <w:rFonts w:ascii="Times New Roman" w:eastAsia="Times New Roman" w:hAnsi="Times New Roman" w:cs="Times New Roman"/>
          <w:sz w:val="24"/>
          <w:szCs w:val="24"/>
        </w:rPr>
        <w:t>Совет депутатов) для информационного, организационного и документационного обеспечения деятельности конкурсной комиссии.</w:t>
      </w:r>
    </w:p>
    <w:p w:rsidR="00473CEA" w:rsidRPr="00473CEA" w:rsidRDefault="00473CEA" w:rsidP="00473CEA">
      <w:pPr>
        <w:widowControl w:val="0"/>
        <w:tabs>
          <w:tab w:val="left" w:pos="1155"/>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3.  Конкурс обеспечивает равные права кандидатов, зарегистрированных кандидатов на избрание на должность главы.</w:t>
      </w:r>
    </w:p>
    <w:p w:rsidR="00473CEA" w:rsidRPr="00473CEA" w:rsidRDefault="00473CEA" w:rsidP="00473CEA">
      <w:pPr>
        <w:widowControl w:val="0"/>
        <w:tabs>
          <w:tab w:val="left" w:pos="1123"/>
        </w:tabs>
        <w:spacing w:after="0" w:line="240" w:lineRule="auto"/>
        <w:jc w:val="both"/>
        <w:rPr>
          <w:rFonts w:ascii="Times New Roman" w:eastAsia="Times New Roman" w:hAnsi="Times New Roman" w:cs="Times New Roman"/>
          <w:sz w:val="24"/>
          <w:szCs w:val="24"/>
        </w:rPr>
      </w:pPr>
    </w:p>
    <w:p w:rsidR="00473CEA" w:rsidRPr="00473CEA" w:rsidRDefault="00473CEA" w:rsidP="00473CEA">
      <w:pPr>
        <w:keepNext/>
        <w:keepLines/>
        <w:widowControl w:val="0"/>
        <w:spacing w:after="300" w:line="240" w:lineRule="auto"/>
        <w:jc w:val="center"/>
        <w:outlineLvl w:val="0"/>
        <w:rPr>
          <w:rFonts w:ascii="Times New Roman" w:eastAsia="Times New Roman" w:hAnsi="Times New Roman" w:cs="Times New Roman"/>
          <w:b/>
          <w:bCs/>
          <w:sz w:val="20"/>
          <w:szCs w:val="20"/>
        </w:rPr>
      </w:pPr>
      <w:bookmarkStart w:id="0" w:name="bookmark7"/>
      <w:r w:rsidRPr="00473CEA">
        <w:rPr>
          <w:rFonts w:ascii="Times New Roman" w:eastAsia="Times New Roman" w:hAnsi="Times New Roman" w:cs="Times New Roman"/>
          <w:b/>
          <w:bCs/>
          <w:sz w:val="20"/>
          <w:szCs w:val="20"/>
          <w:lang w:val="en-US"/>
        </w:rPr>
        <w:t>II</w:t>
      </w:r>
      <w:r w:rsidRPr="00473CEA">
        <w:rPr>
          <w:rFonts w:ascii="Times New Roman" w:eastAsia="Times New Roman" w:hAnsi="Times New Roman" w:cs="Times New Roman"/>
          <w:b/>
          <w:bCs/>
          <w:sz w:val="20"/>
          <w:szCs w:val="20"/>
        </w:rPr>
        <w:t>. СОСТАВ, ПОРЯДОК ФОРМИРОВАНИЯ И ПОЛНОМОЧИЯ</w:t>
      </w:r>
      <w:r w:rsidRPr="00473CEA">
        <w:rPr>
          <w:rFonts w:ascii="Times New Roman" w:eastAsia="Times New Roman" w:hAnsi="Times New Roman" w:cs="Times New Roman"/>
          <w:b/>
          <w:bCs/>
          <w:sz w:val="20"/>
          <w:szCs w:val="20"/>
        </w:rPr>
        <w:br/>
        <w:t xml:space="preserve">КОНКУРСНОЙ </w:t>
      </w:r>
      <w:bookmarkEnd w:id="0"/>
      <w:r w:rsidRPr="00473CEA">
        <w:rPr>
          <w:rFonts w:ascii="Times New Roman" w:eastAsia="Times New Roman" w:hAnsi="Times New Roman" w:cs="Times New Roman"/>
          <w:b/>
          <w:bCs/>
          <w:sz w:val="20"/>
          <w:szCs w:val="20"/>
        </w:rPr>
        <w:t>КОМИССИИ</w:t>
      </w:r>
    </w:p>
    <w:p w:rsidR="00473CEA" w:rsidRPr="00473CEA" w:rsidRDefault="00473CEA" w:rsidP="00473CEA">
      <w:pPr>
        <w:widowControl w:val="0"/>
        <w:tabs>
          <w:tab w:val="left" w:pos="1106"/>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4. Общее число членов конкурсной комиссии - шесть человек.</w:t>
      </w:r>
    </w:p>
    <w:p w:rsidR="00473CEA" w:rsidRPr="00473CEA" w:rsidRDefault="00473CEA" w:rsidP="00473CEA">
      <w:pPr>
        <w:widowControl w:val="0"/>
        <w:spacing w:after="0" w:line="240" w:lineRule="auto"/>
        <w:ind w:firstLine="708"/>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При формировании конкурсной комиссии половина её членов назначается Советом депутатов, а другая половина – главой </w:t>
      </w:r>
      <w:r w:rsidR="00B45B90">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rPr>
        <w:t xml:space="preserve"> муниципального района.</w:t>
      </w:r>
    </w:p>
    <w:p w:rsidR="00473CEA" w:rsidRPr="00473CEA" w:rsidRDefault="00473CEA" w:rsidP="00473CEA">
      <w:pPr>
        <w:widowControl w:val="0"/>
        <w:tabs>
          <w:tab w:val="left" w:pos="1107"/>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5. Кандидатуры членов конкурсной комиссии, назначаемых Советом депутатов, вносятся председателем Совета депутатов, депутатами, депутатскими объединениями, представленными в Совете депутатов.</w:t>
      </w:r>
    </w:p>
    <w:p w:rsidR="00473CEA" w:rsidRPr="00473CEA" w:rsidRDefault="00473CEA" w:rsidP="00473CEA">
      <w:pPr>
        <w:widowControl w:val="0"/>
        <w:spacing w:after="0" w:line="240" w:lineRule="auto"/>
        <w:ind w:firstLine="708"/>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Члены конкурсной комиссии от Совета депутатов назначаются решением Совета депутатов, принятым большинством голосов депутатов от установленной численности Совета депутатов.</w:t>
      </w:r>
    </w:p>
    <w:p w:rsidR="00473CEA" w:rsidRPr="00473CEA" w:rsidRDefault="00473CEA" w:rsidP="00473CEA">
      <w:pPr>
        <w:widowControl w:val="0"/>
        <w:tabs>
          <w:tab w:val="left" w:pos="110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6. Члены конкурсной комиссии от главы </w:t>
      </w:r>
      <w:r w:rsidR="00B45B90">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rPr>
        <w:t xml:space="preserve"> муниципального района назначаются распоряжением  главы </w:t>
      </w:r>
      <w:r w:rsidR="00B45B90">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rPr>
        <w:t xml:space="preserve"> муниципального района.</w:t>
      </w:r>
    </w:p>
    <w:p w:rsidR="00473CEA" w:rsidRPr="00473CEA" w:rsidRDefault="00473CEA" w:rsidP="00473CEA">
      <w:pPr>
        <w:widowControl w:val="0"/>
        <w:tabs>
          <w:tab w:val="left" w:pos="1093"/>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473CEA" w:rsidRPr="00473CEA" w:rsidRDefault="00473CEA" w:rsidP="00473CEA">
      <w:pPr>
        <w:widowControl w:val="0"/>
        <w:tabs>
          <w:tab w:val="left" w:pos="1096"/>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473CEA" w:rsidRPr="00473CEA" w:rsidRDefault="00473CEA" w:rsidP="00473CEA">
      <w:pPr>
        <w:widowControl w:val="0"/>
        <w:tabs>
          <w:tab w:val="left" w:pos="110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9. Конкурсная комиссия состоит из председателя и членов конкурсной комиссии.</w:t>
      </w:r>
    </w:p>
    <w:p w:rsidR="00473CEA" w:rsidRPr="00473CEA" w:rsidRDefault="00473CEA" w:rsidP="00473CEA">
      <w:pPr>
        <w:widowControl w:val="0"/>
        <w:tabs>
          <w:tab w:val="left" w:pos="1232"/>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10. Конкурсная комиссия обладает следующими полномочиями:</w:t>
      </w:r>
    </w:p>
    <w:p w:rsidR="00473CEA" w:rsidRPr="00473CEA" w:rsidRDefault="00473CEA" w:rsidP="00473CEA">
      <w:pPr>
        <w:widowControl w:val="0"/>
        <w:tabs>
          <w:tab w:val="left" w:pos="1127"/>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1) организует проведение конкурса;</w:t>
      </w:r>
    </w:p>
    <w:p w:rsidR="00473CEA" w:rsidRPr="00473CEA" w:rsidRDefault="00473CEA" w:rsidP="00473CEA">
      <w:pPr>
        <w:widowControl w:val="0"/>
        <w:tabs>
          <w:tab w:val="left" w:pos="116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2) утверждает процедурные вопросы проведения конкурса;</w:t>
      </w:r>
    </w:p>
    <w:p w:rsidR="00473CEA" w:rsidRPr="00473CEA" w:rsidRDefault="00473CEA" w:rsidP="00473CEA">
      <w:pPr>
        <w:widowControl w:val="0"/>
        <w:tabs>
          <w:tab w:val="left" w:pos="116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3) утверждает формы фиксации конкурса;</w:t>
      </w:r>
    </w:p>
    <w:p w:rsidR="00473CEA" w:rsidRPr="00473CEA" w:rsidRDefault="00473CEA" w:rsidP="00473CEA">
      <w:pPr>
        <w:widowControl w:val="0"/>
        <w:tabs>
          <w:tab w:val="left" w:pos="116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4) рассматривает документы кандидатов, представленные на конкурс;</w:t>
      </w:r>
    </w:p>
    <w:p w:rsidR="00473CEA" w:rsidRPr="00473CEA" w:rsidRDefault="00473CEA" w:rsidP="00473CEA">
      <w:pPr>
        <w:widowControl w:val="0"/>
        <w:tabs>
          <w:tab w:val="left" w:pos="114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5) принимает решение о регистрации кандидата и допуске к участию в конкурсе, об отказе в регистрации кандидата;</w:t>
      </w:r>
    </w:p>
    <w:p w:rsidR="00473CEA" w:rsidRPr="00473CEA" w:rsidRDefault="00473CEA" w:rsidP="00473CEA">
      <w:pPr>
        <w:widowControl w:val="0"/>
        <w:tabs>
          <w:tab w:val="left" w:pos="1467"/>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6) обеспечивает соблюдение равенства прав кандидатов, зарегистрированных кандидатов на избрание на должность главы;</w:t>
      </w:r>
    </w:p>
    <w:p w:rsidR="00473CEA" w:rsidRPr="00473CEA" w:rsidRDefault="00473CEA" w:rsidP="00473CEA">
      <w:pPr>
        <w:widowControl w:val="0"/>
        <w:tabs>
          <w:tab w:val="left" w:pos="1136"/>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7) рассматривает обращения и вопросы, возникающие в процессе подготовки и проведения конкурса;</w:t>
      </w:r>
    </w:p>
    <w:p w:rsidR="00473CEA" w:rsidRPr="00473CEA"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rPr>
        <w:t xml:space="preserve">8) </w:t>
      </w:r>
      <w:r w:rsidRPr="00473CEA">
        <w:rPr>
          <w:rFonts w:ascii="Times New Roman" w:eastAsia="Times New Roman" w:hAnsi="Times New Roman" w:cs="Times New Roman"/>
          <w:sz w:val="24"/>
          <w:szCs w:val="24"/>
          <w:lang w:eastAsia="ru-RU"/>
        </w:rPr>
        <w:t>утверждает тестовое задание для проведения тестирования зарегистрированных кандидатов в соответствии с пунктом 35 Положения;</w:t>
      </w:r>
    </w:p>
    <w:p w:rsidR="00473CEA" w:rsidRPr="00473CEA"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9) принимает решение о признании конкурса состоявшимся в случае, предусмотренном пунктом 41 Положения;</w:t>
      </w:r>
    </w:p>
    <w:p w:rsidR="00473CEA" w:rsidRPr="00473CEA"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10) принимает решение о признании конкурса несостоявшимся по основаниям, предусмотренным пунктом 42 Положения;</w:t>
      </w:r>
    </w:p>
    <w:p w:rsidR="00473CEA" w:rsidRPr="00473CEA"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11) рассматривает споры, связанные с проведением конкурса, принимает по ним решения;</w:t>
      </w:r>
    </w:p>
    <w:p w:rsidR="00473CEA" w:rsidRPr="00473CEA" w:rsidRDefault="00473CEA" w:rsidP="00473CEA">
      <w:pPr>
        <w:widowControl w:val="0"/>
        <w:tabs>
          <w:tab w:val="left" w:pos="1221"/>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lastRenderedPageBreak/>
        <w:t>12) принимает от гражданина, избранного главой, сведения о доходах, расходах, об имуществе и обязательствах имущественного характера в соответствии с пунктом 51 Положения для направления в Управление по профилактике коррупционных и иных правонарушений в Челябинской области для представления Губернатору Челябинской области.</w:t>
      </w:r>
      <w:r w:rsidRPr="00473CEA">
        <w:rPr>
          <w:rFonts w:ascii="Times New Roman" w:eastAsia="Times New Roman" w:hAnsi="Times New Roman" w:cs="Times New Roman"/>
          <w:sz w:val="24"/>
          <w:szCs w:val="24"/>
        </w:rPr>
        <w:t xml:space="preserve"> </w:t>
      </w:r>
    </w:p>
    <w:p w:rsidR="00473CEA" w:rsidRPr="00473CEA" w:rsidRDefault="00473CEA" w:rsidP="00473CEA">
      <w:pPr>
        <w:widowControl w:val="0"/>
        <w:tabs>
          <w:tab w:val="left" w:pos="1397"/>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w:t>
      </w:r>
      <w:r w:rsidR="00B45B90">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rPr>
        <w:t xml:space="preserve"> муниципального района.</w:t>
      </w:r>
    </w:p>
    <w:p w:rsidR="00473CEA" w:rsidRPr="00473CEA" w:rsidRDefault="00473CEA" w:rsidP="00473CEA">
      <w:pPr>
        <w:widowControl w:val="0"/>
        <w:tabs>
          <w:tab w:val="left" w:pos="1397"/>
        </w:tabs>
        <w:spacing w:after="0" w:line="240" w:lineRule="auto"/>
        <w:jc w:val="both"/>
        <w:rPr>
          <w:rFonts w:ascii="Times New Roman" w:eastAsia="Times New Roman" w:hAnsi="Times New Roman" w:cs="Times New Roman"/>
          <w:sz w:val="24"/>
          <w:szCs w:val="24"/>
        </w:rPr>
      </w:pPr>
    </w:p>
    <w:p w:rsidR="00473CEA" w:rsidRPr="00473CEA" w:rsidRDefault="00473CEA" w:rsidP="00473CEA">
      <w:pPr>
        <w:keepNext/>
        <w:keepLines/>
        <w:widowControl w:val="0"/>
        <w:numPr>
          <w:ilvl w:val="0"/>
          <w:numId w:val="2"/>
        </w:numPr>
        <w:tabs>
          <w:tab w:val="left" w:pos="1283"/>
        </w:tabs>
        <w:spacing w:after="300" w:line="240" w:lineRule="auto"/>
        <w:ind w:firstLine="760"/>
        <w:jc w:val="center"/>
        <w:outlineLvl w:val="0"/>
        <w:rPr>
          <w:rFonts w:ascii="Times New Roman" w:eastAsia="Times New Roman" w:hAnsi="Times New Roman" w:cs="Times New Roman"/>
          <w:b/>
          <w:bCs/>
          <w:sz w:val="20"/>
          <w:szCs w:val="20"/>
        </w:rPr>
      </w:pPr>
      <w:bookmarkStart w:id="1" w:name="bookmark8"/>
      <w:r w:rsidRPr="00473CEA">
        <w:rPr>
          <w:rFonts w:ascii="Times New Roman" w:eastAsia="Times New Roman" w:hAnsi="Times New Roman" w:cs="Times New Roman"/>
          <w:b/>
          <w:bCs/>
          <w:sz w:val="20"/>
          <w:szCs w:val="20"/>
        </w:rPr>
        <w:t>ПРЕДСЕДАТЕЛЬ И ЧЛЕНЫ КОНКУРСНОЙ КОМИССИИ</w:t>
      </w:r>
      <w:bookmarkEnd w:id="1"/>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12. Председатель конкурсной комиссии избирается из числа членов конкурсной комиссии, назначенных главой </w:t>
      </w:r>
      <w:r w:rsidR="00B45B90">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rPr>
        <w:t xml:space="preserve"> района,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473CEA" w:rsidRPr="00473CEA" w:rsidRDefault="00473CEA" w:rsidP="00473CEA">
      <w:pPr>
        <w:widowControl w:val="0"/>
        <w:tabs>
          <w:tab w:val="left" w:pos="0"/>
          <w:tab w:val="left" w:pos="1208"/>
        </w:tabs>
        <w:spacing w:after="0" w:line="240" w:lineRule="auto"/>
        <w:ind w:firstLine="567"/>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13. Председатель конкурсной комиссии:</w:t>
      </w:r>
    </w:p>
    <w:p w:rsidR="00473CEA" w:rsidRPr="00473CEA" w:rsidRDefault="00473CEA" w:rsidP="00473CEA">
      <w:pPr>
        <w:widowControl w:val="0"/>
        <w:numPr>
          <w:ilvl w:val="0"/>
          <w:numId w:val="4"/>
        </w:numPr>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осуществляет общее руководство деятельностью конкурсной комиссии;</w:t>
      </w:r>
    </w:p>
    <w:p w:rsidR="00473CEA" w:rsidRPr="00473CEA" w:rsidRDefault="00473CEA" w:rsidP="00473CEA">
      <w:pPr>
        <w:widowControl w:val="0"/>
        <w:numPr>
          <w:ilvl w:val="0"/>
          <w:numId w:val="4"/>
        </w:numPr>
        <w:tabs>
          <w:tab w:val="left" w:pos="0"/>
          <w:tab w:val="left" w:pos="108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473CEA" w:rsidRPr="00473CEA" w:rsidRDefault="00473CEA" w:rsidP="00473CEA">
      <w:pPr>
        <w:widowControl w:val="0"/>
        <w:numPr>
          <w:ilvl w:val="0"/>
          <w:numId w:val="4"/>
        </w:numPr>
        <w:tabs>
          <w:tab w:val="left" w:pos="0"/>
          <w:tab w:val="left" w:pos="1124"/>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открывает, ведёт и закрывает заседания конкурсной комиссии;</w:t>
      </w:r>
    </w:p>
    <w:p w:rsidR="00473CEA" w:rsidRPr="00473CEA" w:rsidRDefault="00473CEA" w:rsidP="00473CEA">
      <w:pPr>
        <w:widowControl w:val="0"/>
        <w:numPr>
          <w:ilvl w:val="0"/>
          <w:numId w:val="4"/>
        </w:numPr>
        <w:tabs>
          <w:tab w:val="left" w:pos="0"/>
          <w:tab w:val="left" w:pos="120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объявляет заседание конкурсной комиссии правомочным или принимает решение о его переносе из</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за отсутствия кворума;</w:t>
      </w:r>
    </w:p>
    <w:p w:rsidR="00473CEA" w:rsidRPr="00473CEA" w:rsidRDefault="00473CEA" w:rsidP="00473CEA">
      <w:pPr>
        <w:widowControl w:val="0"/>
        <w:numPr>
          <w:ilvl w:val="0"/>
          <w:numId w:val="4"/>
        </w:numPr>
        <w:tabs>
          <w:tab w:val="left" w:pos="0"/>
          <w:tab w:val="left" w:pos="120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вносит предложение о проведении предварительного заседания конкурсной комиссии в соответствии с абзацем вторым пункта 29 Положения;</w:t>
      </w:r>
    </w:p>
    <w:p w:rsidR="00473CEA" w:rsidRPr="00473CEA" w:rsidRDefault="00473CEA" w:rsidP="00473CEA">
      <w:pPr>
        <w:widowControl w:val="0"/>
        <w:numPr>
          <w:ilvl w:val="0"/>
          <w:numId w:val="4"/>
        </w:numPr>
        <w:tabs>
          <w:tab w:val="left" w:pos="0"/>
          <w:tab w:val="left" w:pos="120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обладает правом решающего голоса при открытом голосовании в случае равенства голосов «за» и «против».</w:t>
      </w:r>
    </w:p>
    <w:p w:rsidR="00473CEA" w:rsidRPr="00473CEA" w:rsidRDefault="00473CEA" w:rsidP="00473CEA">
      <w:pPr>
        <w:widowControl w:val="0"/>
        <w:tabs>
          <w:tab w:val="left" w:pos="0"/>
          <w:tab w:val="left" w:pos="120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473CEA" w:rsidRPr="00473CEA" w:rsidRDefault="00473CEA" w:rsidP="00473CEA">
      <w:pPr>
        <w:widowControl w:val="0"/>
        <w:tabs>
          <w:tab w:val="left" w:pos="0"/>
          <w:tab w:val="left" w:pos="1208"/>
        </w:tabs>
        <w:spacing w:after="30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473CEA" w:rsidRPr="00473CEA" w:rsidRDefault="00473CEA" w:rsidP="00473CEA">
      <w:pPr>
        <w:keepNext/>
        <w:keepLines/>
        <w:widowControl w:val="0"/>
        <w:numPr>
          <w:ilvl w:val="0"/>
          <w:numId w:val="2"/>
        </w:numPr>
        <w:tabs>
          <w:tab w:val="left" w:pos="0"/>
        </w:tabs>
        <w:spacing w:after="300" w:line="240" w:lineRule="auto"/>
        <w:jc w:val="center"/>
        <w:outlineLvl w:val="0"/>
        <w:rPr>
          <w:rFonts w:ascii="Times New Roman" w:eastAsia="Times New Roman" w:hAnsi="Times New Roman" w:cs="Times New Roman"/>
          <w:b/>
          <w:bCs/>
          <w:sz w:val="20"/>
          <w:szCs w:val="20"/>
        </w:rPr>
      </w:pPr>
      <w:bookmarkStart w:id="2" w:name="bookmark9"/>
      <w:r w:rsidRPr="00473CEA">
        <w:rPr>
          <w:rFonts w:ascii="Times New Roman" w:eastAsia="Times New Roman" w:hAnsi="Times New Roman" w:cs="Times New Roman"/>
          <w:b/>
          <w:bCs/>
          <w:sz w:val="20"/>
          <w:szCs w:val="20"/>
        </w:rPr>
        <w:t>ОБЕСПЕЧЕНИЕ ДЕЯТЕЛЬНОСТИ КОНКУРСНОЙ КОМИССИИ</w:t>
      </w:r>
      <w:bookmarkEnd w:id="2"/>
    </w:p>
    <w:p w:rsidR="00473CEA" w:rsidRPr="00473CEA" w:rsidRDefault="00473CEA" w:rsidP="00473CEA">
      <w:pPr>
        <w:widowControl w:val="0"/>
        <w:tabs>
          <w:tab w:val="left" w:pos="0"/>
          <w:tab w:val="left" w:pos="163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секретариат.</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Лица,  входящие  в технический секретариат не являются членами  конкурсной комиссии.</w:t>
      </w:r>
    </w:p>
    <w:p w:rsidR="00473CEA" w:rsidRPr="00473CEA" w:rsidRDefault="00473CEA" w:rsidP="00473CEA">
      <w:pPr>
        <w:widowControl w:val="0"/>
        <w:tabs>
          <w:tab w:val="left" w:pos="0"/>
          <w:tab w:val="left" w:pos="1207"/>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17. Технический секретариат:</w:t>
      </w:r>
    </w:p>
    <w:p w:rsidR="00473CEA" w:rsidRPr="00473CEA" w:rsidRDefault="00473CEA" w:rsidP="00473CEA">
      <w:pPr>
        <w:widowControl w:val="0"/>
        <w:numPr>
          <w:ilvl w:val="0"/>
          <w:numId w:val="6"/>
        </w:numPr>
        <w:tabs>
          <w:tab w:val="left" w:pos="0"/>
          <w:tab w:val="left" w:pos="1100"/>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принимает от кандидатов личные заявления о допуске к участию в конкурсе и иные документы, предусмотренные пунктом 27 Положения;</w:t>
      </w:r>
    </w:p>
    <w:p w:rsidR="00473CEA" w:rsidRPr="00473CEA" w:rsidRDefault="00473CEA" w:rsidP="00473CEA">
      <w:pPr>
        <w:widowControl w:val="0"/>
        <w:numPr>
          <w:ilvl w:val="0"/>
          <w:numId w:val="6"/>
        </w:numPr>
        <w:tabs>
          <w:tab w:val="left" w:pos="0"/>
          <w:tab w:val="left" w:pos="1100"/>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организует проверку достоверности сведений </w:t>
      </w:r>
      <w:r w:rsidRPr="00473CEA">
        <w:rPr>
          <w:rFonts w:ascii="Times New Roman" w:eastAsia="Times New Roman" w:hAnsi="Times New Roman" w:cs="Times New Roman"/>
          <w:sz w:val="24"/>
          <w:szCs w:val="24"/>
          <w:lang w:eastAsia="ru-RU"/>
        </w:rPr>
        <w:t xml:space="preserve">о кандидатах в части достоверности информации о гражданстве и об образовании, в том числе подготавливает </w:t>
      </w:r>
      <w:r w:rsidRPr="00473CEA">
        <w:rPr>
          <w:rFonts w:ascii="Times New Roman" w:eastAsia="Times New Roman" w:hAnsi="Times New Roman" w:cs="Times New Roman"/>
          <w:sz w:val="24"/>
          <w:szCs w:val="24"/>
          <w:lang w:eastAsia="ru-RU"/>
        </w:rPr>
        <w:lastRenderedPageBreak/>
        <w:t>и направляет запросы;</w:t>
      </w:r>
      <w:r w:rsidRPr="00473CEA">
        <w:rPr>
          <w:rFonts w:ascii="Times New Roman" w:eastAsia="Times New Roman" w:hAnsi="Times New Roman" w:cs="Times New Roman"/>
          <w:sz w:val="24"/>
          <w:szCs w:val="24"/>
        </w:rPr>
        <w:t xml:space="preserve"> </w:t>
      </w:r>
    </w:p>
    <w:p w:rsidR="00473CEA" w:rsidRPr="00473CEA" w:rsidRDefault="00473CEA" w:rsidP="00473CEA">
      <w:pPr>
        <w:widowControl w:val="0"/>
        <w:numPr>
          <w:ilvl w:val="0"/>
          <w:numId w:val="6"/>
        </w:numPr>
        <w:tabs>
          <w:tab w:val="left" w:pos="0"/>
          <w:tab w:val="left" w:pos="110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Pr>
          <w:rFonts w:ascii="Times New Roman" w:eastAsia="Times New Roman" w:hAnsi="Times New Roman" w:cs="Times New Roman"/>
          <w:sz w:val="24"/>
          <w:szCs w:val="24"/>
          <w:lang w:eastAsia="ru-RU"/>
        </w:rPr>
        <w:t>Усть-Багарякского</w:t>
      </w:r>
      <w:r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сельского поселения и  </w:t>
      </w:r>
      <w:r w:rsidR="00B45B90">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rPr>
        <w:t xml:space="preserve"> муниципального района, по вопросам, связанным с деятельностью конкурсной комиссии;</w:t>
      </w:r>
    </w:p>
    <w:p w:rsidR="00473CEA" w:rsidRPr="00473CEA" w:rsidRDefault="00473CEA" w:rsidP="00473CEA">
      <w:pPr>
        <w:widowControl w:val="0"/>
        <w:numPr>
          <w:ilvl w:val="0"/>
          <w:numId w:val="6"/>
        </w:numPr>
        <w:tabs>
          <w:tab w:val="left" w:pos="0"/>
          <w:tab w:val="left" w:pos="1100"/>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информирует конкурсную комиссию о выявленных фактах недостоверности представленных кандидатами сведений;</w:t>
      </w:r>
    </w:p>
    <w:p w:rsidR="00473CEA" w:rsidRPr="00473CEA" w:rsidRDefault="00473CEA" w:rsidP="00473CEA">
      <w:pPr>
        <w:widowControl w:val="0"/>
        <w:numPr>
          <w:ilvl w:val="0"/>
          <w:numId w:val="6"/>
        </w:numPr>
        <w:tabs>
          <w:tab w:val="left" w:pos="0"/>
          <w:tab w:val="left" w:pos="1100"/>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извещает кандидатов в случаях, предусмотренных абзацем первым пункта 28 Положения;</w:t>
      </w:r>
    </w:p>
    <w:p w:rsidR="00473CEA" w:rsidRPr="00473CEA" w:rsidRDefault="00473CEA" w:rsidP="00473CEA">
      <w:pPr>
        <w:widowControl w:val="0"/>
        <w:numPr>
          <w:ilvl w:val="0"/>
          <w:numId w:val="6"/>
        </w:numPr>
        <w:tabs>
          <w:tab w:val="left" w:pos="0"/>
          <w:tab w:val="left" w:pos="1101"/>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осуществляет подготовку доклада, о выдвинутых кандидатах, выступает с указанным докладом на предварительном заседании конкурсной комиссии;</w:t>
      </w:r>
    </w:p>
    <w:p w:rsidR="00473CEA" w:rsidRPr="00473CEA" w:rsidRDefault="00473CEA" w:rsidP="00473CEA">
      <w:pPr>
        <w:widowControl w:val="0"/>
        <w:numPr>
          <w:ilvl w:val="0"/>
          <w:numId w:val="6"/>
        </w:numPr>
        <w:tabs>
          <w:tab w:val="left" w:pos="0"/>
          <w:tab w:val="left" w:pos="1104"/>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осуществляет подготовку заседаний конкурсной комиссии, включая информирование членов конкурсной комиссии по всем вопросам её деятельности;</w:t>
      </w:r>
    </w:p>
    <w:p w:rsidR="00473CEA" w:rsidRPr="00473CEA" w:rsidRDefault="00473CEA" w:rsidP="00473CEA">
      <w:pPr>
        <w:widowControl w:val="0"/>
        <w:numPr>
          <w:ilvl w:val="0"/>
          <w:numId w:val="6"/>
        </w:numPr>
        <w:tabs>
          <w:tab w:val="left" w:pos="0"/>
          <w:tab w:val="left" w:pos="1101"/>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473CEA" w:rsidRPr="00473CEA" w:rsidRDefault="00473CEA" w:rsidP="00473CEA">
      <w:pPr>
        <w:widowControl w:val="0"/>
        <w:numPr>
          <w:ilvl w:val="0"/>
          <w:numId w:val="6"/>
        </w:numPr>
        <w:tabs>
          <w:tab w:val="left" w:pos="0"/>
          <w:tab w:val="left" w:pos="1128"/>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ведёт протоколы всех заседаний конкурсной комиссии;</w:t>
      </w:r>
    </w:p>
    <w:p w:rsidR="00473CEA" w:rsidRPr="00473CEA" w:rsidRDefault="00473CEA" w:rsidP="00473CEA">
      <w:pPr>
        <w:widowControl w:val="0"/>
        <w:numPr>
          <w:ilvl w:val="0"/>
          <w:numId w:val="6"/>
        </w:numPr>
        <w:tabs>
          <w:tab w:val="left" w:pos="0"/>
          <w:tab w:val="left" w:pos="1230"/>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473CEA" w:rsidRPr="00473CEA" w:rsidRDefault="00473CEA" w:rsidP="00473CEA">
      <w:pPr>
        <w:widowControl w:val="0"/>
        <w:numPr>
          <w:ilvl w:val="0"/>
          <w:numId w:val="6"/>
        </w:numPr>
        <w:tabs>
          <w:tab w:val="left" w:pos="0"/>
          <w:tab w:val="left" w:pos="1289"/>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сообщает зарегистрированным кандидатам о результатах конкурса в порядке, предусмотренном пунктом 48 Положения;</w:t>
      </w:r>
    </w:p>
    <w:p w:rsidR="00473CEA" w:rsidRPr="00473CEA" w:rsidRDefault="00473CEA" w:rsidP="00473CEA">
      <w:pPr>
        <w:widowControl w:val="0"/>
        <w:numPr>
          <w:ilvl w:val="0"/>
          <w:numId w:val="6"/>
        </w:numPr>
        <w:tabs>
          <w:tab w:val="left" w:pos="0"/>
          <w:tab w:val="left" w:pos="1289"/>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направляет итоговый протокол заседания конкурсной комиссии в порядке, предусмотренном пунктом 49 Положения;</w:t>
      </w:r>
    </w:p>
    <w:p w:rsidR="00473CEA" w:rsidRPr="00473CEA" w:rsidRDefault="00473CEA" w:rsidP="00473CEA">
      <w:pPr>
        <w:widowControl w:val="0"/>
        <w:numPr>
          <w:ilvl w:val="0"/>
          <w:numId w:val="6"/>
        </w:numPr>
        <w:tabs>
          <w:tab w:val="left" w:pos="0"/>
          <w:tab w:val="left" w:pos="1231"/>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готовит проекты ответов на обращения и запросы, поступившие в конкурсную комиссию по вопросам её деятельности.</w:t>
      </w:r>
    </w:p>
    <w:p w:rsidR="00473CEA" w:rsidRPr="00473CEA" w:rsidRDefault="00473CEA" w:rsidP="00473CEA">
      <w:pPr>
        <w:widowControl w:val="0"/>
        <w:tabs>
          <w:tab w:val="left" w:pos="0"/>
          <w:tab w:val="left" w:pos="1219"/>
        </w:tabs>
        <w:spacing w:after="32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18. Материально-техническое обеспечение деятельности конкурсной комиссии осуществляет администрация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keepNext/>
        <w:keepLines/>
        <w:widowControl w:val="0"/>
        <w:numPr>
          <w:ilvl w:val="0"/>
          <w:numId w:val="2"/>
        </w:numPr>
        <w:tabs>
          <w:tab w:val="left" w:pos="0"/>
        </w:tabs>
        <w:spacing w:after="320" w:line="240" w:lineRule="auto"/>
        <w:jc w:val="center"/>
        <w:outlineLvl w:val="0"/>
        <w:rPr>
          <w:rFonts w:ascii="Times New Roman" w:eastAsia="Times New Roman" w:hAnsi="Times New Roman" w:cs="Times New Roman"/>
          <w:b/>
          <w:bCs/>
          <w:sz w:val="20"/>
          <w:szCs w:val="20"/>
        </w:rPr>
      </w:pPr>
      <w:bookmarkStart w:id="3" w:name="bookmark10"/>
      <w:r w:rsidRPr="00473CEA">
        <w:rPr>
          <w:rFonts w:ascii="Times New Roman" w:eastAsia="Times New Roman" w:hAnsi="Times New Roman" w:cs="Times New Roman"/>
          <w:b/>
          <w:bCs/>
          <w:sz w:val="20"/>
          <w:szCs w:val="20"/>
        </w:rPr>
        <w:t>ПОРЯДОК ОБЪЯВЛЕНИЯ КОНКУРСА</w:t>
      </w:r>
      <w:bookmarkEnd w:id="3"/>
    </w:p>
    <w:p w:rsidR="00473CEA" w:rsidRPr="00473CEA" w:rsidRDefault="00473CEA" w:rsidP="00473CEA">
      <w:pPr>
        <w:widowControl w:val="0"/>
        <w:tabs>
          <w:tab w:val="left" w:pos="0"/>
          <w:tab w:val="left" w:pos="1219"/>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19. Решение об объявлении конкурса, назначении технического секретариата принимается Советом депутатов.</w:t>
      </w:r>
    </w:p>
    <w:p w:rsidR="00473CEA" w:rsidRPr="00473CEA" w:rsidRDefault="00473CEA" w:rsidP="00473CEA">
      <w:pPr>
        <w:widowControl w:val="0"/>
        <w:tabs>
          <w:tab w:val="left" w:pos="0"/>
          <w:tab w:val="left" w:pos="1233"/>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20. Решение об объявлении конкурса принимается в случаях:</w:t>
      </w:r>
    </w:p>
    <w:p w:rsidR="00473CEA" w:rsidRPr="00473CEA" w:rsidRDefault="00473CEA" w:rsidP="00473CEA">
      <w:pPr>
        <w:widowControl w:val="0"/>
        <w:numPr>
          <w:ilvl w:val="0"/>
          <w:numId w:val="8"/>
        </w:numPr>
        <w:tabs>
          <w:tab w:val="left" w:pos="0"/>
          <w:tab w:val="left" w:pos="1100"/>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истечения срока полномочий главы;</w:t>
      </w:r>
    </w:p>
    <w:p w:rsidR="00473CEA" w:rsidRPr="00473CEA" w:rsidRDefault="00473CEA" w:rsidP="00473CEA">
      <w:pPr>
        <w:widowControl w:val="0"/>
        <w:numPr>
          <w:ilvl w:val="0"/>
          <w:numId w:val="8"/>
        </w:numPr>
        <w:tabs>
          <w:tab w:val="left" w:pos="0"/>
          <w:tab w:val="left" w:pos="1219"/>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досрочного прекращения полномочий главы;</w:t>
      </w:r>
    </w:p>
    <w:p w:rsidR="00473CEA" w:rsidRPr="00473CEA" w:rsidRDefault="00473CEA" w:rsidP="00473CEA">
      <w:pPr>
        <w:widowControl w:val="0"/>
        <w:numPr>
          <w:ilvl w:val="0"/>
          <w:numId w:val="8"/>
        </w:numPr>
        <w:tabs>
          <w:tab w:val="left" w:pos="0"/>
          <w:tab w:val="left" w:pos="1219"/>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принятия конкурсной комиссией решения о признании конкурса несостоявшимся по основаниям, предусмотренным пунктом 38 Положения;</w:t>
      </w:r>
    </w:p>
    <w:p w:rsidR="00473CEA" w:rsidRPr="00473CEA" w:rsidRDefault="00473CEA" w:rsidP="00473CEA">
      <w:pPr>
        <w:widowControl w:val="0"/>
        <w:numPr>
          <w:ilvl w:val="0"/>
          <w:numId w:val="8"/>
        </w:numPr>
        <w:tabs>
          <w:tab w:val="left" w:pos="0"/>
          <w:tab w:val="left" w:pos="1219"/>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непринятия Советом депутатов решения об избрании главы из числа представленных конкурсной комиссией зарегистрированных кандидатов, в том числе в связи с их самоотводом;</w:t>
      </w:r>
    </w:p>
    <w:p w:rsidR="00473CEA" w:rsidRPr="00473CEA" w:rsidRDefault="00473CEA" w:rsidP="00473CEA">
      <w:pPr>
        <w:widowControl w:val="0"/>
        <w:numPr>
          <w:ilvl w:val="0"/>
          <w:numId w:val="8"/>
        </w:numPr>
        <w:tabs>
          <w:tab w:val="left" w:pos="0"/>
          <w:tab w:val="left" w:pos="1219"/>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непринятия Советом депутатов решения об избрании главы </w:t>
      </w:r>
      <w:r w:rsidRPr="00473CEA">
        <w:rPr>
          <w:rFonts w:ascii="Times New Roman" w:eastAsia="Times New Roman" w:hAnsi="Times New Roman" w:cs="Times New Roman"/>
          <w:sz w:val="24"/>
          <w:szCs w:val="24"/>
          <w:lang w:eastAsia="ru-RU"/>
        </w:rPr>
        <w:t>в связи с тем, что ко дню проведения голосования по кандидатурам на должность главы муниципального образования остался только один из представленных Совету депутатов зарегистрированных кандидатов, признанных победителями конкурса, в том числе в результате самоотвода зарегистрированного кандидата, зарегистрированных кандидатов.</w:t>
      </w:r>
    </w:p>
    <w:p w:rsidR="00473CEA" w:rsidRPr="00473CEA" w:rsidRDefault="00473CEA" w:rsidP="00473CEA">
      <w:pPr>
        <w:widowControl w:val="0"/>
        <w:tabs>
          <w:tab w:val="left" w:pos="0"/>
          <w:tab w:val="left" w:pos="1152"/>
          <w:tab w:val="left" w:leader="underscore" w:pos="1224"/>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21. Решение об объявлении конкурса, назначении технического секретариата принимается не позднее, чем за 60 дней до окончания срока полномочий главы. </w:t>
      </w:r>
    </w:p>
    <w:p w:rsidR="00473CEA" w:rsidRPr="00473CEA" w:rsidRDefault="00473CEA" w:rsidP="00473CEA">
      <w:pPr>
        <w:widowControl w:val="0"/>
        <w:tabs>
          <w:tab w:val="left" w:pos="0"/>
        </w:tabs>
        <w:spacing w:after="0" w:line="240" w:lineRule="auto"/>
        <w:ind w:firstLine="851"/>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473CEA" w:rsidRPr="00473CEA" w:rsidRDefault="00473CEA" w:rsidP="00473CEA">
      <w:pPr>
        <w:widowControl w:val="0"/>
        <w:tabs>
          <w:tab w:val="left" w:pos="0"/>
        </w:tabs>
        <w:spacing w:after="0" w:line="240" w:lineRule="auto"/>
        <w:ind w:firstLine="851"/>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lastRenderedPageBreak/>
        <w:t>В случаях, предусмотренных подпунктами 3-4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473CEA" w:rsidRPr="00473CEA" w:rsidRDefault="00473CEA" w:rsidP="00473CEA">
      <w:pPr>
        <w:widowControl w:val="0"/>
        <w:tabs>
          <w:tab w:val="left" w:pos="0"/>
          <w:tab w:val="left" w:pos="1219"/>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22. Решение об объявлении конкурса направляется главе </w:t>
      </w:r>
      <w:r w:rsidR="00415FFB">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rPr>
        <w:t xml:space="preserve"> муниципального района не позднее дня, следующего за днём принятия указанного решения, для принятия решения о назначении главой </w:t>
      </w:r>
      <w:r w:rsidR="00415FFB">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rPr>
        <w:t xml:space="preserve"> муниципального района половины членов конкурсной комиссии, в соответствии с пунктом  4 Положения.</w:t>
      </w:r>
    </w:p>
    <w:p w:rsidR="00473CEA" w:rsidRPr="00473CEA" w:rsidRDefault="00473CEA" w:rsidP="00473CEA">
      <w:pPr>
        <w:widowControl w:val="0"/>
        <w:tabs>
          <w:tab w:val="left" w:pos="0"/>
          <w:tab w:val="left" w:pos="1233"/>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w:t>
      </w:r>
      <w:r w:rsidR="00F06F75" w:rsidRPr="00CD27BA">
        <w:rPr>
          <w:rFonts w:ascii="Times New Roman" w:hAnsi="Times New Roman"/>
          <w:sz w:val="24"/>
          <w:szCs w:val="24"/>
        </w:rPr>
        <w:t>в сетевом издании «Официальный вестник Кунашакского муниципального района»</w:t>
      </w:r>
      <w:r w:rsidR="00F06F75">
        <w:rPr>
          <w:rFonts w:ascii="Times New Roman" w:hAnsi="Times New Roman"/>
          <w:sz w:val="24"/>
          <w:szCs w:val="24"/>
        </w:rPr>
        <w:t>,</w:t>
      </w:r>
      <w:r w:rsidR="00F06F75" w:rsidRPr="00CD27BA">
        <w:rPr>
          <w:rFonts w:ascii="Times New Roman" w:hAnsi="Times New Roman"/>
          <w:sz w:val="24"/>
          <w:szCs w:val="24"/>
        </w:rPr>
        <w:t xml:space="preserve"> (</w:t>
      </w:r>
      <w:hyperlink r:id="rId10" w:history="1">
        <w:r w:rsidR="00F06F75" w:rsidRPr="00CD27BA">
          <w:rPr>
            <w:rFonts w:ascii="Times New Roman" w:hAnsi="Times New Roman"/>
            <w:color w:val="000000"/>
            <w:sz w:val="24"/>
            <w:szCs w:val="24"/>
            <w:u w:val="single"/>
            <w:lang w:val="en-US"/>
          </w:rPr>
          <w:t>http</w:t>
        </w:r>
        <w:r w:rsidR="00F06F75" w:rsidRPr="00CD27BA">
          <w:rPr>
            <w:rFonts w:ascii="Times New Roman" w:hAnsi="Times New Roman"/>
            <w:color w:val="000000"/>
            <w:sz w:val="24"/>
            <w:szCs w:val="24"/>
            <w:u w:val="single"/>
          </w:rPr>
          <w:t>://</w:t>
        </w:r>
        <w:r w:rsidR="00F06F75" w:rsidRPr="00CD27BA">
          <w:rPr>
            <w:rFonts w:ascii="Times New Roman" w:hAnsi="Times New Roman"/>
            <w:color w:val="000000"/>
            <w:sz w:val="24"/>
            <w:szCs w:val="24"/>
            <w:u w:val="single"/>
            <w:lang w:val="en-US"/>
          </w:rPr>
          <w:t>pravokunashak</w:t>
        </w:r>
        <w:r w:rsidR="00F06F75" w:rsidRPr="00CD27BA">
          <w:rPr>
            <w:rFonts w:ascii="Times New Roman" w:hAnsi="Times New Roman"/>
            <w:color w:val="000000"/>
            <w:sz w:val="24"/>
            <w:szCs w:val="24"/>
            <w:u w:val="single"/>
          </w:rPr>
          <w:t>.</w:t>
        </w:r>
        <w:r w:rsidR="00F06F75" w:rsidRPr="00CD27BA">
          <w:rPr>
            <w:rFonts w:ascii="Times New Roman" w:hAnsi="Times New Roman"/>
            <w:color w:val="000000"/>
            <w:sz w:val="24"/>
            <w:szCs w:val="24"/>
            <w:u w:val="single"/>
            <w:lang w:val="en-US"/>
          </w:rPr>
          <w:t>ru</w:t>
        </w:r>
      </w:hyperlink>
      <w:r w:rsidR="00F06F75" w:rsidRPr="00CD27BA">
        <w:rPr>
          <w:rFonts w:ascii="Times New Roman" w:hAnsi="Times New Roman"/>
          <w:sz w:val="24"/>
          <w:szCs w:val="24"/>
        </w:rPr>
        <w:t>) регистрация в качестве сетевого издания: Эл.</w:t>
      </w:r>
      <w:r w:rsidR="001E1510">
        <w:rPr>
          <w:rFonts w:ascii="Times New Roman" w:hAnsi="Times New Roman"/>
          <w:sz w:val="24"/>
          <w:szCs w:val="24"/>
        </w:rPr>
        <w:t xml:space="preserve"> № ФС 77-75580 от 19.04.2019 г.)</w:t>
      </w:r>
      <w:r w:rsidR="00F06F75" w:rsidRPr="00CD27BA">
        <w:rPr>
          <w:rFonts w:ascii="Times New Roman" w:hAnsi="Times New Roman"/>
          <w:sz w:val="24"/>
          <w:szCs w:val="24"/>
        </w:rPr>
        <w:t xml:space="preserve"> </w:t>
      </w:r>
      <w:r w:rsidRPr="00473CEA">
        <w:rPr>
          <w:rFonts w:ascii="Times New Roman" w:eastAsia="Times New Roman" w:hAnsi="Times New Roman" w:cs="Times New Roman"/>
          <w:sz w:val="24"/>
          <w:szCs w:val="24"/>
        </w:rPr>
        <w:t>не позднее, чем за 20 дней до дня проведения конкурса.</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t>В объявлении о проведении конкурса указываются:</w:t>
      </w:r>
    </w:p>
    <w:p w:rsidR="00473CEA" w:rsidRPr="00473CEA" w:rsidRDefault="00473CEA" w:rsidP="00473CEA">
      <w:pPr>
        <w:widowControl w:val="0"/>
        <w:numPr>
          <w:ilvl w:val="0"/>
          <w:numId w:val="10"/>
        </w:numPr>
        <w:tabs>
          <w:tab w:val="left" w:pos="0"/>
          <w:tab w:val="left" w:pos="1093"/>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дата, время и место проведения конкурса;</w:t>
      </w:r>
    </w:p>
    <w:p w:rsidR="00473CEA" w:rsidRPr="00473CEA" w:rsidRDefault="00473CEA" w:rsidP="00473CEA">
      <w:pPr>
        <w:widowControl w:val="0"/>
        <w:numPr>
          <w:ilvl w:val="0"/>
          <w:numId w:val="10"/>
        </w:numPr>
        <w:tabs>
          <w:tab w:val="left" w:pos="0"/>
          <w:tab w:val="left" w:pos="1098"/>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срок приёма документов (дата начала и дата окончания), место и время приёма документов, подлежащих представлению в конкурсную комиссию для участия в конкурсе;</w:t>
      </w:r>
    </w:p>
    <w:p w:rsidR="00473CEA" w:rsidRPr="00473CEA" w:rsidRDefault="00473CEA" w:rsidP="00473CEA">
      <w:pPr>
        <w:widowControl w:val="0"/>
        <w:numPr>
          <w:ilvl w:val="0"/>
          <w:numId w:val="10"/>
        </w:numPr>
        <w:tabs>
          <w:tab w:val="left" w:pos="0"/>
          <w:tab w:val="left" w:pos="1101"/>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сведения об источнике дополнительной информации о конкурсе (адрес, телефон, </w:t>
      </w:r>
      <w:r w:rsidRPr="00473CEA">
        <w:rPr>
          <w:rFonts w:ascii="Times New Roman" w:eastAsia="Times New Roman" w:hAnsi="Times New Roman" w:cs="Times New Roman"/>
          <w:sz w:val="24"/>
          <w:szCs w:val="24"/>
          <w:lang w:eastAsia="ru-RU"/>
        </w:rPr>
        <w:t xml:space="preserve">раздел «Конкурс по отбору кандидатур на должность главы на официальном сайте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в информационно-телекоммуникационной сети «Интернет»);</w:t>
      </w:r>
    </w:p>
    <w:p w:rsidR="00473CEA" w:rsidRPr="00473CEA" w:rsidRDefault="00473CEA" w:rsidP="00473CEA">
      <w:pPr>
        <w:widowControl w:val="0"/>
        <w:numPr>
          <w:ilvl w:val="0"/>
          <w:numId w:val="10"/>
        </w:numPr>
        <w:tabs>
          <w:tab w:val="left" w:pos="0"/>
          <w:tab w:val="left" w:pos="1144"/>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условия проведения конкурса, установленные Положением, в том числе требования, предъявляемые к кандидатам на должность главы, перечень документов, необходимых для участия в конкурсе, и требования к их оформлению, порядок проведения конкурсных испытаний.</w:t>
      </w:r>
    </w:p>
    <w:p w:rsidR="00473CEA" w:rsidRPr="00473CEA" w:rsidRDefault="00473CEA" w:rsidP="00473CEA">
      <w:pPr>
        <w:widowControl w:val="0"/>
        <w:tabs>
          <w:tab w:val="left" w:pos="0"/>
        </w:tabs>
        <w:spacing w:after="0" w:line="240" w:lineRule="auto"/>
        <w:ind w:firstLine="709"/>
        <w:jc w:val="both"/>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Arial Unicode MS" w:hAnsi="Times New Roman" w:cs="Times New Roman"/>
          <w:color w:val="000000"/>
          <w:sz w:val="24"/>
          <w:szCs w:val="24"/>
          <w:lang w:eastAsia="ru-RU"/>
        </w:rPr>
        <w:t xml:space="preserve"> в информационно-телекоммуникационной сети «Интернет».</w:t>
      </w:r>
    </w:p>
    <w:p w:rsidR="00473CEA" w:rsidRPr="00473CEA" w:rsidRDefault="00473CEA" w:rsidP="00473CEA">
      <w:pPr>
        <w:widowControl w:val="0"/>
        <w:tabs>
          <w:tab w:val="left" w:pos="0"/>
        </w:tabs>
        <w:spacing w:after="0" w:line="240" w:lineRule="auto"/>
        <w:rPr>
          <w:rFonts w:ascii="Times New Roman" w:eastAsia="Arial Unicode MS" w:hAnsi="Times New Roman" w:cs="Times New Roman"/>
          <w:color w:val="000000"/>
          <w:sz w:val="28"/>
          <w:szCs w:val="28"/>
          <w:lang w:eastAsia="ru-RU"/>
        </w:rPr>
      </w:pPr>
    </w:p>
    <w:p w:rsidR="00473CEA" w:rsidRPr="00473CEA" w:rsidRDefault="00473CEA" w:rsidP="00473CEA">
      <w:pPr>
        <w:keepNext/>
        <w:keepLines/>
        <w:widowControl w:val="0"/>
        <w:numPr>
          <w:ilvl w:val="0"/>
          <w:numId w:val="2"/>
        </w:numPr>
        <w:tabs>
          <w:tab w:val="left" w:pos="0"/>
        </w:tabs>
        <w:spacing w:after="320" w:line="240" w:lineRule="auto"/>
        <w:jc w:val="center"/>
        <w:outlineLvl w:val="0"/>
        <w:rPr>
          <w:rFonts w:ascii="Times New Roman" w:eastAsia="Times New Roman" w:hAnsi="Times New Roman" w:cs="Times New Roman"/>
          <w:b/>
          <w:bCs/>
          <w:sz w:val="20"/>
          <w:szCs w:val="20"/>
        </w:rPr>
      </w:pPr>
      <w:bookmarkStart w:id="4" w:name="bookmark11"/>
      <w:r w:rsidRPr="00473CEA">
        <w:rPr>
          <w:rFonts w:ascii="Times New Roman" w:eastAsia="Times New Roman" w:hAnsi="Times New Roman" w:cs="Times New Roman"/>
          <w:b/>
          <w:bCs/>
          <w:sz w:val="20"/>
          <w:szCs w:val="20"/>
        </w:rPr>
        <w:t>ТРЕБОВАНИЯ, ПРЕДЪЯВЛЯЕМЫЕ К КАНДИДАТАМ</w:t>
      </w:r>
      <w:bookmarkEnd w:id="4"/>
    </w:p>
    <w:p w:rsidR="00473CEA" w:rsidRPr="00473CEA" w:rsidRDefault="00473CEA" w:rsidP="00473CEA">
      <w:pPr>
        <w:widowControl w:val="0"/>
        <w:tabs>
          <w:tab w:val="left" w:pos="0"/>
          <w:tab w:val="left" w:pos="1397"/>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24. При проведении конкурса зарегистрированным кандидатам гарантируется равенство прав на избрание на должность главы.</w:t>
      </w:r>
    </w:p>
    <w:p w:rsidR="00473CEA" w:rsidRPr="00473CEA"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Глава, выдвинувший свою кандидатуру для участия в конкурсе, не вправе использовать при этом преимущества своего должностного положения.</w:t>
      </w:r>
    </w:p>
    <w:p w:rsidR="00473CEA" w:rsidRPr="00473CEA" w:rsidRDefault="00473CEA" w:rsidP="00473CEA">
      <w:pPr>
        <w:widowControl w:val="0"/>
        <w:tabs>
          <w:tab w:val="left" w:pos="0"/>
          <w:tab w:val="left" w:pos="120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25. Право на участие в конкурсе имеют граждане Российской Федерации, достигшие возраста 21 год 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473CEA" w:rsidRPr="00473CEA" w:rsidRDefault="00473CEA" w:rsidP="00473CEA">
      <w:pPr>
        <w:widowControl w:val="0"/>
        <w:tabs>
          <w:tab w:val="left" w:pos="0"/>
          <w:tab w:val="left" w:pos="1217"/>
          <w:tab w:val="left" w:leader="underscore" w:pos="716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26. Для кандидата на должность главы, в целях осуществления главой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отдельных государственных   полномочий, переданных органам местного самоуправления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w:t>
      </w:r>
      <w:r w:rsidRPr="00473CEA">
        <w:rPr>
          <w:rFonts w:ascii="Times New Roman" w:eastAsia="Times New Roman" w:hAnsi="Times New Roman" w:cs="Times New Roman"/>
          <w:sz w:val="24"/>
          <w:szCs w:val="24"/>
        </w:rPr>
        <w:lastRenderedPageBreak/>
        <w:t>Челябинской области, и о признании утратившими силу некоторых законов Челябинской области».</w:t>
      </w:r>
    </w:p>
    <w:p w:rsidR="00473CEA" w:rsidRPr="00473CEA" w:rsidRDefault="00473CEA" w:rsidP="00473CE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rPr>
        <w:t xml:space="preserve">Для кандидата на должность главы, в целях осуществления главой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полномочий по решению вопросов местного значения, является предпочтительным наличие профессионального образования,  </w:t>
      </w:r>
      <w:r w:rsidRPr="00473CEA">
        <w:rPr>
          <w:rFonts w:ascii="Times New Roman" w:eastAsia="Times New Roman" w:hAnsi="Times New Roman" w:cs="Times New Roman"/>
          <w:sz w:val="24"/>
          <w:szCs w:val="24"/>
          <w:lang w:eastAsia="ru-RU"/>
        </w:rPr>
        <w:t>а также следующих профессиональных знаний и навыков:</w:t>
      </w:r>
    </w:p>
    <w:p w:rsidR="00473CEA" w:rsidRPr="00473CEA" w:rsidRDefault="00473CEA" w:rsidP="00473CEA">
      <w:pPr>
        <w:autoSpaceDE w:val="0"/>
        <w:autoSpaceDN w:val="0"/>
        <w:adjustRightInd w:val="0"/>
        <w:spacing w:after="0" w:line="240" w:lineRule="auto"/>
        <w:ind w:firstLineChars="250" w:firstLine="605"/>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pacing w:val="2"/>
          <w:sz w:val="24"/>
          <w:szCs w:val="24"/>
          <w:lang w:eastAsia="ru-RU"/>
        </w:rPr>
        <w:t>- профессиональные знания–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473CEA" w:rsidRPr="00473CEA" w:rsidRDefault="00473CEA" w:rsidP="00473CEA">
      <w:pPr>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w:t>
      </w:r>
      <w:r w:rsidRPr="00473CEA">
        <w:rPr>
          <w:rFonts w:ascii="Times New Roman" w:eastAsia="Times New Roman" w:hAnsi="Times New Roman" w:cs="Times New Roman"/>
          <w:sz w:val="24"/>
          <w:szCs w:val="24"/>
          <w:lang w:eastAsia="ru-RU"/>
        </w:rPr>
        <w:tab/>
        <w:t xml:space="preserve">знание Конституции Российской Федерации </w:t>
      </w:r>
      <w:r w:rsidRPr="00473CEA">
        <w:rPr>
          <w:rFonts w:ascii="Times New Roman" w:eastAsia="Times New Roman" w:hAnsi="Times New Roman" w:cs="Times New Roman"/>
          <w:spacing w:val="2"/>
          <w:sz w:val="24"/>
          <w:szCs w:val="24"/>
          <w:lang w:eastAsia="ru-RU"/>
        </w:rPr>
        <w:t xml:space="preserve">– </w:t>
      </w:r>
      <w:r w:rsidRPr="00473CEA">
        <w:rPr>
          <w:rFonts w:ascii="Times New Roman" w:eastAsia="Times New Roman" w:hAnsi="Times New Roman" w:cs="Times New Roman"/>
          <w:sz w:val="24"/>
          <w:szCs w:val="24"/>
          <w:lang w:eastAsia="ru-RU"/>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473CEA" w:rsidRPr="00473CEA" w:rsidRDefault="00473CEA" w:rsidP="00473CEA">
      <w:pPr>
        <w:tabs>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b/>
          <w:bCs/>
          <w:sz w:val="24"/>
          <w:szCs w:val="24"/>
        </w:rPr>
      </w:pPr>
      <w:r w:rsidRPr="00473CEA">
        <w:rPr>
          <w:rFonts w:ascii="Times New Roman" w:eastAsia="Times New Roman" w:hAnsi="Times New Roman" w:cs="Times New Roman"/>
          <w:sz w:val="24"/>
          <w:szCs w:val="24"/>
          <w:lang w:eastAsia="ru-RU"/>
        </w:rPr>
        <w:t>-знание Федерального закона «Об общих принципах организации публичной власти в субъектах Российской Федерации»</w:t>
      </w:r>
      <w:r w:rsidRPr="00473CEA">
        <w:rPr>
          <w:rFonts w:ascii="Times New Roman" w:eastAsia="Times New Roman" w:hAnsi="Times New Roman" w:cs="Times New Roman"/>
          <w:spacing w:val="2"/>
          <w:sz w:val="24"/>
          <w:szCs w:val="24"/>
          <w:lang w:eastAsia="ru-RU"/>
        </w:rPr>
        <w:t>–</w:t>
      </w:r>
      <w:r w:rsidRPr="00473CEA">
        <w:rPr>
          <w:rFonts w:ascii="Times New Roman" w:eastAsia="Times New Roman" w:hAnsi="Times New Roman" w:cs="Times New Roman"/>
          <w:sz w:val="24"/>
          <w:szCs w:val="24"/>
          <w:lang w:eastAsia="ru-RU"/>
        </w:rPr>
        <w:t xml:space="preserve"> в части принципов деятельности органов, входящих </w:t>
      </w:r>
      <w:r w:rsidRPr="00473CEA">
        <w:rPr>
          <w:rFonts w:ascii="Times New Roman" w:eastAsia="Times New Roman" w:hAnsi="Times New Roman" w:cs="Times New Roman"/>
          <w:sz w:val="24"/>
          <w:szCs w:val="24"/>
        </w:rPr>
        <w:t>в единую систему публичной власти в субъекте Российской Федерации</w:t>
      </w:r>
      <w:r w:rsidRPr="00473CEA">
        <w:rPr>
          <w:rFonts w:ascii="Times New Roman" w:eastAsia="Times New Roman" w:hAnsi="Times New Roman" w:cs="Times New Roman"/>
          <w:sz w:val="24"/>
          <w:szCs w:val="24"/>
          <w:lang w:eastAsia="ru-RU"/>
        </w:rPr>
        <w:t xml:space="preserve">; системы органов государственной власти субъекта Российской Федерации; </w:t>
      </w:r>
      <w:r w:rsidRPr="00473CEA">
        <w:rPr>
          <w:rFonts w:ascii="Times New Roman" w:eastAsia="Times New Roman" w:hAnsi="Times New Roman" w:cs="Times New Roman"/>
          <w:sz w:val="24"/>
          <w:szCs w:val="24"/>
        </w:rPr>
        <w:t>участия органов, входящих в единую систему публичной власти в субъекте Российской Федерации, в решении задач местного самоуправления</w:t>
      </w:r>
      <w:r w:rsidRPr="00473CEA">
        <w:rPr>
          <w:rFonts w:ascii="Times New Roman" w:eastAsia="Times New Roman" w:hAnsi="Times New Roman" w:cs="Times New Roman"/>
          <w:b/>
          <w:bCs/>
          <w:sz w:val="24"/>
          <w:szCs w:val="24"/>
        </w:rPr>
        <w:t xml:space="preserve">; </w:t>
      </w:r>
      <w:r w:rsidRPr="00473CEA">
        <w:rPr>
          <w:rFonts w:ascii="Times New Roman" w:eastAsia="Times New Roman" w:hAnsi="Times New Roman" w:cs="Times New Roman"/>
          <w:sz w:val="24"/>
          <w:szCs w:val="24"/>
          <w:lang w:eastAsia="ru-RU"/>
        </w:rPr>
        <w:t xml:space="preserve">основ статуса, основных полномочий, оснований досрочного прекращения полномочий, ответственности законодательного органа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 субъекта Российской Федерации; основ деятельности </w:t>
      </w:r>
      <w:r w:rsidRPr="00473CEA">
        <w:rPr>
          <w:rFonts w:ascii="Times New Roman" w:eastAsia="Times New Roman" w:hAnsi="Times New Roman" w:cs="Times New Roman"/>
          <w:sz w:val="24"/>
          <w:szCs w:val="24"/>
          <w:lang w:eastAsia="ru-RU"/>
        </w:rPr>
        <w:br/>
        <w:t>и основных полномочий высшего исполнительного органа субъекта Российской Федерации;</w:t>
      </w:r>
    </w:p>
    <w:p w:rsidR="00473CEA" w:rsidRPr="00473CEA" w:rsidRDefault="00473CEA" w:rsidP="00473CE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знание Федерального закона «Об общих принципах организации местного самоуправления в Российской Федерации» </w:t>
      </w:r>
      <w:r w:rsidRPr="00473CEA">
        <w:rPr>
          <w:rFonts w:ascii="Times New Roman" w:eastAsia="Times New Roman" w:hAnsi="Times New Roman" w:cs="Times New Roman"/>
          <w:spacing w:val="2"/>
          <w:sz w:val="24"/>
          <w:szCs w:val="24"/>
          <w:lang w:eastAsia="ru-RU"/>
        </w:rPr>
        <w:t xml:space="preserve">– </w:t>
      </w:r>
      <w:r w:rsidRPr="00473CEA">
        <w:rPr>
          <w:rFonts w:ascii="Times New Roman" w:eastAsia="Times New Roman" w:hAnsi="Times New Roman" w:cs="Times New Roman"/>
          <w:sz w:val="24"/>
          <w:szCs w:val="24"/>
          <w:lang w:eastAsia="ru-RU"/>
        </w:rPr>
        <w:t xml:space="preserve">в части понятия местного самоуправления; понятия и видов муниципальных образований; порядка наделения муниципального образования статусом сельского поселения; порядка изменения границ муниципального образования; видов преобразований муниципальных образований; вопросов местного значения сельского поселения  и  муниципального района, прав органов местного самоуправления сельского поселения  и  муниципального района на решение вопросов, не отнесённых к вопросам местного значения сельского поселения  и муниципальных районов, полномочий органов местного самоуправления по решению вопросов местного значения; порядка наделения органов местного самоуправления отдельными государственными полномочиями;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статуса, способов избрания, полномочий, подконтрольности и подотчётности, оснований досрочного прекращения полномочий главы муниципального образования; основ статуса местной администрации (исполнительно-распорядительного органа, её руководителя, порядка утверждения её </w:t>
      </w:r>
      <w:r w:rsidRPr="00473CEA">
        <w:rPr>
          <w:rFonts w:ascii="Times New Roman" w:eastAsia="Times New Roman" w:hAnsi="Times New Roman" w:cs="Times New Roman"/>
          <w:sz w:val="24"/>
          <w:szCs w:val="24"/>
          <w:lang w:eastAsia="ru-RU"/>
        </w:rPr>
        <w:lastRenderedPageBreak/>
        <w:t>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473CEA" w:rsidRPr="00473CEA" w:rsidRDefault="00473CEA" w:rsidP="00473CE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w:t>
      </w:r>
      <w:r w:rsidRPr="00473CEA">
        <w:rPr>
          <w:rFonts w:ascii="Times New Roman" w:eastAsia="Times New Roman" w:hAnsi="Times New Roman" w:cs="Times New Roman"/>
          <w:sz w:val="24"/>
          <w:szCs w:val="24"/>
          <w:lang w:eastAsia="ru-RU"/>
        </w:rPr>
        <w:tab/>
        <w:t xml:space="preserve">знание Устава (Основного Закона) Челябинской области </w:t>
      </w:r>
      <w:r w:rsidRPr="00473CEA">
        <w:rPr>
          <w:rFonts w:ascii="Times New Roman" w:eastAsia="Times New Roman" w:hAnsi="Times New Roman" w:cs="Times New Roman"/>
          <w:spacing w:val="2"/>
          <w:sz w:val="24"/>
          <w:szCs w:val="24"/>
          <w:lang w:eastAsia="ru-RU"/>
        </w:rPr>
        <w:t xml:space="preserve">– </w:t>
      </w:r>
      <w:r w:rsidRPr="00473CEA">
        <w:rPr>
          <w:rFonts w:ascii="Times New Roman" w:eastAsia="Times New Roman" w:hAnsi="Times New Roman" w:cs="Times New Roman"/>
          <w:sz w:val="24"/>
          <w:szCs w:val="24"/>
          <w:lang w:eastAsia="ru-RU"/>
        </w:rPr>
        <w:t>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статуса и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актов Челябинской области; основ статуса Контрольно-счётной палаты Челябинской области; основ местного самоуправления                          в области;</w:t>
      </w:r>
    </w:p>
    <w:p w:rsidR="00473CEA" w:rsidRPr="00473CEA" w:rsidRDefault="00473CEA" w:rsidP="00473CE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знание Устава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w:t>
      </w:r>
      <w:r w:rsidRPr="00473CEA">
        <w:rPr>
          <w:rFonts w:ascii="Times New Roman" w:eastAsia="Times New Roman" w:hAnsi="Times New Roman" w:cs="Times New Roman"/>
          <w:spacing w:val="2"/>
          <w:sz w:val="24"/>
          <w:szCs w:val="24"/>
          <w:lang w:eastAsia="ru-RU"/>
        </w:rPr>
        <w:t>–</w:t>
      </w:r>
      <w:r w:rsidRPr="00473CEA">
        <w:rPr>
          <w:rFonts w:ascii="Times New Roman" w:eastAsia="Times New Roman" w:hAnsi="Times New Roman" w:cs="Times New Roman"/>
          <w:sz w:val="24"/>
          <w:szCs w:val="24"/>
          <w:lang w:eastAsia="ru-RU"/>
        </w:rPr>
        <w:t xml:space="preserve"> в части</w:t>
      </w:r>
      <w:r w:rsidRPr="00473CEA">
        <w:rPr>
          <w:rFonts w:ascii="Times New Roman" w:eastAsia="Times New Roman" w:hAnsi="Times New Roman" w:cs="Times New Roman"/>
          <w:i/>
          <w:iCs/>
          <w:sz w:val="24"/>
          <w:szCs w:val="24"/>
          <w:lang w:eastAsia="ru-RU"/>
        </w:rPr>
        <w:t xml:space="preserve"> </w:t>
      </w:r>
      <w:r w:rsidRPr="00473CEA">
        <w:rPr>
          <w:rFonts w:ascii="Times New Roman" w:eastAsia="Times New Roman" w:hAnsi="Times New Roman" w:cs="Times New Roman"/>
          <w:sz w:val="24"/>
          <w:szCs w:val="24"/>
          <w:lang w:eastAsia="ru-RU"/>
        </w:rPr>
        <w:t xml:space="preserve">порядка изменения границ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форм непосредственного осуществления населением местного самоуправления и форм участия населения в осуществлении местного самоуправления в </w:t>
      </w:r>
      <w:r w:rsidR="00935BD9">
        <w:rPr>
          <w:rFonts w:ascii="Times New Roman" w:eastAsia="Times New Roman" w:hAnsi="Times New Roman" w:cs="Times New Roman"/>
          <w:sz w:val="24"/>
          <w:szCs w:val="24"/>
          <w:lang w:eastAsia="ru-RU"/>
        </w:rPr>
        <w:t>Усть-Багарякском</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сельском поселении , структуры органов местного самоуправления, должностных лиц местного самоуправления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порядка избрания, компетенции, актов, оснований досрочного прекращения полномочий Совета депутатов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порядка избрания, компетенции, актов, оснований досрочного прекращения полномочий главы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системы муниципальных правовых актов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полномочий избирательной комиссии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экономической основы местного самоуправления; ответственности органов местного самоуправления и должностных лиц местного самоуправления;</w:t>
      </w:r>
    </w:p>
    <w:p w:rsidR="00473CEA" w:rsidRPr="00473CEA" w:rsidRDefault="00473CEA" w:rsidP="00473CE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 знание основных положений Бюджетного кодекса Российской Федерации </w:t>
      </w:r>
      <w:r w:rsidRPr="00473CEA">
        <w:rPr>
          <w:rFonts w:ascii="Times New Roman" w:eastAsia="Times New Roman" w:hAnsi="Times New Roman" w:cs="Times New Roman"/>
          <w:spacing w:val="2"/>
          <w:sz w:val="24"/>
          <w:szCs w:val="24"/>
          <w:lang w:eastAsia="ru-RU"/>
        </w:rPr>
        <w:t xml:space="preserve">– </w:t>
      </w:r>
      <w:r w:rsidRPr="00473CEA">
        <w:rPr>
          <w:rFonts w:ascii="Times New Roman" w:eastAsia="Times New Roman" w:hAnsi="Times New Roman" w:cs="Times New Roman"/>
          <w:sz w:val="24"/>
          <w:szCs w:val="24"/>
          <w:lang w:eastAsia="ru-RU"/>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местного бюджета, видов доходов местного бюджета, налоговых доходов бюджетов сельского поселения, неналоговых доходов бюджетов сельского поселения, 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 </w:t>
      </w:r>
    </w:p>
    <w:p w:rsidR="00473CEA" w:rsidRPr="00473CEA" w:rsidRDefault="00473CEA" w:rsidP="00473CE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знание основных положений Федерального закона «О противодействии коррупции» </w:t>
      </w:r>
      <w:r w:rsidRPr="00473CEA">
        <w:rPr>
          <w:rFonts w:ascii="Times New Roman" w:eastAsia="Times New Roman" w:hAnsi="Times New Roman" w:cs="Times New Roman"/>
          <w:spacing w:val="2"/>
          <w:sz w:val="24"/>
          <w:szCs w:val="24"/>
          <w:lang w:eastAsia="ru-RU"/>
        </w:rPr>
        <w:t xml:space="preserve">– </w:t>
      </w:r>
      <w:r w:rsidRPr="00473CEA">
        <w:rPr>
          <w:rFonts w:ascii="Times New Roman" w:eastAsia="Times New Roman" w:hAnsi="Times New Roman" w:cs="Times New Roman"/>
          <w:sz w:val="24"/>
          <w:szCs w:val="24"/>
          <w:lang w:eastAsia="ru-RU"/>
        </w:rPr>
        <w:t>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p>
    <w:p w:rsidR="00473CEA" w:rsidRPr="00473CEA" w:rsidRDefault="00473CEA" w:rsidP="00473CE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73CEA">
        <w:rPr>
          <w:rFonts w:ascii="Times New Roman" w:eastAsia="Times New Roman" w:hAnsi="Times New Roman" w:cs="Times New Roman"/>
          <w:spacing w:val="2"/>
          <w:sz w:val="24"/>
          <w:szCs w:val="24"/>
          <w:lang w:eastAsia="ru-RU"/>
        </w:rPr>
        <w:t>- иные профессиональные знания – наличие следующих профессиональных знаний:</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знание показателей социально-экономического развития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(данные из открытых официальных источников);</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lastRenderedPageBreak/>
        <w:t xml:space="preserve">- знание демографических показателей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знание историко-географических и картографических особенностей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(данные из открытых официальных источников);</w:t>
      </w:r>
    </w:p>
    <w:p w:rsidR="00473CEA" w:rsidRPr="00473CEA" w:rsidRDefault="00473CEA" w:rsidP="00473CE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профессиональные навыки </w:t>
      </w:r>
      <w:r w:rsidRPr="00473CEA">
        <w:rPr>
          <w:rFonts w:ascii="Times New Roman" w:eastAsia="Times New Roman" w:hAnsi="Times New Roman" w:cs="Times New Roman"/>
          <w:spacing w:val="2"/>
          <w:sz w:val="24"/>
          <w:szCs w:val="24"/>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473CEA" w:rsidRPr="00473CEA" w:rsidRDefault="00473CEA" w:rsidP="00473CEA">
      <w:pPr>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tabs>
          <w:tab w:val="left" w:pos="0"/>
          <w:tab w:val="left" w:leader="underscore" w:pos="716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w:t>
      </w:r>
    </w:p>
    <w:p w:rsidR="00473CEA" w:rsidRPr="00473CEA" w:rsidRDefault="00473CEA" w:rsidP="00473CEA">
      <w:pPr>
        <w:keepNext/>
        <w:keepLines/>
        <w:widowControl w:val="0"/>
        <w:numPr>
          <w:ilvl w:val="0"/>
          <w:numId w:val="2"/>
        </w:numPr>
        <w:tabs>
          <w:tab w:val="left" w:pos="0"/>
        </w:tabs>
        <w:spacing w:after="300" w:line="240" w:lineRule="auto"/>
        <w:jc w:val="center"/>
        <w:outlineLvl w:val="0"/>
        <w:rPr>
          <w:rFonts w:ascii="Times New Roman" w:eastAsia="Times New Roman" w:hAnsi="Times New Roman" w:cs="Times New Roman"/>
          <w:b/>
          <w:bCs/>
          <w:sz w:val="20"/>
          <w:szCs w:val="20"/>
        </w:rPr>
      </w:pPr>
      <w:bookmarkStart w:id="5" w:name="bookmark12"/>
      <w:r w:rsidRPr="00473CEA">
        <w:rPr>
          <w:rFonts w:ascii="Times New Roman" w:eastAsia="Times New Roman" w:hAnsi="Times New Roman" w:cs="Times New Roman"/>
          <w:b/>
          <w:bCs/>
          <w:sz w:val="20"/>
          <w:szCs w:val="20"/>
        </w:rPr>
        <w:t>ПОРЯДОК ВЫДВИЖЕНИЯ КАНДИДАТОВ</w:t>
      </w:r>
      <w:bookmarkEnd w:id="5"/>
    </w:p>
    <w:p w:rsidR="00473CEA" w:rsidRPr="00473CEA" w:rsidRDefault="00473CEA" w:rsidP="00473CEA">
      <w:pPr>
        <w:widowControl w:val="0"/>
        <w:tabs>
          <w:tab w:val="left" w:pos="0"/>
          <w:tab w:val="left" w:pos="120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27. О выдвижении кандидата уведомляется конкурсная комиссия.</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t xml:space="preserve">Конкурсная комиссия считается уведомленной о выдвижении кандидата, а кандидат считается выдвинутым </w:t>
      </w:r>
      <w:r w:rsidRPr="00473CEA">
        <w:rPr>
          <w:rFonts w:ascii="Times New Roman" w:eastAsia="Times New Roman" w:hAnsi="Times New Roman" w:cs="Times New Roman"/>
          <w:sz w:val="24"/>
          <w:szCs w:val="24"/>
          <w:lang w:eastAsia="ru-RU"/>
        </w:rPr>
        <w:t>со дня поступления в конкурсную комиссию полного комплекта документов.</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t>Кандидат представляет техническому секретариату в срок, установленный решением об объявлении конкурса, единовременно и в полном объёме следующий комплект документов:</w:t>
      </w:r>
    </w:p>
    <w:p w:rsidR="00473CEA" w:rsidRPr="00473CEA" w:rsidRDefault="00473CEA" w:rsidP="00473CEA">
      <w:pPr>
        <w:widowControl w:val="0"/>
        <w:numPr>
          <w:ilvl w:val="0"/>
          <w:numId w:val="12"/>
        </w:numPr>
        <w:tabs>
          <w:tab w:val="left" w:pos="0"/>
          <w:tab w:val="left" w:pos="1065"/>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473CEA" w:rsidRPr="00473CEA" w:rsidRDefault="00473CEA" w:rsidP="00473CEA">
      <w:pPr>
        <w:spacing w:after="0" w:line="240" w:lineRule="auto"/>
        <w:ind w:firstLine="702"/>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73CEA" w:rsidRPr="00473CEA" w:rsidRDefault="00473CEA" w:rsidP="00473CEA">
      <w:pPr>
        <w:autoSpaceDE w:val="0"/>
        <w:autoSpaceDN w:val="0"/>
        <w:adjustRightInd w:val="0"/>
        <w:spacing w:after="0" w:line="240" w:lineRule="auto"/>
        <w:ind w:firstLine="751"/>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подтверждающего </w:t>
      </w:r>
      <w:r w:rsidRPr="00473CEA">
        <w:rPr>
          <w:rFonts w:ascii="Times New Roman" w:eastAsia="Times New Roman" w:hAnsi="Times New Roman" w:cs="Times New Roman"/>
          <w:spacing w:val="2"/>
          <w:sz w:val="24"/>
          <w:szCs w:val="24"/>
          <w:lang w:eastAsia="ru-RU"/>
        </w:rPr>
        <w:t xml:space="preserve">деятельность в качестве индивидуального предпринимателя, являющегося работодателем </w:t>
      </w:r>
      <w:r w:rsidRPr="00473CEA">
        <w:rPr>
          <w:rFonts w:ascii="Times New Roman" w:eastAsia="Times New Roman" w:hAnsi="Times New Roman" w:cs="Times New Roman"/>
          <w:sz w:val="24"/>
          <w:szCs w:val="24"/>
          <w:lang w:eastAsia="ru-RU"/>
        </w:rPr>
        <w:t>(при наличии опыта такой деятельности).</w:t>
      </w:r>
    </w:p>
    <w:p w:rsidR="00473CEA" w:rsidRPr="00473CEA" w:rsidRDefault="00473CEA" w:rsidP="00473C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lastRenderedPageBreak/>
        <w:t>Если кандидат менял фамилию, или имя, или отчество также представляются копии соответствующих документов.</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t>Оригиналы документов, указанных в настоящем подпункте, представляются кандидатом  для заверения их копий  лицу, принимающему заявление;</w:t>
      </w:r>
    </w:p>
    <w:p w:rsidR="00473CEA" w:rsidRPr="00473CEA" w:rsidRDefault="00473CEA" w:rsidP="00473CEA">
      <w:pPr>
        <w:widowControl w:val="0"/>
        <w:numPr>
          <w:ilvl w:val="0"/>
          <w:numId w:val="14"/>
        </w:numPr>
        <w:tabs>
          <w:tab w:val="num" w:pos="0"/>
          <w:tab w:val="left" w:pos="720"/>
        </w:tabs>
        <w:spacing w:after="0" w:line="240" w:lineRule="auto"/>
        <w:ind w:firstLine="36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w:t>
      </w:r>
      <w:r w:rsidRPr="00473CEA">
        <w:rPr>
          <w:rFonts w:ascii="Times New Roman" w:eastAsia="Times New Roman" w:hAnsi="Times New Roman" w:cs="Times New Roman"/>
          <w:b/>
          <w:sz w:val="24"/>
          <w:szCs w:val="24"/>
        </w:rPr>
        <w:t xml:space="preserve">- </w:t>
      </w:r>
      <w:r w:rsidRPr="00473CEA">
        <w:rPr>
          <w:rFonts w:ascii="Times New Roman" w:eastAsia="Times New Roman" w:hAnsi="Times New Roman" w:cs="Times New Roman"/>
          <w:sz w:val="24"/>
          <w:szCs w:val="24"/>
        </w:rPr>
        <w:t>в случае подачи заявления в электронной форме).</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473CEA" w:rsidRPr="00473CEA" w:rsidRDefault="00473CEA" w:rsidP="00473CEA">
      <w:pPr>
        <w:widowControl w:val="0"/>
        <w:numPr>
          <w:ilvl w:val="0"/>
          <w:numId w:val="14"/>
        </w:numPr>
        <w:tabs>
          <w:tab w:val="num" w:pos="0"/>
          <w:tab w:val="left" w:pos="360"/>
        </w:tabs>
        <w:spacing w:after="0" w:line="240" w:lineRule="auto"/>
        <w:ind w:firstLine="36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 xml:space="preserve">собственноручно заполненную и подписанную анкету по форме, утверждённой распоряжением Правительства Российской Федерации </w:t>
      </w:r>
      <w:r w:rsidRPr="00473CEA">
        <w:rPr>
          <w:rFonts w:ascii="Times New Roman" w:eastAsia="Times New Roman" w:hAnsi="Times New Roman" w:cs="Times New Roman"/>
          <w:sz w:val="24"/>
          <w:szCs w:val="24"/>
        </w:rPr>
        <w:t xml:space="preserve">от 26 мая 2005 г. № 667-р, </w:t>
      </w:r>
      <w:r w:rsidRPr="00473CEA">
        <w:rPr>
          <w:rFonts w:ascii="Times New Roman" w:eastAsia="Times New Roman" w:hAnsi="Times New Roman" w:cs="Times New Roman"/>
          <w:sz w:val="24"/>
          <w:szCs w:val="24"/>
          <w:lang w:eastAsia="ru-RU"/>
        </w:rPr>
        <w:t>три фотографии любой цветности (4x6);</w:t>
      </w:r>
    </w:p>
    <w:p w:rsidR="00473CEA" w:rsidRPr="00473CEA" w:rsidRDefault="00473CEA" w:rsidP="00473CEA">
      <w:pPr>
        <w:spacing w:after="0" w:line="240" w:lineRule="auto"/>
        <w:ind w:firstLine="702"/>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rPr>
        <w:t>письменное согласие на обработку персональных данных (приложение 3 к Положению); согласие на обработку персональных данных, разрешённых субъектом персональных данных для распространения (приложение 4 к Положению).</w:t>
      </w:r>
    </w:p>
    <w:p w:rsidR="00473CEA" w:rsidRPr="00473CEA" w:rsidRDefault="00473CEA" w:rsidP="00473CEA">
      <w:pPr>
        <w:widowControl w:val="0"/>
        <w:tabs>
          <w:tab w:val="num"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            По желанию кандидата могут быть дополнительно представлены иные сведения.</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t>Документы, указанные в подпунктах 1</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5 настоящего пункта, должны быть нотариально удостоверены.</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iCs/>
          <w:sz w:val="24"/>
          <w:szCs w:val="24"/>
          <w:lang w:eastAsia="ru-RU"/>
        </w:rPr>
        <w:t>Член технического секретариата</w:t>
      </w:r>
      <w:r w:rsidRPr="00473CEA">
        <w:rPr>
          <w:rFonts w:ascii="Times New Roman" w:eastAsia="Calibri" w:hAnsi="Times New Roman" w:cs="Times New Roman"/>
          <w:sz w:val="24"/>
          <w:szCs w:val="24"/>
          <w:lang w:eastAsia="ru-RU"/>
        </w:rPr>
        <w:t>, принимающий документы у кандидата, проверяет комплектность представленных документов и проставляет отметку о дате и времени приёма документов в представленной кандидатом описи документов.</w:t>
      </w:r>
    </w:p>
    <w:p w:rsidR="00473CEA" w:rsidRPr="00473CEA" w:rsidRDefault="00473CEA" w:rsidP="00473CEA">
      <w:pPr>
        <w:widowControl w:val="0"/>
        <w:tabs>
          <w:tab w:val="left" w:pos="0"/>
          <w:tab w:val="left" w:pos="118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28. При выявлении неполноты сведений о кандидатах, отсутствия каких-либо документов, представление которых техническому секретариату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секретариат не позднее, чем за семь дней до дня заседания конкурсной комиссии, на котором должен рассматриваться вопрос о регистрации кандидата, извещает об этом кандидата.</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Кандидат не позднее чем за три дня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5 пункта 27 Положения, а также в иные документы.</w:t>
      </w:r>
    </w:p>
    <w:p w:rsidR="00473CEA" w:rsidRPr="00473CEA" w:rsidRDefault="00473CEA" w:rsidP="00473CEA">
      <w:pPr>
        <w:widowControl w:val="0"/>
        <w:tabs>
          <w:tab w:val="left" w:pos="0"/>
        </w:tabs>
        <w:spacing w:after="30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r>
    </w:p>
    <w:p w:rsidR="00473CEA" w:rsidRPr="00473CEA" w:rsidRDefault="00473CEA" w:rsidP="00473CEA">
      <w:pPr>
        <w:keepNext/>
        <w:keepLines/>
        <w:widowControl w:val="0"/>
        <w:numPr>
          <w:ilvl w:val="0"/>
          <w:numId w:val="2"/>
        </w:numPr>
        <w:tabs>
          <w:tab w:val="left" w:pos="0"/>
        </w:tabs>
        <w:spacing w:after="300" w:line="240" w:lineRule="auto"/>
        <w:jc w:val="center"/>
        <w:outlineLvl w:val="0"/>
        <w:rPr>
          <w:rFonts w:ascii="Times New Roman" w:eastAsia="Times New Roman" w:hAnsi="Times New Roman" w:cs="Times New Roman"/>
          <w:b/>
          <w:bCs/>
          <w:sz w:val="20"/>
          <w:szCs w:val="20"/>
        </w:rPr>
      </w:pPr>
      <w:bookmarkStart w:id="6" w:name="bookmark13"/>
      <w:r w:rsidRPr="00473CEA">
        <w:rPr>
          <w:rFonts w:ascii="Times New Roman" w:eastAsia="Times New Roman" w:hAnsi="Times New Roman" w:cs="Times New Roman"/>
          <w:b/>
          <w:bCs/>
          <w:sz w:val="20"/>
          <w:szCs w:val="20"/>
        </w:rPr>
        <w:lastRenderedPageBreak/>
        <w:t>ПРЕДВАРИТЕЛЬНОЕ ЗАСЕДАНИЕ КОНКУРСНОЙ КОМИССИИ, РЕГИСТРАЦИЯ КАНДИДАТОВ</w:t>
      </w:r>
      <w:bookmarkEnd w:id="6"/>
    </w:p>
    <w:p w:rsidR="00473CEA" w:rsidRPr="00473CEA" w:rsidRDefault="00473CEA" w:rsidP="00473CEA">
      <w:pPr>
        <w:widowControl w:val="0"/>
        <w:tabs>
          <w:tab w:val="left" w:pos="0"/>
          <w:tab w:val="left" w:pos="126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секретариата,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В случае необходимости по предложению председателя конкурсной комиссии может проводиться несколько предварительных заседаний конкурсной комиссии.</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Предварительное заседание конкурсной комиссии, как правило, проводится в Совете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473CEA" w:rsidRPr="00473CEA"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случае необходимости, по решению конкурсной комиссии, возможно проведение предварительного заседания конкурсной комиссии посредством использования видеоконференц-связи.</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t>Предварительное заседание конкурсной комиссии и конкурс не могут проводиться в один день.</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            </w:t>
      </w:r>
      <w:r w:rsidRPr="00473CEA">
        <w:rPr>
          <w:rFonts w:ascii="Times New Roman" w:eastAsia="Times New Roman" w:hAnsi="Times New Roman" w:cs="Times New Roman"/>
          <w:sz w:val="24"/>
          <w:szCs w:val="24"/>
          <w:lang w:eastAsia="ru-RU"/>
        </w:rPr>
        <w:t xml:space="preserve">Открывает предварительное заседание конкурсной комиссии и ведёт его до момента избрания председателя конкурсной комиссии член конкурсной комиссии, назначенный главой </w:t>
      </w:r>
      <w:r w:rsidR="008B3E77">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lang w:eastAsia="ru-RU"/>
        </w:rPr>
        <w:t xml:space="preserve"> района. </w:t>
      </w:r>
    </w:p>
    <w:p w:rsidR="00473CEA" w:rsidRPr="00473CEA" w:rsidRDefault="00473CEA" w:rsidP="00473CEA">
      <w:pPr>
        <w:widowControl w:val="0"/>
        <w:tabs>
          <w:tab w:val="left" w:pos="0"/>
          <w:tab w:val="left" w:pos="126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секретариатом.</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секретариатом доклада.</w:t>
      </w:r>
    </w:p>
    <w:p w:rsidR="00473CEA" w:rsidRPr="00473CEA" w:rsidRDefault="00473CEA" w:rsidP="00473CEA">
      <w:pPr>
        <w:widowControl w:val="0"/>
        <w:tabs>
          <w:tab w:val="left" w:pos="0"/>
          <w:tab w:val="left" w:pos="126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О допуске кандидата к участию в конкурсе технический секретариат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w:t>
      </w:r>
    </w:p>
    <w:p w:rsidR="00473CEA" w:rsidRPr="00473CEA" w:rsidRDefault="00473CEA" w:rsidP="00473CEA">
      <w:pPr>
        <w:widowControl w:val="0"/>
        <w:tabs>
          <w:tab w:val="left" w:pos="0"/>
          <w:tab w:val="left" w:pos="1242"/>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32. Основаниями отказа в регистрации кандидата являются:</w:t>
      </w:r>
    </w:p>
    <w:p w:rsidR="00473CEA" w:rsidRPr="00473CEA" w:rsidRDefault="00473CEA" w:rsidP="00473CEA">
      <w:pPr>
        <w:widowControl w:val="0"/>
        <w:numPr>
          <w:ilvl w:val="0"/>
          <w:numId w:val="16"/>
        </w:numPr>
        <w:tabs>
          <w:tab w:val="left" w:pos="0"/>
          <w:tab w:val="left" w:pos="1105"/>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отсутствие у кандидата пассивного избирательного права;</w:t>
      </w:r>
    </w:p>
    <w:p w:rsidR="00473CEA" w:rsidRPr="00473CEA" w:rsidRDefault="00473CEA" w:rsidP="00473CEA">
      <w:pPr>
        <w:widowControl w:val="0"/>
        <w:numPr>
          <w:ilvl w:val="0"/>
          <w:numId w:val="16"/>
        </w:numPr>
        <w:tabs>
          <w:tab w:val="left" w:pos="0"/>
          <w:tab w:val="left" w:pos="1185"/>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473CEA" w:rsidRPr="00473CEA" w:rsidRDefault="00473CEA" w:rsidP="00473CEA">
      <w:pPr>
        <w:widowControl w:val="0"/>
        <w:numPr>
          <w:ilvl w:val="0"/>
          <w:numId w:val="16"/>
        </w:numPr>
        <w:tabs>
          <w:tab w:val="left" w:pos="0"/>
          <w:tab w:val="left" w:pos="1096"/>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сокрытие кандидатом сведений о судимости, которые должны быть представлены в соответствии с абзацем седьмым пункта 27 Положения;</w:t>
      </w:r>
    </w:p>
    <w:p w:rsidR="00473CEA" w:rsidRPr="00473CEA" w:rsidRDefault="00473CEA" w:rsidP="00473CEA">
      <w:pPr>
        <w:widowControl w:val="0"/>
        <w:numPr>
          <w:ilvl w:val="0"/>
          <w:numId w:val="16"/>
        </w:numPr>
        <w:tabs>
          <w:tab w:val="left" w:pos="0"/>
          <w:tab w:val="left" w:pos="1185"/>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предоставление недостоверных сведений об образовании или о гражданстве.</w:t>
      </w:r>
    </w:p>
    <w:p w:rsidR="00473CEA" w:rsidRPr="00473CEA" w:rsidRDefault="00473CEA" w:rsidP="00473CEA">
      <w:pPr>
        <w:widowControl w:val="0"/>
        <w:tabs>
          <w:tab w:val="left" w:pos="0"/>
          <w:tab w:val="left" w:pos="1229"/>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33. Технический секретариат направляет кандидату уведомление о решении конкурсной комиссии об отказе в регистрации кандидата в письменной форме </w:t>
      </w:r>
      <w:r w:rsidRPr="00473CEA">
        <w:rPr>
          <w:rFonts w:ascii="Times New Roman" w:eastAsia="Times New Roman" w:hAnsi="Times New Roman" w:cs="Times New Roman"/>
          <w:sz w:val="24"/>
          <w:szCs w:val="24"/>
          <w:lang w:eastAsia="ru-RU"/>
        </w:rPr>
        <w:t>(по адресу электронной почты, указанному кандидатом в заявлении о допуске к участию в конкурсе)</w:t>
      </w:r>
      <w:r w:rsidRPr="00473CEA">
        <w:rPr>
          <w:rFonts w:ascii="Times New Roman" w:eastAsia="Times New Roman" w:hAnsi="Times New Roman" w:cs="Times New Roman"/>
          <w:sz w:val="24"/>
          <w:szCs w:val="24"/>
        </w:rPr>
        <w:t xml:space="preserve">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в информационно </w:t>
      </w:r>
      <w:r w:rsidRPr="00473CEA">
        <w:rPr>
          <w:rFonts w:ascii="Times New Roman" w:eastAsia="Times New Roman" w:hAnsi="Times New Roman" w:cs="Times New Roman"/>
          <w:b/>
          <w:sz w:val="24"/>
          <w:szCs w:val="24"/>
        </w:rPr>
        <w:softHyphen/>
      </w:r>
      <w:r w:rsidRPr="00473CEA">
        <w:rPr>
          <w:rFonts w:ascii="Times New Roman" w:eastAsia="Times New Roman" w:hAnsi="Times New Roman" w:cs="Times New Roman"/>
          <w:sz w:val="24"/>
          <w:szCs w:val="24"/>
        </w:rPr>
        <w:t xml:space="preserve">телекоммуникационной сети «Интернет». </w:t>
      </w:r>
    </w:p>
    <w:p w:rsidR="00473CEA" w:rsidRPr="00473CEA" w:rsidRDefault="00473CEA" w:rsidP="00473CEA">
      <w:pPr>
        <w:widowControl w:val="0"/>
        <w:tabs>
          <w:tab w:val="left" w:pos="0"/>
          <w:tab w:val="left" w:pos="1229"/>
        </w:tabs>
        <w:spacing w:after="0" w:line="240" w:lineRule="auto"/>
        <w:jc w:val="both"/>
        <w:rPr>
          <w:rFonts w:ascii="Times New Roman" w:eastAsia="Times New Roman" w:hAnsi="Times New Roman" w:cs="Times New Roman"/>
          <w:sz w:val="28"/>
          <w:szCs w:val="28"/>
        </w:rPr>
      </w:pPr>
    </w:p>
    <w:p w:rsidR="00473CEA" w:rsidRPr="00473CEA" w:rsidRDefault="00473CEA" w:rsidP="00473CEA">
      <w:pPr>
        <w:keepNext/>
        <w:keepLines/>
        <w:widowControl w:val="0"/>
        <w:numPr>
          <w:ilvl w:val="0"/>
          <w:numId w:val="2"/>
        </w:numPr>
        <w:tabs>
          <w:tab w:val="left" w:pos="0"/>
        </w:tabs>
        <w:spacing w:after="300" w:line="240" w:lineRule="auto"/>
        <w:outlineLvl w:val="0"/>
        <w:rPr>
          <w:rFonts w:ascii="Times New Roman" w:eastAsia="Times New Roman" w:hAnsi="Times New Roman" w:cs="Times New Roman"/>
          <w:b/>
          <w:bCs/>
          <w:sz w:val="20"/>
          <w:szCs w:val="20"/>
        </w:rPr>
      </w:pPr>
      <w:r w:rsidRPr="00473CEA">
        <w:rPr>
          <w:rFonts w:ascii="Times New Roman" w:eastAsia="Times New Roman" w:hAnsi="Times New Roman" w:cs="Times New Roman"/>
          <w:b/>
          <w:bCs/>
          <w:sz w:val="20"/>
          <w:szCs w:val="20"/>
        </w:rPr>
        <w:t xml:space="preserve">ПОРЯДОК ПРОВЕДЕНИЯ КОНКУРСА . ВИДЫ КОНКУРСНЫХ ИСПЫТАНИЙ. </w:t>
      </w:r>
    </w:p>
    <w:p w:rsidR="00473CEA" w:rsidRPr="00473CEA" w:rsidRDefault="00473CEA" w:rsidP="00473CEA">
      <w:pPr>
        <w:widowControl w:val="0"/>
        <w:tabs>
          <w:tab w:val="left" w:pos="0"/>
          <w:tab w:val="left" w:pos="121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34. 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а также тестирования, выступления по вопросам, связанным с исполнением полномочий главы.</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rPr>
        <w:t xml:space="preserve">35. </w:t>
      </w:r>
      <w:r w:rsidRPr="00473CEA">
        <w:rPr>
          <w:rFonts w:ascii="Times New Roman" w:eastAsia="Times New Roman" w:hAnsi="Times New Roman" w:cs="Times New Roman"/>
          <w:sz w:val="24"/>
          <w:szCs w:val="24"/>
          <w:lang w:eastAsia="ru-RU"/>
        </w:rPr>
        <w:t>С целью оценки профессиональных знаний зарегистрированных кандидатов, указанных в пункте 26 Положения, конкурсной комиссией проводится тестирование.</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z w:val="24"/>
          <w:szCs w:val="24"/>
          <w:lang w:eastAsia="ru-RU"/>
        </w:rPr>
        <w:t>Ответ зарегистрированного кандидата на вопрос тестового задания признаётся неправильным в случаях:</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z w:val="24"/>
          <w:szCs w:val="24"/>
          <w:lang w:eastAsia="ru-RU"/>
        </w:rPr>
        <w:t>если выделен неправильный вариант ответа;</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z w:val="24"/>
          <w:szCs w:val="24"/>
          <w:lang w:eastAsia="ru-RU"/>
        </w:rPr>
        <w:t xml:space="preserve">если выделено два и более вариантов  ответов; </w:t>
      </w:r>
    </w:p>
    <w:p w:rsidR="00473CEA" w:rsidRPr="00473CEA" w:rsidRDefault="00473CEA" w:rsidP="00473CEA">
      <w:pPr>
        <w:spacing w:after="0" w:line="240" w:lineRule="auto"/>
        <w:ind w:left="709"/>
        <w:rPr>
          <w:rFonts w:ascii="Calibri" w:eastAsia="Calibri" w:hAnsi="Calibri" w:cs="Calibri"/>
          <w:sz w:val="24"/>
          <w:szCs w:val="24"/>
          <w:lang w:eastAsia="ru-RU"/>
        </w:rPr>
      </w:pPr>
      <w:r w:rsidRPr="00473CEA">
        <w:rPr>
          <w:rFonts w:ascii="Calibri" w:eastAsia="Calibri" w:hAnsi="Calibri" w:cs="Calibri"/>
          <w:sz w:val="24"/>
          <w:szCs w:val="24"/>
          <w:lang w:eastAsia="ru-RU"/>
        </w:rPr>
        <w:t>если не выделен ни один из вариантов ответа;</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z w:val="24"/>
          <w:szCs w:val="24"/>
          <w:lang w:eastAsia="ru-RU"/>
        </w:rPr>
        <w:t>если в ответ внесено исправление с нарушением порядка, указанного              в абзаце одиннадцатом настоящего пункта.</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Тестирование проводится в помещении, определяемом конкурсной комиссией. </w:t>
      </w:r>
      <w:r w:rsidRPr="00473CEA">
        <w:rPr>
          <w:rFonts w:ascii="Times New Roman" w:eastAsia="Times New Roman" w:hAnsi="Times New Roman" w:cs="Times New Roman"/>
          <w:spacing w:val="2"/>
          <w:sz w:val="24"/>
          <w:szCs w:val="24"/>
          <w:lang w:eastAsia="ru-RU"/>
        </w:rPr>
        <w:t>Зарегистрированным кандидатам необходимо дать правильные ответы на максимальное количество вопросов за 30 минут</w:t>
      </w:r>
      <w:r w:rsidRPr="00473CEA">
        <w:rPr>
          <w:rFonts w:ascii="Times New Roman" w:eastAsia="Times New Roman" w:hAnsi="Times New Roman" w:cs="Times New Roman"/>
          <w:sz w:val="24"/>
          <w:szCs w:val="24"/>
          <w:lang w:eastAsia="ru-RU"/>
        </w:rPr>
        <w:t>.</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Во время тестирования не допускается использование зарегистрированными кандидатами </w:t>
      </w:r>
      <w:r w:rsidRPr="00473CEA">
        <w:rPr>
          <w:rFonts w:ascii="Times New Roman" w:eastAsia="Times New Roman" w:hAnsi="Times New Roman" w:cs="Times New Roman"/>
          <w:spacing w:val="2"/>
          <w:sz w:val="24"/>
          <w:szCs w:val="24"/>
          <w:lang w:eastAsia="ru-RU"/>
        </w:rPr>
        <w:t xml:space="preserve">каких-либо источников информации (электронные справочные системы, печатные издания и т.п.), </w:t>
      </w:r>
      <w:r w:rsidRPr="00473CEA">
        <w:rPr>
          <w:rFonts w:ascii="Times New Roman" w:eastAsia="Times New Roman" w:hAnsi="Times New Roman" w:cs="Times New Roman"/>
          <w:sz w:val="24"/>
          <w:szCs w:val="24"/>
          <w:lang w:eastAsia="ru-RU"/>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z w:val="24"/>
          <w:szCs w:val="24"/>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w:t>
      </w:r>
      <w:r w:rsidRPr="00473CEA">
        <w:rPr>
          <w:rFonts w:ascii="Calibri" w:eastAsia="Calibri" w:hAnsi="Calibri" w:cs="Calibri"/>
          <w:sz w:val="24"/>
          <w:szCs w:val="24"/>
          <w:lang w:eastAsia="zh-CN"/>
        </w:rPr>
        <w:t xml:space="preserve"> </w:t>
      </w:r>
      <w:r w:rsidRPr="00473CEA">
        <w:rPr>
          <w:rFonts w:ascii="Calibri" w:eastAsia="Calibri" w:hAnsi="Calibri" w:cs="Calibri"/>
          <w:sz w:val="24"/>
          <w:szCs w:val="24"/>
          <w:lang w:eastAsia="ru-RU"/>
        </w:rPr>
        <w:t>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«Испр. верить, личная подпись».</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pacing w:val="2"/>
          <w:sz w:val="24"/>
          <w:szCs w:val="24"/>
          <w:lang w:eastAsia="ru-RU"/>
        </w:rPr>
        <w:lastRenderedPageBreak/>
        <w:t xml:space="preserve">По окончании установленного времени, заполненные зарегистрированными кандидатами тестовые задания собираются </w:t>
      </w:r>
      <w:r w:rsidRPr="00473CEA">
        <w:rPr>
          <w:rFonts w:ascii="Calibri" w:eastAsia="Calibri" w:hAnsi="Calibri" w:cs="Calibri"/>
          <w:iCs/>
          <w:spacing w:val="2"/>
          <w:sz w:val="24"/>
          <w:szCs w:val="24"/>
          <w:lang w:eastAsia="ru-RU"/>
        </w:rPr>
        <w:t>членами технического секретариата</w:t>
      </w:r>
      <w:r w:rsidRPr="00473CEA">
        <w:rPr>
          <w:rFonts w:ascii="Calibri" w:eastAsia="Calibri" w:hAnsi="Calibri" w:cs="Calibri"/>
          <w:i/>
          <w:iCs/>
          <w:spacing w:val="2"/>
          <w:sz w:val="24"/>
          <w:szCs w:val="24"/>
          <w:lang w:eastAsia="ru-RU"/>
        </w:rPr>
        <w:t xml:space="preserve"> </w:t>
      </w:r>
      <w:r w:rsidRPr="00473CEA">
        <w:rPr>
          <w:rFonts w:ascii="Calibri" w:eastAsia="Calibri" w:hAnsi="Calibri" w:cs="Calibri"/>
          <w:spacing w:val="2"/>
          <w:sz w:val="24"/>
          <w:szCs w:val="24"/>
          <w:lang w:eastAsia="ru-RU"/>
        </w:rPr>
        <w:t>и передаются председателю конкурсной комиссии.</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согласно следующим критериям:</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отсутствие правильных ответов на все вопросы тестового задания – ноль баллов;</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от одного до пяти правильных ответов включительно на вопросы тестового задания – ноль баллов;</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от шести до десяти правильных ответов включительно на вопросы тестового задания – один балл;</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от одиннадцати до пятнадцати правильных ответов включительно на вопросы тестового задания – два балла;</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от шестнадцати до двадцати правильных ответов включительно на вопросы тестового задания – три балла;</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от двадцати одного до двадцати четырёх правильных ответов включительно на вопросы тестового задания – четыре балла;</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от двадцати пяти до двадцати восьми правильных ответов включительно на вопросы тестового задания – пять баллов;</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от двадцати девяти до тридцати правильных ответов включительно на вопросы тестового задания – шесть баллов.</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73CEA">
        <w:rPr>
          <w:rFonts w:ascii="Times New Roman" w:eastAsia="Times New Roman" w:hAnsi="Times New Roman" w:cs="Times New Roman"/>
          <w:spacing w:val="2"/>
          <w:sz w:val="24"/>
          <w:szCs w:val="24"/>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После завершения </w:t>
      </w:r>
      <w:r w:rsidRPr="00473CEA">
        <w:rPr>
          <w:rFonts w:ascii="Times New Roman" w:eastAsia="Times New Roman" w:hAnsi="Times New Roman" w:cs="Times New Roman"/>
          <w:spacing w:val="2"/>
          <w:sz w:val="24"/>
          <w:szCs w:val="24"/>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473CEA">
        <w:rPr>
          <w:rFonts w:ascii="Times New Roman" w:eastAsia="Times New Roman" w:hAnsi="Times New Roman" w:cs="Times New Roman"/>
          <w:sz w:val="24"/>
          <w:szCs w:val="24"/>
          <w:lang w:eastAsia="ru-RU"/>
        </w:rPr>
        <w:t xml:space="preserve"> по форме согласно </w:t>
      </w:r>
      <w:r w:rsidRPr="00473CEA">
        <w:rPr>
          <w:rFonts w:ascii="Times New Roman" w:eastAsia="Times New Roman" w:hAnsi="Times New Roman" w:cs="Times New Roman"/>
          <w:bCs/>
          <w:sz w:val="24"/>
          <w:szCs w:val="24"/>
          <w:lang w:eastAsia="ru-RU"/>
        </w:rPr>
        <w:t>приложению 6</w:t>
      </w:r>
      <w:r w:rsidRPr="00473CEA">
        <w:rPr>
          <w:rFonts w:ascii="Times New Roman" w:eastAsia="Times New Roman" w:hAnsi="Times New Roman" w:cs="Times New Roman"/>
          <w:sz w:val="24"/>
          <w:szCs w:val="24"/>
          <w:lang w:eastAsia="ru-RU"/>
        </w:rPr>
        <w:t xml:space="preserve"> к Положению.</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36</w:t>
      </w:r>
      <w:r w:rsidRPr="00473CEA">
        <w:rPr>
          <w:rFonts w:ascii="Times New Roman" w:eastAsia="Times New Roman" w:hAnsi="Times New Roman" w:cs="Times New Roman"/>
          <w:i/>
          <w:iCs/>
          <w:spacing w:val="2"/>
          <w:sz w:val="24"/>
          <w:szCs w:val="24"/>
          <w:lang w:eastAsia="ru-RU"/>
        </w:rPr>
        <w:t>.</w:t>
      </w:r>
      <w:r w:rsidRPr="00473CEA">
        <w:rPr>
          <w:rFonts w:ascii="Times New Roman" w:eastAsia="Times New Roman" w:hAnsi="Times New Roman" w:cs="Times New Roman"/>
          <w:spacing w:val="2"/>
          <w:sz w:val="24"/>
          <w:szCs w:val="24"/>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7" w:name="bookmark15"/>
      <w:r w:rsidRPr="00473CEA">
        <w:rPr>
          <w:rFonts w:ascii="Times New Roman" w:eastAsia="Calibri" w:hAnsi="Times New Roman" w:cs="Times New Roman"/>
          <w:sz w:val="24"/>
          <w:szCs w:val="24"/>
          <w:lang w:eastAsia="ru-RU"/>
        </w:rPr>
        <w:t xml:space="preserve">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основных характеристик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(границы, состав территории, демография, бюджет _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прогноз социально-экономического развития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на текущий год и плановый период), направлений развития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анализ актуальных проблем развития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 за предшествующий трёхлетний период, учитывающий социально-экономические показатели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 вопросы местного значения муниципального образования, а также предложения по совершенствованию деятельности органов местного самоуправления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 соответствующие их полномочиям по решению вопросов местного значения.</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Выступления зарегистрированных кандидатов проводятся по</w:t>
      </w:r>
      <w:r w:rsidR="008B3E77">
        <w:rPr>
          <w:rFonts w:ascii="Times New Roman" w:eastAsia="Calibri" w:hAnsi="Times New Roman" w:cs="Times New Roman"/>
          <w:sz w:val="24"/>
          <w:szCs w:val="24"/>
          <w:lang w:eastAsia="ru-RU"/>
        </w:rPr>
        <w:t>-</w:t>
      </w:r>
      <w:r w:rsidRPr="00473CEA">
        <w:rPr>
          <w:rFonts w:ascii="Times New Roman" w:eastAsia="Calibri" w:hAnsi="Times New Roman" w:cs="Times New Roman"/>
          <w:sz w:val="24"/>
          <w:szCs w:val="24"/>
          <w:lang w:eastAsia="ru-RU"/>
        </w:rPr>
        <w:t>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случае отказа зарегистрированного кандидата от выступления баллы не присваиваются.</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После выступления зарегистрированного кандидата члены конкурсной комиссии вправе задавать ему вопросы по выступлению.</w:t>
      </w:r>
    </w:p>
    <w:p w:rsidR="00473CEA" w:rsidRPr="00AF21EC" w:rsidRDefault="00473CEA" w:rsidP="00AF21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Calibri" w:hAnsi="Times New Roman" w:cs="Times New Roman"/>
          <w:sz w:val="24"/>
          <w:szCs w:val="24"/>
          <w:lang w:eastAsia="ru-RU"/>
        </w:rPr>
        <w:t xml:space="preserve">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w:t>
      </w:r>
      <w:r w:rsidRPr="00473CEA">
        <w:rPr>
          <w:rFonts w:ascii="Times New Roman" w:eastAsia="Calibri" w:hAnsi="Times New Roman" w:cs="Times New Roman"/>
          <w:sz w:val="24"/>
          <w:szCs w:val="24"/>
          <w:lang w:eastAsia="ru-RU"/>
        </w:rPr>
        <w:lastRenderedPageBreak/>
        <w:t xml:space="preserve">достоверность основных характеристик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направлений развития </w:t>
      </w:r>
      <w:r w:rsidR="00AF21EC">
        <w:rPr>
          <w:rFonts w:ascii="Times New Roman" w:eastAsia="Times New Roman" w:hAnsi="Times New Roman" w:cs="Times New Roman"/>
          <w:sz w:val="24"/>
          <w:szCs w:val="24"/>
          <w:lang w:eastAsia="ru-RU"/>
        </w:rPr>
        <w:t>Усть-Багарякского</w:t>
      </w:r>
      <w:r w:rsidR="00AF21EC">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наличие анализа актуальных проблем развития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за предшествующий трёхлетний период, учитывающего социально-экономические показатели </w:t>
      </w:r>
      <w:r w:rsidR="00AF21EC">
        <w:rPr>
          <w:rFonts w:ascii="Times New Roman" w:eastAsia="Times New Roman" w:hAnsi="Times New Roman" w:cs="Times New Roman"/>
          <w:sz w:val="24"/>
          <w:szCs w:val="24"/>
          <w:lang w:eastAsia="ru-RU"/>
        </w:rPr>
        <w:t>Усть-Багарякского</w:t>
      </w:r>
      <w:r w:rsidR="00AF21EC"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 согласно следующим критериям:</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выступление отличается грамотностью речи, чёткостью и логичностью изложения информации – один балл;</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выступление не отличается грамотностью речи, чёткостью                                и логичностью изложения информации – ноль баллов;</w:t>
      </w:r>
    </w:p>
    <w:p w:rsidR="00473CEA" w:rsidRPr="0057230F" w:rsidRDefault="00473CEA" w:rsidP="005723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Calibri" w:hAnsi="Times New Roman" w:cs="Times New Roman"/>
          <w:sz w:val="24"/>
          <w:szCs w:val="24"/>
          <w:lang w:eastAsia="ru-RU"/>
        </w:rPr>
        <w:t xml:space="preserve">- выступление содержит основные характеристики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(границы, состав территории, демография, бюджет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прогноз социально-экономического развития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на текущий год и плановый период) и направления развития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 – один балл;</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 выступление не содержит основные характеристики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(границы, состав территории, демография, бюджет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прогноз социально-экономического развития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на текущий год и плановый период) и направления развития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 – ноль баллов;</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используемые в выступлении основные характеристики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(границы, состав территории, демография, бюджет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прогноз социально-экономического развития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на текущий год и плановый период) являются достоверными – один балл;</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используемые в выступлении основные характеристики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(границы, состав территории, демография, бюджет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прогноз социально-экономического развития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не являются достоверными – ноль баллов;</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выступление содержит анализ актуальных проблем развития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за предшествующий трёхлетний период, учитывающий социально-экономические показатели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вопросы местного значения муниципального образования – один балл;</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выступление не содержит анализ актуальных проблем развития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за предшествующий трёхлетний период, учитывающий социально-экономические показатели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вопросы местного значения муниципального образования – ноль баллов;</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 выступление включает в себя предложения по совершенствованию деятельности органов местного самоуправления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 соответствующие их полномочиям по решению вопросов местного значения – один балл;</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 выступление не включает в себя предложения по совершенствованию деятельности органов местного самоуправления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 соответствующие их полномочиям по решению вопросов местного значения – ноль баллов;</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основная часть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 один балл;</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lastRenderedPageBreak/>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ноль баллов;</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на вопросы членов конкурсной комиссии по выступлению даны полные, чёткие и логичные ответы по существу заданных вопросов – один балл;</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на вопросы членов конкурсной комиссии по выступлению не даны полные, чёткие и логичные ответы по существу заданных вопросов – ноль баллов.</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w:t>
      </w:r>
      <w:r w:rsidRPr="00473CEA">
        <w:rPr>
          <w:rFonts w:ascii="Times New Roman" w:eastAsia="Times New Roman" w:hAnsi="Times New Roman" w:cs="Times New Roman"/>
          <w:sz w:val="24"/>
          <w:szCs w:val="24"/>
          <w:vertAlign w:val="superscript"/>
          <w:lang w:eastAsia="ru-RU"/>
        </w:rPr>
        <w:footnoteReference w:id="1"/>
      </w:r>
      <w:r w:rsidRPr="00473CEA">
        <w:rPr>
          <w:rFonts w:ascii="Times New Roman" w:eastAsia="Times New Roman" w:hAnsi="Times New Roman" w:cs="Times New Roman"/>
          <w:sz w:val="24"/>
          <w:szCs w:val="24"/>
          <w:lang w:eastAsia="ru-RU"/>
        </w:rPr>
        <w:t xml:space="preserve"> (среднее арифметическое)</w:t>
      </w:r>
      <w:r w:rsidRPr="00473CEA">
        <w:rPr>
          <w:rFonts w:ascii="Times New Roman" w:eastAsia="Times New Roman" w:hAnsi="Times New Roman" w:cs="Times New Roman"/>
          <w:sz w:val="24"/>
          <w:szCs w:val="24"/>
          <w:lang w:eastAsia="ru-RU"/>
        </w:rPr>
        <w:br/>
        <w:t>с округлением значения до десятых по формуле:</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p>
    <w:p w:rsidR="00473CEA" w:rsidRPr="00473CEA" w:rsidRDefault="00473CEA" w:rsidP="00473CEA">
      <w:pPr>
        <w:spacing w:after="0" w:line="240" w:lineRule="auto"/>
        <w:ind w:firstLine="709"/>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val="en-US" w:eastAsia="ru-RU"/>
        </w:rPr>
        <w:t>x</w:t>
      </w:r>
      <w:r w:rsidRPr="00473CEA">
        <w:rPr>
          <w:rFonts w:ascii="Times New Roman" w:eastAsia="Times New Roman" w:hAnsi="Times New Roman" w:cs="Times New Roman"/>
          <w:sz w:val="24"/>
          <w:szCs w:val="24"/>
          <w:vertAlign w:val="superscript"/>
          <w:lang w:val="en-US" w:eastAsia="ru-RU"/>
        </w:rPr>
        <w:t>i</w:t>
      </w:r>
      <w:r w:rsidRPr="00473CEA">
        <w:rPr>
          <w:rFonts w:ascii="Times New Roman" w:eastAsia="Times New Roman" w:hAnsi="Times New Roman" w:cs="Times New Roman"/>
          <w:sz w:val="24"/>
          <w:szCs w:val="24"/>
          <w:lang w:eastAsia="ru-RU"/>
        </w:rPr>
        <w:t>=</w:t>
      </w:r>
      <w:r w:rsidRPr="00473CEA">
        <w:rPr>
          <w:rFonts w:ascii="Times New Roman" w:eastAsia="Times New Roman" w:hAnsi="Times New Roman" w:cs="Times New Roman"/>
          <w:sz w:val="24"/>
          <w:szCs w:val="24"/>
          <w:lang w:eastAsia="ru-RU"/>
        </w:rPr>
        <w:fldChar w:fldCharType="begin"/>
      </w:r>
      <w:r w:rsidRPr="00473CEA">
        <w:rPr>
          <w:rFonts w:ascii="Times New Roman" w:eastAsia="Times New Roman" w:hAnsi="Times New Roman" w:cs="Times New Roman"/>
          <w:sz w:val="24"/>
          <w:szCs w:val="24"/>
          <w:lang w:eastAsia="ru-RU"/>
        </w:rPr>
        <w:instrText xml:space="preserve"> QUOTE </w:instrText>
      </w:r>
      <w:r w:rsidRPr="00473CEA">
        <w:rPr>
          <w:rFonts w:ascii="Times New Roman" w:eastAsia="Times New Roman" w:hAnsi="Times New Roman" w:cs="Times New Roman"/>
          <w:noProof/>
          <w:sz w:val="24"/>
          <w:szCs w:val="24"/>
          <w:lang w:eastAsia="ru-RU"/>
        </w:rPr>
        <w:drawing>
          <wp:inline distT="0" distB="0" distL="0" distR="0" wp14:anchorId="758C8D09" wp14:editId="2C0B9B51">
            <wp:extent cx="222885" cy="29400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85" cy="294005"/>
                    </a:xfrm>
                    <a:prstGeom prst="rect">
                      <a:avLst/>
                    </a:prstGeom>
                    <a:noFill/>
                    <a:ln>
                      <a:noFill/>
                    </a:ln>
                  </pic:spPr>
                </pic:pic>
              </a:graphicData>
            </a:graphic>
          </wp:inline>
        </w:drawing>
      </w:r>
      <w:r w:rsidRPr="00473CEA">
        <w:rPr>
          <w:rFonts w:ascii="Times New Roman" w:eastAsia="Times New Roman" w:hAnsi="Times New Roman" w:cs="Times New Roman"/>
          <w:sz w:val="24"/>
          <w:szCs w:val="24"/>
          <w:lang w:eastAsia="ru-RU"/>
        </w:rPr>
        <w:instrText xml:space="preserve"> </w:instrText>
      </w:r>
      <w:r w:rsidRPr="00473CEA">
        <w:rPr>
          <w:rFonts w:ascii="Times New Roman" w:eastAsia="Times New Roman" w:hAnsi="Times New Roman" w:cs="Times New Roman"/>
          <w:sz w:val="24"/>
          <w:szCs w:val="24"/>
          <w:lang w:eastAsia="ru-RU"/>
        </w:rPr>
        <w:fldChar w:fldCharType="separate"/>
      </w:r>
      <w:r w:rsidRPr="00473CEA">
        <w:rPr>
          <w:rFonts w:ascii="Times New Roman" w:eastAsia="Times New Roman" w:hAnsi="Times New Roman" w:cs="Times New Roman"/>
          <w:noProof/>
          <w:sz w:val="24"/>
          <w:szCs w:val="24"/>
          <w:lang w:eastAsia="ru-RU"/>
        </w:rPr>
        <w:drawing>
          <wp:inline distT="0" distB="0" distL="0" distR="0" wp14:anchorId="54522E71" wp14:editId="6FCC91D8">
            <wp:extent cx="222885" cy="29400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85" cy="294005"/>
                    </a:xfrm>
                    <a:prstGeom prst="rect">
                      <a:avLst/>
                    </a:prstGeom>
                    <a:noFill/>
                    <a:ln>
                      <a:noFill/>
                    </a:ln>
                  </pic:spPr>
                </pic:pic>
              </a:graphicData>
            </a:graphic>
          </wp:inline>
        </w:drawing>
      </w:r>
      <w:r w:rsidRPr="00473CEA">
        <w:rPr>
          <w:rFonts w:ascii="Times New Roman" w:eastAsia="Times New Roman" w:hAnsi="Times New Roman" w:cs="Times New Roman"/>
          <w:sz w:val="24"/>
          <w:szCs w:val="24"/>
          <w:lang w:eastAsia="ru-RU"/>
        </w:rPr>
        <w:fldChar w:fldCharType="end"/>
      </w:r>
      <w:r w:rsidRPr="00473CEA">
        <w:rPr>
          <w:rFonts w:ascii="Times New Roman" w:eastAsia="Times New Roman" w:hAnsi="Times New Roman" w:cs="Times New Roman"/>
          <w:sz w:val="24"/>
          <w:szCs w:val="24"/>
          <w:lang w:eastAsia="ru-RU"/>
        </w:rPr>
        <w:t xml:space="preserve"> ,</w:t>
      </w:r>
    </w:p>
    <w:p w:rsidR="00473CEA" w:rsidRPr="00473CEA" w:rsidRDefault="00473CEA" w:rsidP="00473CEA">
      <w:pPr>
        <w:spacing w:after="0" w:line="240" w:lineRule="auto"/>
        <w:ind w:firstLine="709"/>
        <w:jc w:val="center"/>
        <w:rPr>
          <w:rFonts w:ascii="Times New Roman" w:eastAsia="Times New Roman" w:hAnsi="Times New Roman" w:cs="Times New Roman"/>
          <w:sz w:val="24"/>
          <w:szCs w:val="24"/>
          <w:lang w:eastAsia="ru-RU"/>
        </w:rPr>
      </w:pP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где </w:t>
      </w:r>
      <w:r w:rsidRPr="00473CEA">
        <w:rPr>
          <w:rFonts w:ascii="Times New Roman" w:eastAsia="Times New Roman" w:hAnsi="Times New Roman" w:cs="Times New Roman"/>
          <w:sz w:val="24"/>
          <w:szCs w:val="24"/>
          <w:lang w:val="en-US" w:eastAsia="ru-RU"/>
        </w:rPr>
        <w:t>x</w:t>
      </w:r>
      <w:r w:rsidRPr="00473CEA">
        <w:rPr>
          <w:rFonts w:ascii="Times New Roman" w:eastAsia="Times New Roman" w:hAnsi="Times New Roman" w:cs="Times New Roman"/>
          <w:sz w:val="24"/>
          <w:szCs w:val="24"/>
          <w:vertAlign w:val="superscript"/>
          <w:lang w:val="en-US" w:eastAsia="ru-RU"/>
        </w:rPr>
        <w:t>i</w:t>
      </w:r>
      <w:r w:rsidRPr="00473CEA">
        <w:rPr>
          <w:rFonts w:ascii="Times New Roman" w:eastAsia="Times New Roman" w:hAnsi="Times New Roman" w:cs="Times New Roman"/>
          <w:sz w:val="24"/>
          <w:szCs w:val="24"/>
          <w:lang w:eastAsia="ru-RU"/>
        </w:rPr>
        <w:t>– итоговая оценка зарегистрированного кандидата по результатам выступления;</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fldChar w:fldCharType="begin"/>
      </w:r>
      <w:r w:rsidRPr="00473CEA">
        <w:rPr>
          <w:rFonts w:ascii="Times New Roman" w:eastAsia="Times New Roman" w:hAnsi="Times New Roman" w:cs="Times New Roman"/>
          <w:sz w:val="24"/>
          <w:szCs w:val="24"/>
          <w:lang w:eastAsia="ru-RU"/>
        </w:rPr>
        <w:instrText xml:space="preserve"> QUOTE </w:instrText>
      </w:r>
      <w:r w:rsidRPr="00473CEA">
        <w:rPr>
          <w:rFonts w:ascii="Times New Roman" w:eastAsia="Times New Roman" w:hAnsi="Times New Roman" w:cs="Times New Roman"/>
          <w:noProof/>
          <w:sz w:val="24"/>
          <w:szCs w:val="24"/>
          <w:lang w:eastAsia="ru-RU"/>
        </w:rPr>
        <w:drawing>
          <wp:inline distT="0" distB="0" distL="0" distR="0" wp14:anchorId="160401C9" wp14:editId="32C5284E">
            <wp:extent cx="294005" cy="381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4005" cy="381635"/>
                    </a:xfrm>
                    <a:prstGeom prst="rect">
                      <a:avLst/>
                    </a:prstGeom>
                    <a:noFill/>
                    <a:ln>
                      <a:noFill/>
                    </a:ln>
                  </pic:spPr>
                </pic:pic>
              </a:graphicData>
            </a:graphic>
          </wp:inline>
        </w:drawing>
      </w:r>
      <w:r w:rsidRPr="00473CEA">
        <w:rPr>
          <w:rFonts w:ascii="Times New Roman" w:eastAsia="Times New Roman" w:hAnsi="Times New Roman" w:cs="Times New Roman"/>
          <w:sz w:val="24"/>
          <w:szCs w:val="24"/>
          <w:lang w:eastAsia="ru-RU"/>
        </w:rPr>
        <w:instrText xml:space="preserve"> </w:instrText>
      </w:r>
      <w:r w:rsidRPr="00473CEA">
        <w:rPr>
          <w:rFonts w:ascii="Times New Roman" w:eastAsia="Times New Roman" w:hAnsi="Times New Roman" w:cs="Times New Roman"/>
          <w:sz w:val="24"/>
          <w:szCs w:val="24"/>
          <w:lang w:eastAsia="ru-RU"/>
        </w:rPr>
        <w:fldChar w:fldCharType="separate"/>
      </w:r>
      <w:r w:rsidRPr="00473CEA">
        <w:rPr>
          <w:rFonts w:ascii="Times New Roman" w:eastAsia="Times New Roman" w:hAnsi="Times New Roman" w:cs="Times New Roman"/>
          <w:noProof/>
          <w:sz w:val="24"/>
          <w:szCs w:val="24"/>
          <w:lang w:eastAsia="ru-RU"/>
        </w:rPr>
        <w:drawing>
          <wp:inline distT="0" distB="0" distL="0" distR="0" wp14:anchorId="50A7F939" wp14:editId="5710E515">
            <wp:extent cx="294005" cy="381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4005" cy="381635"/>
                    </a:xfrm>
                    <a:prstGeom prst="rect">
                      <a:avLst/>
                    </a:prstGeom>
                    <a:noFill/>
                    <a:ln>
                      <a:noFill/>
                    </a:ln>
                  </pic:spPr>
                </pic:pic>
              </a:graphicData>
            </a:graphic>
          </wp:inline>
        </w:drawing>
      </w:r>
      <w:r w:rsidRPr="00473CEA">
        <w:rPr>
          <w:rFonts w:ascii="Times New Roman" w:eastAsia="Times New Roman" w:hAnsi="Times New Roman" w:cs="Times New Roman"/>
          <w:sz w:val="24"/>
          <w:szCs w:val="24"/>
          <w:lang w:eastAsia="ru-RU"/>
        </w:rPr>
        <w:fldChar w:fldCharType="end"/>
      </w:r>
      <w:r w:rsidRPr="00473CEA">
        <w:rPr>
          <w:rFonts w:ascii="Times New Roman" w:eastAsia="Times New Roman" w:hAnsi="Times New Roman" w:cs="Times New Roman"/>
          <w:sz w:val="24"/>
          <w:szCs w:val="24"/>
          <w:lang w:eastAsia="ru-RU"/>
        </w:rPr>
        <w:t xml:space="preserve"> – сумма всех оценок членов конкурсной комиссии, выставленных зарегистрированному кандидату за выступление;</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val="en-US" w:eastAsia="ru-RU"/>
        </w:rPr>
        <w:t>n</w:t>
      </w:r>
      <w:r w:rsidRPr="00473CEA">
        <w:rPr>
          <w:rFonts w:ascii="Times New Roman" w:eastAsia="Times New Roman" w:hAnsi="Times New Roman" w:cs="Times New Roman"/>
          <w:sz w:val="24"/>
          <w:szCs w:val="24"/>
          <w:lang w:eastAsia="ru-RU"/>
        </w:rPr>
        <w:t xml:space="preserve"> – число членов конкурсной комиссии, заполнивших оценочный лист члена конкурсной комиссии на зарегистрированного кандидата.</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Результат итоговой оценки заносится в оценочный </w:t>
      </w:r>
      <w:hyperlink r:id="rId13" w:anchor="P696" w:history="1">
        <w:r w:rsidRPr="00473CEA">
          <w:rPr>
            <w:rFonts w:ascii="Times New Roman" w:eastAsia="Calibri" w:hAnsi="Times New Roman" w:cs="Times New Roman"/>
            <w:sz w:val="24"/>
            <w:szCs w:val="24"/>
            <w:lang w:eastAsia="ru-RU"/>
          </w:rPr>
          <w:t>лист</w:t>
        </w:r>
      </w:hyperlink>
      <w:r w:rsidRPr="00473CEA">
        <w:rPr>
          <w:rFonts w:ascii="Times New Roman" w:eastAsia="Calibri" w:hAnsi="Times New Roman" w:cs="Times New Roman"/>
          <w:sz w:val="24"/>
          <w:szCs w:val="24"/>
          <w:lang w:eastAsia="ru-RU"/>
        </w:rPr>
        <w:t xml:space="preserve"> зарегистрированного кандидата по форме согласно приложению 6 к Положению.</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73CEA">
        <w:rPr>
          <w:rFonts w:ascii="Times New Roman" w:eastAsia="Times New Roman" w:hAnsi="Times New Roman" w:cs="Times New Roman"/>
          <w:spacing w:val="2"/>
          <w:sz w:val="24"/>
          <w:szCs w:val="24"/>
          <w:lang w:eastAsia="ru-RU"/>
        </w:rPr>
        <w:t>Оценка выступлений зарегистрированных кандидатов проводится членами конкурсной комиссии в отсутствие зарегистрированных кандидатов.</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z w:val="24"/>
          <w:szCs w:val="24"/>
          <w:lang w:eastAsia="ru-RU"/>
        </w:rPr>
        <w:t>37</w:t>
      </w:r>
      <w:r w:rsidRPr="00473CEA">
        <w:rPr>
          <w:rFonts w:ascii="Times New Roman" w:eastAsia="Times New Roman" w:hAnsi="Times New Roman" w:cs="Times New Roman"/>
          <w:i/>
          <w:iCs/>
          <w:sz w:val="24"/>
          <w:szCs w:val="24"/>
          <w:lang w:eastAsia="ru-RU"/>
        </w:rPr>
        <w:t>.</w:t>
      </w:r>
      <w:r w:rsidRPr="00473CEA">
        <w:rPr>
          <w:rFonts w:ascii="Times New Roman" w:eastAsia="Times New Roman" w:hAnsi="Times New Roman" w:cs="Times New Roman"/>
          <w:sz w:val="24"/>
          <w:szCs w:val="24"/>
          <w:lang w:eastAsia="ru-RU"/>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473CEA">
        <w:rPr>
          <w:rFonts w:ascii="Times New Roman" w:eastAsia="Times New Roman" w:hAnsi="Times New Roman" w:cs="Times New Roman"/>
          <w:spacing w:val="2"/>
          <w:sz w:val="24"/>
          <w:szCs w:val="24"/>
          <w:lang w:eastAsia="ru-RU"/>
        </w:rPr>
        <w:t>,                           от одного до четырёх баллов включительно, согласно следующим критериям:</w:t>
      </w:r>
    </w:p>
    <w:p w:rsidR="00473CEA" w:rsidRPr="00473CEA" w:rsidRDefault="00473CEA" w:rsidP="00473CE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наличие высшего образования – подготовки кадров высшей квалификации – четыре балла;</w:t>
      </w:r>
    </w:p>
    <w:p w:rsidR="00473CEA" w:rsidRPr="00473CEA" w:rsidRDefault="00473CEA" w:rsidP="00473CE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наличие высшего образования – специалитета, магистратуры – три балла;</w:t>
      </w:r>
    </w:p>
    <w:p w:rsidR="00473CEA" w:rsidRPr="00473CEA" w:rsidRDefault="00473CEA" w:rsidP="00473CE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наличие высшего образования – бакалавриата – два балла;</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наличие среднего профессионального образования – один балл.</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случае отсутствия у зарегистрированного кандидата профессионального образования баллы не присваиваются.</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После завершения оценки уровня профессионального образования </w:t>
      </w:r>
      <w:r w:rsidRPr="00473CEA">
        <w:rPr>
          <w:rFonts w:ascii="Times New Roman" w:eastAsia="Times New Roman" w:hAnsi="Times New Roman" w:cs="Times New Roman"/>
          <w:spacing w:val="2"/>
          <w:sz w:val="24"/>
          <w:szCs w:val="24"/>
          <w:lang w:eastAsia="ru-RU"/>
        </w:rPr>
        <w:t>зарегистрированных кандидатов результаты оценки заносятся членами конкурсной комиссии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473CEA">
        <w:rPr>
          <w:rFonts w:ascii="Times New Roman" w:eastAsia="Times New Roman" w:hAnsi="Times New Roman" w:cs="Times New Roman"/>
          <w:sz w:val="24"/>
          <w:szCs w:val="24"/>
          <w:lang w:eastAsia="ru-RU"/>
        </w:rPr>
        <w:t xml:space="preserve"> по форме согласно </w:t>
      </w:r>
      <w:r w:rsidRPr="00473CEA">
        <w:rPr>
          <w:rFonts w:ascii="Times New Roman" w:eastAsia="Times New Roman" w:hAnsi="Times New Roman" w:cs="Times New Roman"/>
          <w:bCs/>
          <w:sz w:val="24"/>
          <w:szCs w:val="24"/>
          <w:lang w:eastAsia="ru-RU"/>
        </w:rPr>
        <w:t>приложению 6</w:t>
      </w:r>
      <w:r w:rsidRPr="00473CEA">
        <w:rPr>
          <w:rFonts w:ascii="Times New Roman" w:eastAsia="Times New Roman" w:hAnsi="Times New Roman" w:cs="Times New Roman"/>
          <w:sz w:val="24"/>
          <w:szCs w:val="24"/>
          <w:lang w:eastAsia="ru-RU"/>
        </w:rPr>
        <w:t xml:space="preserve"> к Положению.</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lastRenderedPageBreak/>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z w:val="24"/>
          <w:szCs w:val="24"/>
          <w:lang w:eastAsia="ru-RU"/>
        </w:rPr>
        <w:t>38</w:t>
      </w:r>
      <w:r w:rsidRPr="00473CEA">
        <w:rPr>
          <w:rFonts w:ascii="Times New Roman" w:eastAsia="Times New Roman" w:hAnsi="Times New Roman" w:cs="Times New Roman"/>
          <w:i/>
          <w:iCs/>
          <w:sz w:val="24"/>
          <w:szCs w:val="24"/>
          <w:lang w:eastAsia="ru-RU"/>
        </w:rPr>
        <w:t>.</w:t>
      </w:r>
      <w:r w:rsidRPr="00473CEA">
        <w:rPr>
          <w:rFonts w:ascii="Times New Roman" w:eastAsia="Times New Roman" w:hAnsi="Times New Roman" w:cs="Times New Roman"/>
          <w:sz w:val="24"/>
          <w:szCs w:val="24"/>
          <w:lang w:eastAsia="ru-RU"/>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473CEA">
        <w:rPr>
          <w:rFonts w:ascii="Times New Roman" w:eastAsia="Times New Roman" w:hAnsi="Times New Roman" w:cs="Times New Roman"/>
          <w:spacing w:val="2"/>
          <w:sz w:val="24"/>
          <w:szCs w:val="24"/>
          <w:lang w:eastAsia="ru-RU"/>
        </w:rPr>
        <w:t>, от одного до трёх баллов включительно, согласно следующим критериям:</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три балла;</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два балла;</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одного года – один балл.</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случае отсутствия у зарегистрированного кандидата профессиональных навыков, указанных в пункте 26 Положения, баллы не присваиваются.</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473CEA">
        <w:rPr>
          <w:rFonts w:ascii="Times New Roman" w:eastAsia="Times New Roman" w:hAnsi="Times New Roman" w:cs="Times New Roman"/>
          <w:spacing w:val="2"/>
          <w:sz w:val="24"/>
          <w:szCs w:val="24"/>
          <w:lang w:eastAsia="ru-RU"/>
        </w:rPr>
        <w:t xml:space="preserve">После завершения оценки навыков управленческой деятельности зарегистрированных кандидатов результаты оценки вносятся в оценочный лист зарегистрированного кандидата </w:t>
      </w:r>
      <w:r w:rsidRPr="00473CEA">
        <w:rPr>
          <w:rFonts w:ascii="Times New Roman" w:eastAsia="Times New Roman" w:hAnsi="Times New Roman" w:cs="Times New Roman"/>
          <w:sz w:val="24"/>
          <w:szCs w:val="24"/>
          <w:lang w:eastAsia="ru-RU"/>
        </w:rPr>
        <w:t xml:space="preserve">по форме согласно </w:t>
      </w:r>
      <w:r w:rsidRPr="00473CEA">
        <w:rPr>
          <w:rFonts w:ascii="Times New Roman" w:eastAsia="Times New Roman" w:hAnsi="Times New Roman" w:cs="Times New Roman"/>
          <w:bCs/>
          <w:sz w:val="24"/>
          <w:szCs w:val="24"/>
          <w:lang w:eastAsia="ru-RU"/>
        </w:rPr>
        <w:t xml:space="preserve">приложению 6 </w:t>
      </w:r>
      <w:r w:rsidRPr="00473CEA">
        <w:rPr>
          <w:rFonts w:ascii="Times New Roman" w:eastAsia="Times New Roman" w:hAnsi="Times New Roman" w:cs="Times New Roman"/>
          <w:sz w:val="24"/>
          <w:szCs w:val="24"/>
          <w:lang w:eastAsia="ru-RU"/>
        </w:rPr>
        <w:t>к Положению.</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39</w:t>
      </w:r>
      <w:r w:rsidRPr="00473CEA">
        <w:rPr>
          <w:rFonts w:ascii="Times New Roman" w:eastAsia="Calibri" w:hAnsi="Times New Roman" w:cs="Times New Roman"/>
          <w:i/>
          <w:iCs/>
          <w:sz w:val="24"/>
          <w:szCs w:val="24"/>
          <w:lang w:eastAsia="ru-RU"/>
        </w:rPr>
        <w:t>.</w:t>
      </w:r>
      <w:r w:rsidRPr="00473CEA">
        <w:rPr>
          <w:rFonts w:ascii="Times New Roman" w:eastAsia="Calibri" w:hAnsi="Times New Roman" w:cs="Times New Roman"/>
          <w:sz w:val="24"/>
          <w:szCs w:val="24"/>
          <w:lang w:eastAsia="ru-RU"/>
        </w:rPr>
        <w:t xml:space="preserve">По окончании заполнения оценочных листов на зарегистрированных кандидатов с учётом критериев, изложенных в пунктах 35–38 Положения, оформляется сводный оценочный </w:t>
      </w:r>
      <w:hyperlink r:id="rId14" w:anchor="P696" w:history="1">
        <w:r w:rsidRPr="00473CEA">
          <w:rPr>
            <w:rFonts w:ascii="Times New Roman" w:eastAsia="Calibri" w:hAnsi="Times New Roman" w:cs="Times New Roman"/>
            <w:sz w:val="24"/>
            <w:szCs w:val="24"/>
            <w:lang w:eastAsia="ru-RU"/>
          </w:rPr>
          <w:t>лист</w:t>
        </w:r>
      </w:hyperlink>
      <w:r w:rsidRPr="00473CEA">
        <w:rPr>
          <w:rFonts w:ascii="Times New Roman" w:eastAsia="Calibri" w:hAnsi="Times New Roman" w:cs="Times New Roman"/>
          <w:sz w:val="24"/>
          <w:szCs w:val="24"/>
          <w:lang w:eastAsia="ru-RU"/>
        </w:rPr>
        <w:t xml:space="preserve"> на каждого зарегистрированного кандидата по форме согласно приложению 6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Максимальное количество баллов, которое по итогам конкурса может получить каждый зарегистрированный кандидат, равно 20 баллам.</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w:t>
      </w:r>
      <w:r w:rsidR="006B65BF">
        <w:rPr>
          <w:rFonts w:ascii="Times New Roman" w:eastAsia="Times New Roman" w:hAnsi="Times New Roman" w:cs="Times New Roman"/>
          <w:sz w:val="24"/>
          <w:szCs w:val="24"/>
          <w:lang w:eastAsia="ru-RU"/>
        </w:rPr>
        <w:t xml:space="preserve"> более </w:t>
      </w:r>
      <w:bookmarkStart w:id="8" w:name="_GoBack"/>
      <w:bookmarkEnd w:id="8"/>
      <w:r w:rsidRPr="00473CEA">
        <w:rPr>
          <w:rFonts w:ascii="Times New Roman" w:eastAsia="Times New Roman" w:hAnsi="Times New Roman" w:cs="Times New Roman"/>
          <w:sz w:val="24"/>
          <w:szCs w:val="24"/>
          <w:lang w:eastAsia="ru-RU"/>
        </w:rPr>
        <w:t>10 баллов.</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73CEA" w:rsidRPr="00473CEA" w:rsidRDefault="00473CEA" w:rsidP="00473CEA">
      <w:pPr>
        <w:keepNext/>
        <w:keepLines/>
        <w:widowControl w:val="0"/>
        <w:numPr>
          <w:ilvl w:val="0"/>
          <w:numId w:val="2"/>
        </w:numPr>
        <w:tabs>
          <w:tab w:val="left" w:pos="0"/>
        </w:tabs>
        <w:spacing w:after="300" w:line="240" w:lineRule="auto"/>
        <w:ind w:left="142" w:hanging="142"/>
        <w:jc w:val="center"/>
        <w:outlineLvl w:val="0"/>
        <w:rPr>
          <w:rFonts w:ascii="Times New Roman" w:eastAsia="Times New Roman" w:hAnsi="Times New Roman" w:cs="Times New Roman"/>
          <w:b/>
          <w:bCs/>
          <w:sz w:val="20"/>
          <w:szCs w:val="20"/>
        </w:rPr>
      </w:pPr>
      <w:r w:rsidRPr="00473CEA">
        <w:rPr>
          <w:rFonts w:ascii="Times New Roman" w:eastAsia="Times New Roman" w:hAnsi="Times New Roman" w:cs="Times New Roman"/>
          <w:b/>
          <w:bCs/>
          <w:sz w:val="20"/>
          <w:szCs w:val="20"/>
        </w:rPr>
        <w:lastRenderedPageBreak/>
        <w:t>РЕШЕНИЕ КОНКУРСНОЙ КОМИССИИ</w:t>
      </w:r>
      <w:bookmarkEnd w:id="7"/>
    </w:p>
    <w:p w:rsidR="00473CEA" w:rsidRPr="00473CEA" w:rsidRDefault="00473CEA" w:rsidP="00473CEA">
      <w:pPr>
        <w:widowControl w:val="0"/>
        <w:tabs>
          <w:tab w:val="left" w:pos="0"/>
          <w:tab w:val="left" w:pos="1184"/>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40. По результатам конкурса конкурсная комиссия принимает решение о признании конкурса состоявшимся или несостоявшимся.</w:t>
      </w:r>
    </w:p>
    <w:p w:rsidR="00473CEA" w:rsidRPr="00473CEA" w:rsidRDefault="00473CEA" w:rsidP="00473CEA">
      <w:pPr>
        <w:widowControl w:val="0"/>
        <w:tabs>
          <w:tab w:val="left" w:pos="0"/>
          <w:tab w:val="left" w:pos="1431"/>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41. 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Совету депутатов для проведения голосования по кандидатурам на должность главы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tabs>
          <w:tab w:val="left" w:pos="0"/>
          <w:tab w:val="left" w:pos="1199"/>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42. Конкурсная комиссия принимает решение о признании конкурса несостоявшимся в случаях:</w:t>
      </w:r>
    </w:p>
    <w:p w:rsidR="00473CEA" w:rsidRPr="00473CEA" w:rsidRDefault="00473CEA" w:rsidP="00473CEA">
      <w:pPr>
        <w:widowControl w:val="0"/>
        <w:numPr>
          <w:ilvl w:val="0"/>
          <w:numId w:val="18"/>
        </w:numPr>
        <w:tabs>
          <w:tab w:val="left" w:pos="0"/>
          <w:tab w:val="left" w:pos="1084"/>
        </w:tabs>
        <w:spacing w:after="0" w:line="240" w:lineRule="auto"/>
        <w:ind w:firstLine="76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отсутствия заявлений кандидатов о допуске к участию в конкурсе либо подачи заявления только от одного кандидата;</w:t>
      </w:r>
    </w:p>
    <w:p w:rsidR="00473CEA" w:rsidRPr="00473CEA" w:rsidRDefault="00473CEA" w:rsidP="00473CEA">
      <w:pPr>
        <w:widowControl w:val="0"/>
        <w:numPr>
          <w:ilvl w:val="0"/>
          <w:numId w:val="18"/>
        </w:numPr>
        <w:tabs>
          <w:tab w:val="left" w:pos="0"/>
          <w:tab w:val="left" w:pos="1172"/>
        </w:tabs>
        <w:spacing w:after="0" w:line="240" w:lineRule="auto"/>
        <w:ind w:firstLine="76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отзыва всеми кандидатами, зарегистрированными кандидатами заявлений о допуске к участию в конкурсе;</w:t>
      </w:r>
    </w:p>
    <w:p w:rsidR="00473CEA" w:rsidRPr="00473CEA" w:rsidRDefault="00473CEA" w:rsidP="00473CEA">
      <w:pPr>
        <w:widowControl w:val="0"/>
        <w:numPr>
          <w:ilvl w:val="0"/>
          <w:numId w:val="18"/>
        </w:numPr>
        <w:tabs>
          <w:tab w:val="left" w:pos="0"/>
          <w:tab w:val="left" w:pos="1172"/>
        </w:tabs>
        <w:spacing w:after="0" w:line="240" w:lineRule="auto"/>
        <w:ind w:firstLine="76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неявки на конкурс всех зарегистрированных кандидатов или явки только одного зарегистрированного кандидата;</w:t>
      </w:r>
    </w:p>
    <w:p w:rsidR="00473CEA" w:rsidRPr="00473CEA" w:rsidRDefault="00473CEA" w:rsidP="00473CEA">
      <w:pPr>
        <w:widowControl w:val="0"/>
        <w:numPr>
          <w:ilvl w:val="0"/>
          <w:numId w:val="18"/>
        </w:numPr>
        <w:tabs>
          <w:tab w:val="left" w:pos="0"/>
          <w:tab w:val="left" w:pos="1088"/>
        </w:tabs>
        <w:spacing w:after="0" w:line="240" w:lineRule="auto"/>
        <w:ind w:firstLine="76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отказа в регистрации всем кандидатам по основаниям и в порядке, предусмотренным пунктом 32 Положения;</w:t>
      </w:r>
    </w:p>
    <w:p w:rsidR="00473CEA" w:rsidRPr="00473CEA" w:rsidRDefault="00473CEA" w:rsidP="00473CEA">
      <w:pPr>
        <w:widowControl w:val="0"/>
        <w:numPr>
          <w:ilvl w:val="0"/>
          <w:numId w:val="18"/>
        </w:numPr>
        <w:tabs>
          <w:tab w:val="left" w:pos="0"/>
          <w:tab w:val="left" w:pos="1172"/>
        </w:tabs>
        <w:spacing w:after="0" w:line="240" w:lineRule="auto"/>
        <w:ind w:firstLine="76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473CEA" w:rsidRPr="00473CEA"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6) отсутствия по итогам конкурса среди зарегистрированных кандидатов не менее двух зарегистрированных конкурсной комиссией кандидатов, признанных победителями конкурса, в соответствии с пунктом 39 Положения.</w:t>
      </w:r>
    </w:p>
    <w:p w:rsidR="00473CEA" w:rsidRPr="00473CEA" w:rsidRDefault="00473CEA" w:rsidP="00473CEA">
      <w:pPr>
        <w:widowControl w:val="0"/>
        <w:tabs>
          <w:tab w:val="left" w:pos="0"/>
          <w:tab w:val="left" w:pos="1196"/>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43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473CEA" w:rsidRPr="00473CEA" w:rsidRDefault="00473CEA" w:rsidP="00473CEA">
      <w:pPr>
        <w:widowControl w:val="0"/>
        <w:tabs>
          <w:tab w:val="left" w:pos="0"/>
          <w:tab w:val="left" w:pos="1431"/>
          <w:tab w:val="left" w:pos="7596"/>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44. Решения, предусмотренные пунктами 41, 42  Положения, принимаются конкурсной комиссией большинством голосов от общего числа членов конкурсной комиссии при открытом голосовании.</w:t>
      </w:r>
    </w:p>
    <w:p w:rsidR="00473CEA" w:rsidRPr="00473CEA" w:rsidRDefault="00473CEA" w:rsidP="00473CEA">
      <w:pPr>
        <w:widowControl w:val="0"/>
        <w:tabs>
          <w:tab w:val="left" w:pos="0"/>
          <w:tab w:val="left" w:pos="1196"/>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45. При проведении голосования член конкурсной комиссии голосует «за» или «против».</w:t>
      </w:r>
    </w:p>
    <w:p w:rsidR="00473CEA" w:rsidRPr="00473CEA" w:rsidRDefault="00473CEA" w:rsidP="00473CEA">
      <w:pPr>
        <w:widowControl w:val="0"/>
        <w:tabs>
          <w:tab w:val="left" w:pos="0"/>
          <w:tab w:val="left" w:pos="1196"/>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46. Решения конкурсной комиссии по вопросам, изложенным в пунктах 31,  42  Положения, принимаются в отсутствие кандидатов, зарегистрированных кандидатов.</w:t>
      </w:r>
    </w:p>
    <w:p w:rsidR="00473CEA" w:rsidRPr="00473CEA" w:rsidRDefault="00473CEA" w:rsidP="00473CEA">
      <w:pPr>
        <w:widowControl w:val="0"/>
        <w:tabs>
          <w:tab w:val="left" w:pos="0"/>
          <w:tab w:val="left" w:pos="1203"/>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47. Решение конкурсной комиссии оформляется итоговым протоколом заседания конкурсной комиссии (приложение 7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секретариатом. Итоговый протокол заседания конкурсной комиссии оформляется в трёх экземплярах.</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           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оформленный по форме согласно приложению 8  к Положению.</w:t>
      </w:r>
    </w:p>
    <w:p w:rsidR="00473CEA" w:rsidRPr="00473CEA" w:rsidRDefault="00473CEA" w:rsidP="00935BD9">
      <w:pPr>
        <w:widowControl w:val="0"/>
        <w:tabs>
          <w:tab w:val="left" w:pos="0"/>
          <w:tab w:val="left" w:pos="1251"/>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48. Каждому зарегистрированному кандидату сообщается о результатах конкурса в письменной форме </w:t>
      </w:r>
      <w:r w:rsidRPr="00473CEA">
        <w:rPr>
          <w:rFonts w:ascii="Times New Roman" w:eastAsia="Times New Roman" w:hAnsi="Times New Roman" w:cs="Times New Roman"/>
          <w:sz w:val="24"/>
          <w:szCs w:val="24"/>
          <w:lang w:eastAsia="ru-RU"/>
        </w:rPr>
        <w:t>(по адресу электронной почты, указанному кандидатом в заявлении о допуске к участию в конкурсе)</w:t>
      </w:r>
      <w:r w:rsidRPr="00473CEA">
        <w:rPr>
          <w:rFonts w:ascii="Times New Roman" w:eastAsia="Times New Roman" w:hAnsi="Times New Roman" w:cs="Times New Roman"/>
          <w:sz w:val="24"/>
          <w:szCs w:val="24"/>
        </w:rPr>
        <w:t xml:space="preserve"> в течение трёх рабочих дней со дня принятия решения о результатах конкурса. Результаты конкурса также размещаются на официальном сайте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сельского поселения в информационно</w:t>
      </w:r>
      <w:r w:rsidRPr="00473CEA">
        <w:rPr>
          <w:rFonts w:ascii="Times New Roman" w:eastAsia="Times New Roman" w:hAnsi="Times New Roman" w:cs="Times New Roman"/>
          <w:sz w:val="24"/>
          <w:szCs w:val="24"/>
        </w:rPr>
        <w:softHyphen/>
        <w:t xml:space="preserve"> телеко</w:t>
      </w:r>
      <w:r w:rsidR="00935BD9">
        <w:rPr>
          <w:rFonts w:ascii="Times New Roman" w:eastAsia="Times New Roman" w:hAnsi="Times New Roman" w:cs="Times New Roman"/>
          <w:sz w:val="24"/>
          <w:szCs w:val="24"/>
        </w:rPr>
        <w:t>ммуникационной сети «Интернет».</w:t>
      </w:r>
    </w:p>
    <w:p w:rsidR="00473CEA" w:rsidRPr="00473CEA" w:rsidRDefault="00473CEA" w:rsidP="00473CEA">
      <w:pPr>
        <w:widowControl w:val="0"/>
        <w:tabs>
          <w:tab w:val="left" w:pos="0"/>
          <w:tab w:val="left" w:pos="1251"/>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49. Итоговый протокол заседания конкурсной комиссии направляется в Совет депутатов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главе </w:t>
      </w:r>
      <w:r w:rsidR="008B3E77">
        <w:rPr>
          <w:rFonts w:ascii="Times New Roman" w:eastAsia="Times New Roman" w:hAnsi="Times New Roman" w:cs="Times New Roman"/>
          <w:sz w:val="24"/>
          <w:szCs w:val="24"/>
          <w:lang w:eastAsia="ru-RU"/>
        </w:rPr>
        <w:t>Кунашакского</w:t>
      </w:r>
      <w:r w:rsidR="008B3E77" w:rsidRPr="00473CEA">
        <w:rPr>
          <w:rFonts w:ascii="Times New Roman" w:eastAsia="Times New Roman" w:hAnsi="Times New Roman" w:cs="Times New Roman"/>
          <w:sz w:val="24"/>
          <w:szCs w:val="24"/>
        </w:rPr>
        <w:t xml:space="preserve"> </w:t>
      </w:r>
      <w:r w:rsidRPr="00473CEA">
        <w:rPr>
          <w:rFonts w:ascii="Times New Roman" w:eastAsia="Times New Roman" w:hAnsi="Times New Roman" w:cs="Times New Roman"/>
          <w:sz w:val="24"/>
          <w:szCs w:val="24"/>
        </w:rPr>
        <w:t xml:space="preserve">муниципального района, в Собрание депутатов </w:t>
      </w:r>
      <w:r w:rsidR="008B3E77">
        <w:rPr>
          <w:rFonts w:ascii="Times New Roman" w:eastAsia="Times New Roman" w:hAnsi="Times New Roman" w:cs="Times New Roman"/>
          <w:sz w:val="24"/>
          <w:szCs w:val="24"/>
          <w:lang w:eastAsia="ru-RU"/>
        </w:rPr>
        <w:t>Кунашакского</w:t>
      </w:r>
      <w:r w:rsidR="008B3E77" w:rsidRPr="00473CEA">
        <w:rPr>
          <w:rFonts w:ascii="Times New Roman" w:eastAsia="Times New Roman" w:hAnsi="Times New Roman" w:cs="Times New Roman"/>
          <w:sz w:val="24"/>
          <w:szCs w:val="24"/>
        </w:rPr>
        <w:t xml:space="preserve"> </w:t>
      </w:r>
      <w:r w:rsidRPr="00473CEA">
        <w:rPr>
          <w:rFonts w:ascii="Times New Roman" w:eastAsia="Times New Roman" w:hAnsi="Times New Roman" w:cs="Times New Roman"/>
          <w:sz w:val="24"/>
          <w:szCs w:val="24"/>
        </w:rPr>
        <w:t>района в течение трёх рабочих дней со дня принятия решения о результатах конкурса.</w:t>
      </w:r>
    </w:p>
    <w:p w:rsidR="00473CEA" w:rsidRPr="00473CEA" w:rsidRDefault="00473CEA" w:rsidP="00473CEA">
      <w:pPr>
        <w:widowControl w:val="0"/>
        <w:tabs>
          <w:tab w:val="left" w:pos="0"/>
          <w:tab w:val="left" w:pos="1352"/>
          <w:tab w:val="left" w:leader="underscore" w:pos="9643"/>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lastRenderedPageBreak/>
        <w:t>50. Голосование по кандидатурам на должность главы из числа представленных Совету депутатов зарегистрированных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 заседания конкурсной комиссии.</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r>
      <w:r w:rsidRPr="00473CEA">
        <w:rPr>
          <w:rFonts w:ascii="Times New Roman" w:eastAsia="Times New Roman" w:hAnsi="Times New Roman" w:cs="Times New Roman"/>
          <w:sz w:val="24"/>
          <w:szCs w:val="24"/>
          <w:lang w:eastAsia="ru-RU"/>
        </w:rPr>
        <w:t>Если после принятия конкурсной комиссией решения о признании не менее двух зарегистрированных кандидатов победителями конкурса, ко дню проведения голосования, предусмотренного абзацем первым настоящего пункта, останется только один из представленных Совету депутатов зарегистрированных кандидатов, признанных победителями конкурса, в том числе в результате самоотвода зарегистрированного кандидата, зарегистрированных кандидатов, голосование по такому кандидату не проводится. В этом случае Совет депутатов принимает решение об объявлении конкурса в соответствии с подпунктом 5 пункта 20 Положения</w:t>
      </w:r>
      <w:r w:rsidRPr="00473CEA">
        <w:rPr>
          <w:rFonts w:ascii="Times New Roman" w:eastAsia="Times New Roman" w:hAnsi="Times New Roman" w:cs="Times New Roman"/>
          <w:sz w:val="24"/>
          <w:szCs w:val="24"/>
        </w:rPr>
        <w:t>.</w:t>
      </w:r>
    </w:p>
    <w:p w:rsidR="00473CEA" w:rsidRPr="00473CEA" w:rsidRDefault="00473CEA" w:rsidP="00473CEA">
      <w:pPr>
        <w:widowControl w:val="0"/>
        <w:tabs>
          <w:tab w:val="left" w:pos="0"/>
          <w:tab w:val="left" w:pos="1352"/>
          <w:tab w:val="left" w:leader="underscore" w:pos="4736"/>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51. Избранный глава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353-30 «О противодействии коррупции в Челябинской области».</w:t>
      </w:r>
    </w:p>
    <w:p w:rsidR="00473CEA" w:rsidRPr="00473CEA" w:rsidRDefault="00473CEA" w:rsidP="00473CEA">
      <w:pPr>
        <w:widowControl w:val="0"/>
        <w:tabs>
          <w:tab w:val="left" w:pos="0"/>
          <w:tab w:val="left" w:pos="1352"/>
          <w:tab w:val="left" w:leader="underscore" w:pos="4736"/>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keepNext/>
        <w:keepLines/>
        <w:widowControl w:val="0"/>
        <w:numPr>
          <w:ilvl w:val="0"/>
          <w:numId w:val="2"/>
        </w:numPr>
        <w:tabs>
          <w:tab w:val="left" w:pos="0"/>
        </w:tabs>
        <w:spacing w:after="300" w:line="240" w:lineRule="auto"/>
        <w:jc w:val="center"/>
        <w:outlineLvl w:val="0"/>
        <w:rPr>
          <w:rFonts w:ascii="Times New Roman" w:eastAsia="Times New Roman" w:hAnsi="Times New Roman" w:cs="Times New Roman"/>
          <w:b/>
          <w:bCs/>
          <w:sz w:val="20"/>
          <w:szCs w:val="20"/>
        </w:rPr>
      </w:pPr>
      <w:bookmarkStart w:id="9" w:name="bookmark16"/>
      <w:r w:rsidRPr="00473CEA">
        <w:rPr>
          <w:rFonts w:ascii="Times New Roman" w:eastAsia="Times New Roman" w:hAnsi="Times New Roman" w:cs="Times New Roman"/>
          <w:b/>
          <w:bCs/>
          <w:sz w:val="20"/>
          <w:szCs w:val="20"/>
        </w:rPr>
        <w:t>ЗАКЛЮЧИТЕЛЬНЫЕ ПОЛОЖЕНИЯ</w:t>
      </w:r>
      <w:bookmarkEnd w:id="9"/>
    </w:p>
    <w:p w:rsidR="00473CEA" w:rsidRPr="00473CEA" w:rsidRDefault="00473CEA" w:rsidP="00473CEA">
      <w:pPr>
        <w:widowControl w:val="0"/>
        <w:tabs>
          <w:tab w:val="left" w:pos="0"/>
          <w:tab w:val="left" w:pos="1264"/>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52. Расходы, связанные с организацией и проведением конкурса, осуществляются Советом депутатов за счёт средств бюджета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в пределах сметы, утверждённой Советом депутатов.</w:t>
      </w:r>
    </w:p>
    <w:p w:rsidR="00473CEA" w:rsidRPr="00473CEA" w:rsidRDefault="00473CEA" w:rsidP="00473CEA">
      <w:pPr>
        <w:widowControl w:val="0"/>
        <w:tabs>
          <w:tab w:val="left" w:pos="0"/>
        </w:tabs>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ab/>
        <w:t xml:space="preserve"> 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473CEA" w:rsidRPr="00473CEA" w:rsidRDefault="00473CEA" w:rsidP="00473CEA">
      <w:pPr>
        <w:widowControl w:val="0"/>
        <w:tabs>
          <w:tab w:val="left" w:pos="0"/>
          <w:tab w:val="left" w:pos="125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53.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473CEA" w:rsidRPr="00473CEA" w:rsidRDefault="00473CEA" w:rsidP="00473CEA">
      <w:pPr>
        <w:widowControl w:val="0"/>
        <w:tabs>
          <w:tab w:val="left" w:pos="0"/>
          <w:tab w:val="left" w:pos="1258"/>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tabs>
          <w:tab w:val="left" w:pos="0"/>
          <w:tab w:val="left" w:pos="1258"/>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tabs>
          <w:tab w:val="left" w:pos="1258"/>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tabs>
          <w:tab w:val="left" w:pos="1258"/>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tabs>
          <w:tab w:val="left" w:pos="1258"/>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tabs>
          <w:tab w:val="left" w:pos="1258"/>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tabs>
          <w:tab w:val="left" w:pos="1258"/>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tabs>
          <w:tab w:val="left" w:pos="1258"/>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tabs>
          <w:tab w:val="left" w:pos="1258"/>
        </w:tabs>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tabs>
          <w:tab w:val="left" w:pos="1258"/>
        </w:tabs>
        <w:spacing w:after="0" w:line="240" w:lineRule="auto"/>
        <w:jc w:val="both"/>
        <w:rPr>
          <w:rFonts w:ascii="Times New Roman" w:eastAsia="Times New Roman" w:hAnsi="Times New Roman" w:cs="Times New Roman"/>
          <w:sz w:val="24"/>
          <w:szCs w:val="24"/>
        </w:rPr>
      </w:pPr>
    </w:p>
    <w:p w:rsidR="00473CEA" w:rsidRPr="00473CEA" w:rsidRDefault="00473CEA" w:rsidP="00473CEA">
      <w:pPr>
        <w:widowControl w:val="0"/>
        <w:spacing w:after="0" w:line="240" w:lineRule="auto"/>
        <w:jc w:val="right"/>
        <w:rPr>
          <w:rFonts w:ascii="Times New Roman" w:eastAsia="Times New Roman" w:hAnsi="Times New Roman" w:cs="Times New Roman"/>
          <w:sz w:val="24"/>
          <w:szCs w:val="24"/>
        </w:rPr>
      </w:pPr>
    </w:p>
    <w:p w:rsidR="00473CEA" w:rsidRPr="00473CEA" w:rsidRDefault="00473CEA" w:rsidP="00473CEA">
      <w:pPr>
        <w:widowControl w:val="0"/>
        <w:spacing w:after="0" w:line="240" w:lineRule="auto"/>
        <w:jc w:val="right"/>
        <w:rPr>
          <w:rFonts w:ascii="Times New Roman" w:eastAsia="Times New Roman" w:hAnsi="Times New Roman" w:cs="Times New Roman"/>
          <w:sz w:val="24"/>
          <w:szCs w:val="24"/>
        </w:rPr>
      </w:pPr>
    </w:p>
    <w:p w:rsidR="00473CEA" w:rsidRPr="00473CEA" w:rsidRDefault="00473CEA" w:rsidP="00473CEA">
      <w:pPr>
        <w:widowControl w:val="0"/>
        <w:spacing w:after="0" w:line="240" w:lineRule="auto"/>
        <w:jc w:val="right"/>
        <w:rPr>
          <w:rFonts w:ascii="Times New Roman" w:eastAsia="Times New Roman" w:hAnsi="Times New Roman" w:cs="Times New Roman"/>
          <w:sz w:val="24"/>
          <w:szCs w:val="24"/>
        </w:rPr>
      </w:pPr>
    </w:p>
    <w:p w:rsidR="00473CEA" w:rsidRPr="00473CEA" w:rsidRDefault="00473CEA" w:rsidP="00473CEA">
      <w:pPr>
        <w:widowControl w:val="0"/>
        <w:spacing w:after="0" w:line="240" w:lineRule="auto"/>
        <w:jc w:val="right"/>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lastRenderedPageBreak/>
        <w:t>ПРИЛОЖЕНИЕ 1</w:t>
      </w:r>
    </w:p>
    <w:p w:rsidR="00935BD9" w:rsidRDefault="00473CEA" w:rsidP="00935BD9">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к Положени</w:t>
      </w:r>
      <w:r w:rsidR="00935BD9">
        <w:rPr>
          <w:rFonts w:ascii="Times New Roman" w:eastAsia="Arial Unicode MS" w:hAnsi="Times New Roman" w:cs="Times New Roman"/>
          <w:color w:val="000000"/>
          <w:sz w:val="24"/>
          <w:szCs w:val="24"/>
          <w:lang w:eastAsia="ru-RU"/>
        </w:rPr>
        <w:t xml:space="preserve">ю о порядке проведения конкурса </w:t>
      </w:r>
      <w:r w:rsidRPr="00473CEA">
        <w:rPr>
          <w:rFonts w:ascii="Times New Roman" w:eastAsia="Arial Unicode MS" w:hAnsi="Times New Roman" w:cs="Times New Roman"/>
          <w:color w:val="000000"/>
          <w:sz w:val="24"/>
          <w:szCs w:val="24"/>
          <w:lang w:eastAsia="ru-RU"/>
        </w:rPr>
        <w:t xml:space="preserve">по   отбору  кандидатур  на должность </w:t>
      </w:r>
    </w:p>
    <w:p w:rsidR="00473CEA" w:rsidRPr="00473CEA" w:rsidRDefault="00935BD9" w:rsidP="00935BD9">
      <w:pPr>
        <w:widowControl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главы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00473CEA" w:rsidRPr="00473CEA">
        <w:rPr>
          <w:rFonts w:ascii="Times New Roman" w:eastAsia="Arial Unicode MS" w:hAnsi="Times New Roman" w:cs="Times New Roman"/>
          <w:color w:val="000000"/>
          <w:sz w:val="24"/>
          <w:szCs w:val="24"/>
          <w:lang w:eastAsia="ru-RU"/>
        </w:rPr>
        <w:t xml:space="preserve">  </w:t>
      </w:r>
      <w:r w:rsidR="00473CEA"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spacing w:after="0" w:line="240" w:lineRule="auto"/>
        <w:jc w:val="right"/>
        <w:rPr>
          <w:rFonts w:ascii="Arial Unicode MS" w:eastAsia="Arial Unicode MS" w:hAnsi="Arial Unicode MS" w:cs="Arial Unicode MS"/>
          <w:color w:val="000000"/>
          <w:sz w:val="24"/>
          <w:szCs w:val="24"/>
          <w:lang w:eastAsia="ru-RU"/>
        </w:rPr>
      </w:pPr>
      <w:r w:rsidRPr="00473CEA">
        <w:rPr>
          <w:rFonts w:ascii="Times New Roman" w:eastAsia="Arial Unicode MS" w:hAnsi="Times New Roman" w:cs="Times New Roman"/>
          <w:color w:val="000000"/>
          <w:sz w:val="24"/>
          <w:szCs w:val="24"/>
          <w:lang w:eastAsia="ru-RU"/>
        </w:rPr>
        <w:t>(Форма)</w:t>
      </w:r>
    </w:p>
    <w:p w:rsidR="00473CEA" w:rsidRPr="00473CEA" w:rsidRDefault="00473CEA" w:rsidP="00473CEA">
      <w:pPr>
        <w:widowControl w:val="0"/>
        <w:spacing w:after="0" w:line="240" w:lineRule="auto"/>
        <w:jc w:val="right"/>
        <w:rPr>
          <w:rFonts w:ascii="Arial Unicode MS" w:eastAsia="Arial Unicode MS" w:hAnsi="Arial Unicode MS" w:cs="Arial Unicode MS" w:hint="eastAsia"/>
          <w:color w:val="000000"/>
          <w:sz w:val="24"/>
          <w:szCs w:val="24"/>
          <w:lang w:eastAsia="ru-RU"/>
        </w:rPr>
      </w:pPr>
    </w:p>
    <w:p w:rsidR="00473CEA" w:rsidRPr="00473CEA" w:rsidRDefault="00473CEA" w:rsidP="00473CEA">
      <w:pPr>
        <w:widowControl w:val="0"/>
        <w:tabs>
          <w:tab w:val="left" w:leader="underscore" w:pos="3956"/>
        </w:tabs>
        <w:spacing w:after="0" w:line="240" w:lineRule="auto"/>
        <w:jc w:val="center"/>
        <w:rPr>
          <w:rFonts w:ascii="Times New Roman" w:eastAsia="Times New Roman" w:hAnsi="Times New Roman" w:cs="Times New Roman" w:hint="eastAsia"/>
          <w:sz w:val="24"/>
          <w:szCs w:val="24"/>
        </w:rPr>
      </w:pPr>
      <w:r w:rsidRPr="00473CEA">
        <w:rPr>
          <w:rFonts w:ascii="Times New Roman" w:eastAsia="Times New Roman" w:hAnsi="Times New Roman" w:cs="Times New Roman"/>
          <w:sz w:val="24"/>
          <w:szCs w:val="24"/>
        </w:rPr>
        <w:t>Объявление</w:t>
      </w:r>
    </w:p>
    <w:p w:rsidR="00473CEA" w:rsidRPr="00473CEA" w:rsidRDefault="00473CEA" w:rsidP="00473CEA">
      <w:pPr>
        <w:widowControl w:val="0"/>
        <w:tabs>
          <w:tab w:val="left" w:leader="underscore" w:pos="3956"/>
        </w:tabs>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о приёме документов для участия в конкурсе по отбору кандидатур </w:t>
      </w:r>
    </w:p>
    <w:p w:rsidR="00473CEA" w:rsidRPr="00473CEA" w:rsidRDefault="00473CEA" w:rsidP="00473CEA">
      <w:pPr>
        <w:widowControl w:val="0"/>
        <w:tabs>
          <w:tab w:val="left" w:leader="underscore" w:pos="3956"/>
        </w:tabs>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на должность главы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tabs>
          <w:tab w:val="left" w:leader="underscore" w:pos="3956"/>
        </w:tabs>
        <w:spacing w:after="0" w:line="240" w:lineRule="auto"/>
        <w:jc w:val="center"/>
        <w:rPr>
          <w:rFonts w:ascii="Times New Roman" w:eastAsia="Times New Roman" w:hAnsi="Times New Roman" w:cs="Times New Roman"/>
          <w:sz w:val="24"/>
          <w:szCs w:val="24"/>
        </w:rPr>
      </w:pPr>
    </w:p>
    <w:p w:rsidR="00473CEA" w:rsidRPr="00473CEA" w:rsidRDefault="00473CEA" w:rsidP="00473CEA">
      <w:pPr>
        <w:widowControl w:val="0"/>
        <w:tabs>
          <w:tab w:val="left" w:leader="underscore" w:pos="3956"/>
        </w:tabs>
        <w:spacing w:after="0" w:line="240" w:lineRule="auto"/>
        <w:jc w:val="center"/>
        <w:rPr>
          <w:rFonts w:ascii="Times New Roman" w:eastAsia="Times New Roman" w:hAnsi="Times New Roman" w:cs="Times New Roman"/>
          <w:sz w:val="24"/>
          <w:szCs w:val="24"/>
        </w:rPr>
      </w:pPr>
    </w:p>
    <w:p w:rsidR="00473CEA" w:rsidRPr="00473CEA" w:rsidRDefault="00473CEA" w:rsidP="00473CEA">
      <w:pPr>
        <w:widowControl w:val="0"/>
        <w:tabs>
          <w:tab w:val="left" w:leader="underscore" w:pos="8218"/>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В соответствии с решением Совета депутатов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от «__»_______ 20__г. №___ «Об объявлении конкурса по отбору кандидатур на должность главы ____________ сельского поселения» объявляется конкурс по отбору кандидатур на должность главы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(далее - конкурс).</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утверждённым решением Совета депутатов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от «__» ______20__ г. №__ (далее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с целью последующего представления указанных кандидатов Совету депутатов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для проведения голосования по кандидатурам на должность главы</w:t>
      </w:r>
      <w:r w:rsidR="0057230F" w:rsidRPr="0057230F">
        <w:rPr>
          <w:rFonts w:ascii="Times New Roman" w:eastAsia="Times New Roman" w:hAnsi="Times New Roman" w:cs="Times New Roman"/>
          <w:sz w:val="24"/>
          <w:szCs w:val="24"/>
          <w:lang w:eastAsia="ru-RU"/>
        </w:rPr>
        <w:t xml:space="preserve">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сельского поселения.</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Конкурс по отбору кандидатур на должность главы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проводится «___» ______ 20___года в __ часов ___минут в здании администрации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по адресу:  456</w:t>
      </w:r>
      <w:r w:rsidR="00935BD9">
        <w:rPr>
          <w:rFonts w:ascii="Times New Roman" w:eastAsia="Times New Roman" w:hAnsi="Times New Roman" w:cs="Times New Roman"/>
          <w:sz w:val="24"/>
          <w:szCs w:val="24"/>
        </w:rPr>
        <w:t>700</w:t>
      </w:r>
      <w:r w:rsidRPr="00473CEA">
        <w:rPr>
          <w:rFonts w:ascii="Times New Roman" w:eastAsia="Times New Roman" w:hAnsi="Times New Roman" w:cs="Times New Roman"/>
          <w:sz w:val="24"/>
          <w:szCs w:val="24"/>
        </w:rPr>
        <w:t xml:space="preserve">, Челябинская область, </w:t>
      </w:r>
      <w:r w:rsidR="008B3E77">
        <w:rPr>
          <w:rFonts w:ascii="Times New Roman" w:eastAsia="Times New Roman" w:hAnsi="Times New Roman" w:cs="Times New Roman"/>
          <w:sz w:val="24"/>
          <w:szCs w:val="24"/>
          <w:lang w:eastAsia="ru-RU"/>
        </w:rPr>
        <w:t>Кунашакский</w:t>
      </w:r>
      <w:r w:rsidRPr="00473CEA">
        <w:rPr>
          <w:rFonts w:ascii="Times New Roman" w:eastAsia="Times New Roman" w:hAnsi="Times New Roman" w:cs="Times New Roman"/>
          <w:sz w:val="24"/>
          <w:szCs w:val="24"/>
        </w:rPr>
        <w:t xml:space="preserve"> район, с. </w:t>
      </w:r>
      <w:r w:rsidR="00935BD9">
        <w:rPr>
          <w:rFonts w:ascii="Times New Roman" w:eastAsia="Times New Roman" w:hAnsi="Times New Roman" w:cs="Times New Roman"/>
          <w:sz w:val="24"/>
          <w:szCs w:val="24"/>
        </w:rPr>
        <w:t>Усть-Багаряк</w:t>
      </w:r>
      <w:r w:rsidRPr="00473CEA">
        <w:rPr>
          <w:rFonts w:ascii="Times New Roman" w:eastAsia="Times New Roman" w:hAnsi="Times New Roman" w:cs="Times New Roman"/>
          <w:sz w:val="24"/>
          <w:szCs w:val="24"/>
        </w:rPr>
        <w:t xml:space="preserve"> , ул. </w:t>
      </w:r>
      <w:r w:rsidR="00935BD9">
        <w:rPr>
          <w:rFonts w:ascii="Times New Roman" w:eastAsia="Times New Roman" w:hAnsi="Times New Roman" w:cs="Times New Roman"/>
          <w:sz w:val="24"/>
          <w:szCs w:val="24"/>
        </w:rPr>
        <w:t>Ленина</w:t>
      </w:r>
      <w:r w:rsidR="00CD31C8">
        <w:rPr>
          <w:rFonts w:ascii="Times New Roman" w:eastAsia="Times New Roman" w:hAnsi="Times New Roman" w:cs="Times New Roman"/>
          <w:sz w:val="24"/>
          <w:szCs w:val="24"/>
        </w:rPr>
        <w:t>, д. 35</w:t>
      </w:r>
      <w:r w:rsidRPr="00473CEA">
        <w:rPr>
          <w:rFonts w:ascii="Times New Roman" w:eastAsia="Times New Roman" w:hAnsi="Times New Roman" w:cs="Times New Roman"/>
          <w:sz w:val="24"/>
          <w:szCs w:val="24"/>
        </w:rPr>
        <w:t xml:space="preserve">, </w:t>
      </w:r>
      <w:r w:rsidR="00CD31C8">
        <w:rPr>
          <w:rFonts w:ascii="Times New Roman" w:eastAsia="Times New Roman" w:hAnsi="Times New Roman" w:cs="Times New Roman"/>
          <w:sz w:val="24"/>
          <w:szCs w:val="24"/>
        </w:rPr>
        <w:t xml:space="preserve">актовый </w:t>
      </w:r>
      <w:r w:rsidR="00CD31C8">
        <w:rPr>
          <w:rFonts w:ascii="Times New Roman" w:eastAsia="Arial Unicode MS" w:hAnsi="Times New Roman" w:cs="Times New Roman"/>
          <w:color w:val="000000"/>
          <w:sz w:val="24"/>
          <w:szCs w:val="24"/>
          <w:lang w:eastAsia="ru-RU"/>
        </w:rPr>
        <w:t>зал 2 этажа, каб. № 6</w:t>
      </w:r>
      <w:r w:rsidRPr="00473CEA">
        <w:rPr>
          <w:rFonts w:ascii="Times New Roman" w:eastAsia="Times New Roman" w:hAnsi="Times New Roman" w:cs="Times New Roman"/>
          <w:sz w:val="24"/>
          <w:szCs w:val="24"/>
        </w:rPr>
        <w:t xml:space="preserve">,  тел. </w:t>
      </w:r>
      <w:r w:rsidR="00CD31C8">
        <w:rPr>
          <w:rFonts w:ascii="Times New Roman" w:eastAsia="Times New Roman" w:hAnsi="Times New Roman" w:cs="Times New Roman"/>
          <w:sz w:val="24"/>
          <w:szCs w:val="24"/>
        </w:rPr>
        <w:t>75-2-40)</w:t>
      </w:r>
      <w:r w:rsidRPr="00473CEA">
        <w:rPr>
          <w:rFonts w:ascii="Times New Roman" w:eastAsia="Times New Roman" w:hAnsi="Times New Roman" w:cs="Times New Roman"/>
          <w:sz w:val="24"/>
          <w:szCs w:val="24"/>
        </w:rPr>
        <w:t>.</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Заявление о допуске к участию в конкурсе и иные документы для участия в конкурсе принимаются техническим секретариатом конкурсной комиссии в период с «__»______20__г. по «</w:t>
      </w:r>
      <w:r w:rsidRPr="00473CEA">
        <w:rPr>
          <w:rFonts w:ascii="Times New Roman" w:eastAsia="Times New Roman" w:hAnsi="Times New Roman" w:cs="Times New Roman"/>
          <w:sz w:val="24"/>
          <w:szCs w:val="24"/>
        </w:rPr>
        <w:tab/>
        <w:t>» _____ 20__ г. включительно, в рабочие дни с</w:t>
      </w:r>
      <w:r w:rsidR="00CD31C8">
        <w:rPr>
          <w:rFonts w:ascii="Times New Roman" w:eastAsia="Times New Roman" w:hAnsi="Times New Roman" w:cs="Times New Roman"/>
          <w:sz w:val="24"/>
          <w:szCs w:val="24"/>
        </w:rPr>
        <w:t xml:space="preserve"> 9 часов 00 минут  до 12 часов 00 минут и с 14 часов 3</w:t>
      </w:r>
      <w:r w:rsidRPr="00473CEA">
        <w:rPr>
          <w:rFonts w:ascii="Times New Roman" w:eastAsia="Times New Roman" w:hAnsi="Times New Roman" w:cs="Times New Roman"/>
          <w:sz w:val="24"/>
          <w:szCs w:val="24"/>
        </w:rPr>
        <w:t xml:space="preserve">0 минут  до 16 часов 00 минут   по адресу: </w:t>
      </w:r>
      <w:r w:rsidR="00CD31C8" w:rsidRPr="00473CEA">
        <w:rPr>
          <w:rFonts w:ascii="Times New Roman" w:eastAsia="Times New Roman" w:hAnsi="Times New Roman" w:cs="Times New Roman"/>
          <w:sz w:val="24"/>
          <w:szCs w:val="24"/>
        </w:rPr>
        <w:t>456</w:t>
      </w:r>
      <w:r w:rsidR="00CD31C8">
        <w:rPr>
          <w:rFonts w:ascii="Times New Roman" w:eastAsia="Times New Roman" w:hAnsi="Times New Roman" w:cs="Times New Roman"/>
          <w:sz w:val="24"/>
          <w:szCs w:val="24"/>
        </w:rPr>
        <w:t>700</w:t>
      </w:r>
      <w:r w:rsidR="00CD31C8" w:rsidRPr="00473CEA">
        <w:rPr>
          <w:rFonts w:ascii="Times New Roman" w:eastAsia="Times New Roman" w:hAnsi="Times New Roman" w:cs="Times New Roman"/>
          <w:sz w:val="24"/>
          <w:szCs w:val="24"/>
        </w:rPr>
        <w:t xml:space="preserve">, Челябинская область, </w:t>
      </w:r>
      <w:r w:rsidR="00CD31C8">
        <w:rPr>
          <w:rFonts w:ascii="Times New Roman" w:eastAsia="Times New Roman" w:hAnsi="Times New Roman" w:cs="Times New Roman"/>
          <w:sz w:val="24"/>
          <w:szCs w:val="24"/>
          <w:lang w:eastAsia="ru-RU"/>
        </w:rPr>
        <w:t>Кунашакский</w:t>
      </w:r>
      <w:r w:rsidR="00CD31C8" w:rsidRPr="00473CEA">
        <w:rPr>
          <w:rFonts w:ascii="Times New Roman" w:eastAsia="Times New Roman" w:hAnsi="Times New Roman" w:cs="Times New Roman"/>
          <w:sz w:val="24"/>
          <w:szCs w:val="24"/>
        </w:rPr>
        <w:t xml:space="preserve"> район, с. </w:t>
      </w:r>
      <w:r w:rsidR="00CD31C8">
        <w:rPr>
          <w:rFonts w:ascii="Times New Roman" w:eastAsia="Times New Roman" w:hAnsi="Times New Roman" w:cs="Times New Roman"/>
          <w:sz w:val="24"/>
          <w:szCs w:val="24"/>
        </w:rPr>
        <w:t>Усть-Багаряк</w:t>
      </w:r>
      <w:r w:rsidR="00CD31C8" w:rsidRPr="00473CEA">
        <w:rPr>
          <w:rFonts w:ascii="Times New Roman" w:eastAsia="Times New Roman" w:hAnsi="Times New Roman" w:cs="Times New Roman"/>
          <w:sz w:val="24"/>
          <w:szCs w:val="24"/>
        </w:rPr>
        <w:t xml:space="preserve"> , ул. </w:t>
      </w:r>
      <w:r w:rsidR="00CD31C8">
        <w:rPr>
          <w:rFonts w:ascii="Times New Roman" w:eastAsia="Times New Roman" w:hAnsi="Times New Roman" w:cs="Times New Roman"/>
          <w:sz w:val="24"/>
          <w:szCs w:val="24"/>
        </w:rPr>
        <w:t>Ленина, д. 35</w:t>
      </w:r>
      <w:r w:rsidR="00CD31C8" w:rsidRPr="00473CEA">
        <w:rPr>
          <w:rFonts w:ascii="Times New Roman" w:eastAsia="Times New Roman" w:hAnsi="Times New Roman" w:cs="Times New Roman"/>
          <w:sz w:val="24"/>
          <w:szCs w:val="24"/>
        </w:rPr>
        <w:t xml:space="preserve">, </w:t>
      </w:r>
      <w:r w:rsidR="00CD31C8">
        <w:rPr>
          <w:rFonts w:ascii="Times New Roman" w:eastAsia="Times New Roman" w:hAnsi="Times New Roman" w:cs="Times New Roman"/>
          <w:sz w:val="24"/>
          <w:szCs w:val="24"/>
        </w:rPr>
        <w:t xml:space="preserve">актовый </w:t>
      </w:r>
      <w:r w:rsidR="00CD31C8">
        <w:rPr>
          <w:rFonts w:ascii="Times New Roman" w:eastAsia="Arial Unicode MS" w:hAnsi="Times New Roman" w:cs="Times New Roman"/>
          <w:color w:val="000000"/>
          <w:sz w:val="24"/>
          <w:szCs w:val="24"/>
          <w:lang w:eastAsia="ru-RU"/>
        </w:rPr>
        <w:t>зал 2 этажа, каб. № 2</w:t>
      </w:r>
      <w:r w:rsidR="00CD31C8" w:rsidRPr="00473CEA">
        <w:rPr>
          <w:rFonts w:ascii="Times New Roman" w:eastAsia="Times New Roman" w:hAnsi="Times New Roman" w:cs="Times New Roman"/>
          <w:sz w:val="24"/>
          <w:szCs w:val="24"/>
        </w:rPr>
        <w:t xml:space="preserve">,  тел. </w:t>
      </w:r>
      <w:r w:rsidR="00CD31C8">
        <w:rPr>
          <w:rFonts w:ascii="Times New Roman" w:eastAsia="Times New Roman" w:hAnsi="Times New Roman" w:cs="Times New Roman"/>
          <w:sz w:val="24"/>
          <w:szCs w:val="24"/>
        </w:rPr>
        <w:t>75-2-40)</w:t>
      </w:r>
      <w:r w:rsidR="00CD31C8" w:rsidRPr="00473CEA">
        <w:rPr>
          <w:rFonts w:ascii="Times New Roman" w:eastAsia="Times New Roman" w:hAnsi="Times New Roman" w:cs="Times New Roman"/>
          <w:sz w:val="24"/>
          <w:szCs w:val="24"/>
        </w:rPr>
        <w:t>.</w:t>
      </w:r>
    </w:p>
    <w:p w:rsidR="00473CEA" w:rsidRPr="00473CEA" w:rsidRDefault="00473CEA" w:rsidP="008B3E77">
      <w:pPr>
        <w:widowControl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rPr>
        <w:t xml:space="preserve">Дополнительную информацию о конкурсе и условиях его проведения можно получить по адресу: </w:t>
      </w:r>
      <w:r w:rsidR="00CD31C8" w:rsidRPr="00473CEA">
        <w:rPr>
          <w:rFonts w:ascii="Times New Roman" w:eastAsia="Times New Roman" w:hAnsi="Times New Roman" w:cs="Times New Roman"/>
          <w:sz w:val="24"/>
          <w:szCs w:val="24"/>
        </w:rPr>
        <w:t>456</w:t>
      </w:r>
      <w:r w:rsidR="00CD31C8">
        <w:rPr>
          <w:rFonts w:ascii="Times New Roman" w:eastAsia="Times New Roman" w:hAnsi="Times New Roman" w:cs="Times New Roman"/>
          <w:sz w:val="24"/>
          <w:szCs w:val="24"/>
        </w:rPr>
        <w:t>700</w:t>
      </w:r>
      <w:r w:rsidR="00CD31C8" w:rsidRPr="00473CEA">
        <w:rPr>
          <w:rFonts w:ascii="Times New Roman" w:eastAsia="Times New Roman" w:hAnsi="Times New Roman" w:cs="Times New Roman"/>
          <w:sz w:val="24"/>
          <w:szCs w:val="24"/>
        </w:rPr>
        <w:t xml:space="preserve">, Челябинская область, </w:t>
      </w:r>
      <w:r w:rsidR="00CD31C8">
        <w:rPr>
          <w:rFonts w:ascii="Times New Roman" w:eastAsia="Times New Roman" w:hAnsi="Times New Roman" w:cs="Times New Roman"/>
          <w:sz w:val="24"/>
          <w:szCs w:val="24"/>
          <w:lang w:eastAsia="ru-RU"/>
        </w:rPr>
        <w:t>Кунашакский</w:t>
      </w:r>
      <w:r w:rsidR="00CD31C8" w:rsidRPr="00473CEA">
        <w:rPr>
          <w:rFonts w:ascii="Times New Roman" w:eastAsia="Times New Roman" w:hAnsi="Times New Roman" w:cs="Times New Roman"/>
          <w:sz w:val="24"/>
          <w:szCs w:val="24"/>
        </w:rPr>
        <w:t xml:space="preserve"> район, с. </w:t>
      </w:r>
      <w:r w:rsidR="00CD31C8">
        <w:rPr>
          <w:rFonts w:ascii="Times New Roman" w:eastAsia="Times New Roman" w:hAnsi="Times New Roman" w:cs="Times New Roman"/>
          <w:sz w:val="24"/>
          <w:szCs w:val="24"/>
        </w:rPr>
        <w:t>Усть-Багаряк</w:t>
      </w:r>
      <w:r w:rsidR="00CD31C8" w:rsidRPr="00473CEA">
        <w:rPr>
          <w:rFonts w:ascii="Times New Roman" w:eastAsia="Times New Roman" w:hAnsi="Times New Roman" w:cs="Times New Roman"/>
          <w:sz w:val="24"/>
          <w:szCs w:val="24"/>
        </w:rPr>
        <w:t xml:space="preserve">, ул. </w:t>
      </w:r>
      <w:r w:rsidR="00CD31C8">
        <w:rPr>
          <w:rFonts w:ascii="Times New Roman" w:eastAsia="Times New Roman" w:hAnsi="Times New Roman" w:cs="Times New Roman"/>
          <w:sz w:val="24"/>
          <w:szCs w:val="24"/>
        </w:rPr>
        <w:t>Ленина, д. 35</w:t>
      </w:r>
      <w:r w:rsidR="00CD31C8" w:rsidRPr="00473CEA">
        <w:rPr>
          <w:rFonts w:ascii="Times New Roman" w:eastAsia="Times New Roman" w:hAnsi="Times New Roman" w:cs="Times New Roman"/>
          <w:sz w:val="24"/>
          <w:szCs w:val="24"/>
        </w:rPr>
        <w:t xml:space="preserve">, </w:t>
      </w:r>
      <w:r w:rsidR="00CD31C8">
        <w:rPr>
          <w:rFonts w:ascii="Times New Roman" w:eastAsia="Times New Roman" w:hAnsi="Times New Roman" w:cs="Times New Roman"/>
          <w:sz w:val="24"/>
          <w:szCs w:val="24"/>
        </w:rPr>
        <w:t xml:space="preserve">актовый </w:t>
      </w:r>
      <w:r w:rsidR="00CD31C8">
        <w:rPr>
          <w:rFonts w:ascii="Times New Roman" w:eastAsia="Arial Unicode MS" w:hAnsi="Times New Roman" w:cs="Times New Roman"/>
          <w:color w:val="000000"/>
          <w:sz w:val="24"/>
          <w:szCs w:val="24"/>
          <w:lang w:eastAsia="ru-RU"/>
        </w:rPr>
        <w:t>зал 2 этажа, каб. № 2</w:t>
      </w:r>
      <w:r w:rsidR="00CD31C8" w:rsidRPr="00473CEA">
        <w:rPr>
          <w:rFonts w:ascii="Times New Roman" w:eastAsia="Times New Roman" w:hAnsi="Times New Roman" w:cs="Times New Roman"/>
          <w:sz w:val="24"/>
          <w:szCs w:val="24"/>
        </w:rPr>
        <w:t xml:space="preserve">,  тел. </w:t>
      </w:r>
      <w:r w:rsidR="00CD31C8">
        <w:rPr>
          <w:rFonts w:ascii="Times New Roman" w:eastAsia="Times New Roman" w:hAnsi="Times New Roman" w:cs="Times New Roman"/>
          <w:sz w:val="24"/>
          <w:szCs w:val="24"/>
        </w:rPr>
        <w:t>75-2-40)</w:t>
      </w:r>
      <w:r w:rsidRPr="00473CEA">
        <w:rPr>
          <w:rFonts w:ascii="Times New Roman" w:eastAsia="Times New Roman" w:hAnsi="Times New Roman" w:cs="Times New Roman"/>
          <w:sz w:val="24"/>
          <w:szCs w:val="24"/>
        </w:rPr>
        <w:t xml:space="preserve">, а также на официальном сайте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 </w:t>
      </w:r>
    </w:p>
    <w:p w:rsidR="00473CEA" w:rsidRPr="00473CEA" w:rsidRDefault="00473CEA" w:rsidP="00473CEA">
      <w:pPr>
        <w:widowControl w:val="0"/>
        <w:tabs>
          <w:tab w:val="left" w:leader="underscore" w:pos="7172"/>
        </w:tabs>
        <w:spacing w:after="0" w:line="240" w:lineRule="auto"/>
        <w:jc w:val="both"/>
        <w:rPr>
          <w:rFonts w:ascii="Times New Roman" w:eastAsia="Times New Roman" w:hAnsi="Times New Roman" w:cs="Times New Roman"/>
          <w:sz w:val="24"/>
          <w:szCs w:val="24"/>
        </w:rPr>
      </w:pPr>
    </w:p>
    <w:p w:rsidR="00473CEA" w:rsidRPr="00473CEA" w:rsidRDefault="00473CEA" w:rsidP="00473CEA">
      <w:pPr>
        <w:widowControl w:val="0"/>
        <w:spacing w:after="0" w:line="240" w:lineRule="auto"/>
        <w:ind w:firstLine="851"/>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Право на участие в конкурсе имеют граждане Российской Федерации, достигшие возраста 21 год 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473CEA" w:rsidRPr="00473CEA" w:rsidRDefault="00473CEA" w:rsidP="00473CEA">
      <w:pPr>
        <w:widowControl w:val="0"/>
        <w:tabs>
          <w:tab w:val="left" w:leader="underscore" w:pos="7172"/>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Для кандидата на должность главы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в целях осуществления главой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отдельных </w:t>
      </w:r>
      <w:r w:rsidRPr="00473CEA">
        <w:rPr>
          <w:rFonts w:ascii="Times New Roman" w:eastAsia="Times New Roman" w:hAnsi="Times New Roman" w:cs="Times New Roman"/>
          <w:sz w:val="24"/>
          <w:szCs w:val="24"/>
        </w:rPr>
        <w:lastRenderedPageBreak/>
        <w:t xml:space="preserve">государственных полномочий, переданных органам местного самоуправления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 488</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473CEA" w:rsidRPr="00473CEA" w:rsidRDefault="00473CEA" w:rsidP="00473CE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Для кандидата на должность главы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в целях осуществления главой </w:t>
      </w:r>
      <w:r w:rsidR="0057230F">
        <w:rPr>
          <w:rFonts w:ascii="Times New Roman" w:eastAsia="Times New Roman" w:hAnsi="Times New Roman" w:cs="Times New Roman"/>
          <w:sz w:val="24"/>
          <w:szCs w:val="24"/>
          <w:lang w:eastAsia="ru-RU"/>
        </w:rPr>
        <w:t>Усть-Багарякского</w:t>
      </w:r>
      <w:r w:rsidR="0057230F"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w:t>
      </w:r>
      <w:r w:rsidRPr="00473CEA">
        <w:rPr>
          <w:rFonts w:ascii="Times New Roman" w:eastAsia="Times New Roman" w:hAnsi="Times New Roman" w:cs="Times New Roman"/>
          <w:sz w:val="24"/>
          <w:szCs w:val="24"/>
          <w:lang w:eastAsia="ru-RU"/>
        </w:rPr>
        <w:t>в соответствии с пунктом 26 Положения</w:t>
      </w:r>
      <w:r w:rsidRPr="00473CEA">
        <w:rPr>
          <w:rFonts w:ascii="Times New Roman" w:eastAsia="Times New Roman" w:hAnsi="Times New Roman" w:cs="Times New Roman"/>
          <w:sz w:val="24"/>
          <w:szCs w:val="24"/>
        </w:rPr>
        <w:t>.</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  О выдвижении кандидата уведомляется конкурсная комиссия.</w:t>
      </w:r>
    </w:p>
    <w:p w:rsidR="00473CEA" w:rsidRPr="00473CEA" w:rsidRDefault="00473CEA" w:rsidP="00473CEA">
      <w:pPr>
        <w:widowControl w:val="0"/>
        <w:spacing w:after="0" w:line="240" w:lineRule="auto"/>
        <w:ind w:firstLine="851"/>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Конкурсная комиссия считается уведомленной о выдвижении кандидата, </w:t>
      </w:r>
      <w:r w:rsidRPr="00473CEA">
        <w:rPr>
          <w:rFonts w:ascii="Times New Roman" w:eastAsia="Times New Roman" w:hAnsi="Times New Roman" w:cs="Times New Roman"/>
          <w:sz w:val="24"/>
          <w:szCs w:val="24"/>
          <w:lang w:eastAsia="ru-RU"/>
        </w:rPr>
        <w:t>а кандидат считается выдвинутым со дня поступления в конкурсную комиссию полного комплекта документов</w:t>
      </w:r>
      <w:r w:rsidRPr="00473CEA">
        <w:rPr>
          <w:rFonts w:ascii="Times New Roman" w:eastAsia="Times New Roman" w:hAnsi="Times New Roman" w:cs="Times New Roman"/>
          <w:sz w:val="24"/>
          <w:szCs w:val="24"/>
        </w:rPr>
        <w:t>. Кандидат представляет техническому секретариату в срок, установленный решением об объявлении конкурса, единовременно и в полном объёме следующий комплект документов:</w:t>
      </w:r>
    </w:p>
    <w:p w:rsidR="00473CEA" w:rsidRPr="00473CEA" w:rsidRDefault="00473CEA" w:rsidP="00473CEA">
      <w:pPr>
        <w:widowControl w:val="0"/>
        <w:numPr>
          <w:ilvl w:val="0"/>
          <w:numId w:val="20"/>
        </w:numPr>
        <w:tabs>
          <w:tab w:val="left" w:pos="1065"/>
        </w:tabs>
        <w:spacing w:after="0" w:line="240" w:lineRule="auto"/>
        <w:ind w:firstLine="740"/>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473CEA" w:rsidRPr="00473CEA" w:rsidRDefault="00473CEA" w:rsidP="00473CEA">
      <w:pPr>
        <w:spacing w:after="0" w:line="240" w:lineRule="auto"/>
        <w:ind w:firstLine="702"/>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           </w:t>
      </w:r>
      <w:r w:rsidRPr="00473CEA">
        <w:rPr>
          <w:rFonts w:ascii="Times New Roman" w:eastAsia="Times New Roman" w:hAnsi="Times New Roman" w:cs="Times New Roman"/>
          <w:sz w:val="24"/>
          <w:szCs w:val="24"/>
          <w:lang w:eastAsia="ru-RU"/>
        </w:rPr>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Если у кандидата имелась или имеется судимость, в заявлении указываются сведения о судимости кандидата, а если судимость снята или погашена, </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 также сведения о дате снятия или погашения судимости;</w:t>
      </w:r>
    </w:p>
    <w:p w:rsidR="00473CEA" w:rsidRPr="00473CEA" w:rsidRDefault="00473CEA" w:rsidP="00473CEA">
      <w:pPr>
        <w:autoSpaceDE w:val="0"/>
        <w:autoSpaceDN w:val="0"/>
        <w:adjustRightInd w:val="0"/>
        <w:spacing w:after="0" w:line="240" w:lineRule="auto"/>
        <w:ind w:firstLine="751"/>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rPr>
        <w:t xml:space="preserve">2) </w:t>
      </w:r>
      <w:r w:rsidRPr="00473CEA">
        <w:rPr>
          <w:rFonts w:ascii="Times New Roman" w:eastAsia="Times New Roman" w:hAnsi="Times New Roman" w:cs="Times New Roman"/>
          <w:sz w:val="24"/>
          <w:szCs w:val="24"/>
          <w:lang w:eastAsia="ru-RU"/>
        </w:rPr>
        <w:t xml:space="preserve">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подтверждающего </w:t>
      </w:r>
      <w:r w:rsidRPr="00473CEA">
        <w:rPr>
          <w:rFonts w:ascii="Times New Roman" w:eastAsia="Times New Roman" w:hAnsi="Times New Roman" w:cs="Times New Roman"/>
          <w:spacing w:val="2"/>
          <w:sz w:val="24"/>
          <w:szCs w:val="24"/>
          <w:lang w:eastAsia="ru-RU"/>
        </w:rPr>
        <w:t>деятельность в качестве индивидуального предпринимателя, являющегося работодателем</w:t>
      </w:r>
      <w:r w:rsidRPr="00473CEA">
        <w:rPr>
          <w:rFonts w:ascii="Times New Roman" w:eastAsia="Times New Roman" w:hAnsi="Times New Roman" w:cs="Times New Roman"/>
          <w:sz w:val="24"/>
          <w:szCs w:val="24"/>
          <w:lang w:eastAsia="ru-RU"/>
        </w:rPr>
        <w:t xml:space="preserve"> (при наличии опыта такой деятельности).</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Если кандидат менял фамилию, или имя, или отчество также представляются </w:t>
      </w:r>
      <w:r w:rsidRPr="00473CEA">
        <w:rPr>
          <w:rFonts w:ascii="Times New Roman" w:eastAsia="Times New Roman" w:hAnsi="Times New Roman" w:cs="Times New Roman"/>
          <w:sz w:val="24"/>
          <w:szCs w:val="24"/>
        </w:rPr>
        <w:lastRenderedPageBreak/>
        <w:t>копии соответствующих документов.</w:t>
      </w:r>
    </w:p>
    <w:p w:rsidR="00473CEA" w:rsidRPr="00473CEA" w:rsidRDefault="00473CEA" w:rsidP="00473CEA">
      <w:pPr>
        <w:widowControl w:val="0"/>
        <w:spacing w:after="0" w:line="240" w:lineRule="auto"/>
        <w:ind w:firstLine="708"/>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Оригиналы документов, указанных в настоящем подпункте, представляются кандидатом для заверения их копий  лицу, принимающему заявление;</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473CEA" w:rsidRPr="00473CEA" w:rsidRDefault="00473CEA" w:rsidP="00473CEA">
      <w:pPr>
        <w:widowControl w:val="0"/>
        <w:spacing w:after="0" w:line="240" w:lineRule="auto"/>
        <w:ind w:firstLine="708"/>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за один день до даты проведения предварительного заседания конкурсной комиссии;</w:t>
      </w:r>
    </w:p>
    <w:p w:rsidR="00473CEA" w:rsidRPr="00473CEA" w:rsidRDefault="00473CEA" w:rsidP="00473CE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4) </w:t>
      </w:r>
      <w:r w:rsidRPr="00473CEA">
        <w:rPr>
          <w:rFonts w:ascii="Times New Roman" w:eastAsia="Times New Roman" w:hAnsi="Times New Roman" w:cs="Times New Roman"/>
          <w:sz w:val="24"/>
          <w:szCs w:val="24"/>
          <w:lang w:eastAsia="ru-RU"/>
        </w:rPr>
        <w:t xml:space="preserve">собственноручно заполненную и подписанную анкету по форме, утверждённой распоряжением Правительства Российской Федерации </w:t>
      </w:r>
      <w:r w:rsidRPr="00473CEA">
        <w:rPr>
          <w:rFonts w:ascii="Times New Roman" w:eastAsia="Times New Roman" w:hAnsi="Times New Roman" w:cs="Times New Roman"/>
          <w:sz w:val="24"/>
          <w:szCs w:val="24"/>
        </w:rPr>
        <w:t xml:space="preserve">от 26 мая 2005 г. № 667-р, </w:t>
      </w:r>
      <w:r w:rsidRPr="00473CEA">
        <w:rPr>
          <w:rFonts w:ascii="Times New Roman" w:eastAsia="Times New Roman" w:hAnsi="Times New Roman" w:cs="Times New Roman"/>
          <w:sz w:val="24"/>
          <w:szCs w:val="24"/>
          <w:lang w:eastAsia="ru-RU"/>
        </w:rPr>
        <w:t>три фотографии любой цветности (4x6);</w:t>
      </w:r>
    </w:p>
    <w:p w:rsidR="00473CEA" w:rsidRPr="00473CEA" w:rsidRDefault="00473CEA" w:rsidP="00473CEA">
      <w:pPr>
        <w:spacing w:after="0" w:line="240" w:lineRule="auto"/>
        <w:ind w:firstLine="702"/>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rPr>
        <w:t>письменное согласие на обработку персональных данных (приложение 3 к Положению)</w:t>
      </w:r>
      <w:r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согласие на обработку персональных данных, разрешённых субъектом персональных данных для распространения (приложение 4 к Положению).</w:t>
      </w:r>
    </w:p>
    <w:p w:rsidR="00473CEA" w:rsidRPr="00473CEA" w:rsidRDefault="00473CEA" w:rsidP="00473CEA">
      <w:pPr>
        <w:widowControl w:val="0"/>
        <w:spacing w:after="320" w:line="240" w:lineRule="auto"/>
        <w:ind w:firstLine="708"/>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По желанию кандидата могут быть дополнительно представлены иные сведения.</w:t>
      </w:r>
    </w:p>
    <w:p w:rsidR="00473CEA" w:rsidRPr="00473CEA" w:rsidRDefault="00473CEA" w:rsidP="00473CEA">
      <w:pPr>
        <w:widowControl w:val="0"/>
        <w:spacing w:after="0" w:line="240" w:lineRule="auto"/>
        <w:ind w:firstLine="709"/>
        <w:jc w:val="both"/>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а также тестирования, выступления по вопросам, связанным с исполнением полномочий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сельского поселения.</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26  Положения.</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Тестирование проводится с целью оценки профессиональных знаний и навыков зарегистрированных кандидатов, указанных в пункте 26  Положения.</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rPr>
        <w:t xml:space="preserve"> </w:t>
      </w:r>
      <w:r w:rsidRPr="00473CEA">
        <w:rPr>
          <w:rFonts w:ascii="Calibri" w:eastAsia="Calibri" w:hAnsi="Calibri" w:cs="Calibri"/>
          <w:sz w:val="24"/>
          <w:szCs w:val="24"/>
          <w:lang w:eastAsia="ru-RU"/>
        </w:rPr>
        <w:t>Ответ зарегистрированного кандидата на вопрос тестового задания признаётся неправильным в случаях:</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z w:val="24"/>
          <w:szCs w:val="24"/>
          <w:lang w:eastAsia="ru-RU"/>
        </w:rPr>
        <w:t>если выделен неправильный вариант ответа;</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z w:val="24"/>
          <w:szCs w:val="24"/>
          <w:lang w:eastAsia="ru-RU"/>
        </w:rPr>
        <w:t xml:space="preserve">если выделено два и более варианта ответов; </w:t>
      </w:r>
    </w:p>
    <w:p w:rsidR="00473CEA" w:rsidRPr="00473CEA" w:rsidRDefault="00473CEA" w:rsidP="00473CEA">
      <w:pPr>
        <w:spacing w:after="0" w:line="240" w:lineRule="auto"/>
        <w:ind w:left="709"/>
        <w:rPr>
          <w:rFonts w:ascii="Calibri" w:eastAsia="Calibri" w:hAnsi="Calibri" w:cs="Calibri"/>
          <w:sz w:val="24"/>
          <w:szCs w:val="24"/>
          <w:lang w:eastAsia="ru-RU"/>
        </w:rPr>
      </w:pPr>
      <w:r w:rsidRPr="00473CEA">
        <w:rPr>
          <w:rFonts w:ascii="Calibri" w:eastAsia="Calibri" w:hAnsi="Calibri" w:cs="Calibri"/>
          <w:sz w:val="24"/>
          <w:szCs w:val="24"/>
          <w:lang w:eastAsia="ru-RU"/>
        </w:rPr>
        <w:t>если не выделен ни один из вариантов ответа;</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z w:val="24"/>
          <w:szCs w:val="24"/>
          <w:lang w:eastAsia="ru-RU"/>
        </w:rPr>
        <w:t>если в ответ внесено исправление с нарушением порядка, указанного              в пункте 35  Положения.</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Тестирование проводится в помещении, определяемым конкурсной комиссией. Зарегистрированным кандидатам необходимо дать правильные ответы на максимальное количество вопросов за 30 минут.</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Во время тестирования не допускается использование зарегистрированными кандидатами каких</w:t>
      </w:r>
      <w:r w:rsidRPr="00473CEA">
        <w:rPr>
          <w:rFonts w:ascii="Times New Roman" w:eastAsia="Times New Roman" w:hAnsi="Times New Roman" w:cs="Times New Roman"/>
          <w:b/>
          <w:sz w:val="24"/>
          <w:szCs w:val="24"/>
        </w:rPr>
        <w:t>-</w:t>
      </w:r>
      <w:r w:rsidRPr="00473CEA">
        <w:rPr>
          <w:rFonts w:ascii="Times New Roman" w:eastAsia="Times New Roman" w:hAnsi="Times New Roman" w:cs="Times New Roman"/>
          <w:sz w:val="24"/>
          <w:szCs w:val="24"/>
        </w:rPr>
        <w:t xml:space="preserve">либо источников информации (электронные справочные системы, печатные издания и т.п.), 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w:t>
      </w:r>
      <w:r w:rsidRPr="00473CEA">
        <w:rPr>
          <w:rFonts w:ascii="Times New Roman" w:eastAsia="Times New Roman" w:hAnsi="Times New Roman" w:cs="Times New Roman"/>
          <w:sz w:val="24"/>
          <w:szCs w:val="24"/>
        </w:rPr>
        <w:lastRenderedPageBreak/>
        <w:t xml:space="preserve">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w:t>
      </w:r>
      <w:r w:rsidRPr="00473CEA">
        <w:rPr>
          <w:rFonts w:ascii="Times New Roman" w:eastAsia="Times New Roman" w:hAnsi="Times New Roman" w:cs="Times New Roman"/>
          <w:sz w:val="24"/>
          <w:szCs w:val="24"/>
          <w:lang w:eastAsia="ru-RU"/>
        </w:rPr>
        <w:t>ноль</w:t>
      </w:r>
      <w:r w:rsidRPr="00473CEA">
        <w:rPr>
          <w:rFonts w:ascii="Times New Roman" w:eastAsia="Times New Roman" w:hAnsi="Times New Roman" w:cs="Times New Roman"/>
          <w:sz w:val="24"/>
          <w:szCs w:val="24"/>
        </w:rPr>
        <w:t xml:space="preserve"> баллов.</w:t>
      </w:r>
    </w:p>
    <w:p w:rsidR="00473CEA" w:rsidRPr="00473CEA" w:rsidRDefault="00473CEA" w:rsidP="00473CEA">
      <w:pPr>
        <w:spacing w:after="0" w:line="240" w:lineRule="auto"/>
        <w:ind w:firstLine="709"/>
        <w:jc w:val="both"/>
        <w:rPr>
          <w:rFonts w:ascii="Calibri" w:eastAsia="Calibri" w:hAnsi="Calibri" w:cs="Calibri"/>
          <w:sz w:val="24"/>
          <w:szCs w:val="24"/>
          <w:lang w:eastAsia="ru-RU"/>
        </w:rPr>
      </w:pPr>
      <w:r w:rsidRPr="00473CEA">
        <w:rPr>
          <w:rFonts w:ascii="Calibri" w:eastAsia="Calibri" w:hAnsi="Calibri" w:cs="Calibri"/>
          <w:sz w:val="24"/>
          <w:szCs w:val="24"/>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«Испр. верить, личная подпись».</w:t>
      </w:r>
      <w:r w:rsidRPr="00473CEA">
        <w:rPr>
          <w:rFonts w:ascii="Calibri" w:eastAsia="Calibri" w:hAnsi="Calibri" w:cs="Calibri"/>
          <w:spacing w:val="2"/>
          <w:sz w:val="24"/>
          <w:szCs w:val="24"/>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473CEA">
        <w:rPr>
          <w:rFonts w:ascii="Calibri" w:eastAsia="Calibri" w:hAnsi="Calibri" w:cs="Calibri"/>
          <w:sz w:val="24"/>
          <w:szCs w:val="24"/>
          <w:lang w:eastAsia="zh-CN"/>
        </w:rPr>
        <w:t xml:space="preserve"> по форме согласно </w:t>
      </w:r>
      <w:r w:rsidRPr="00473CEA">
        <w:rPr>
          <w:rFonts w:ascii="Times New Roman" w:eastAsia="Calibri" w:hAnsi="Times New Roman" w:cs="Times New Roman"/>
          <w:bCs/>
          <w:sz w:val="24"/>
          <w:szCs w:val="24"/>
          <w:lang w:eastAsia="zh-CN"/>
        </w:rPr>
        <w:t>приложению 6</w:t>
      </w:r>
      <w:r w:rsidRPr="00473CEA">
        <w:rPr>
          <w:rFonts w:ascii="Calibri" w:eastAsia="Calibri" w:hAnsi="Calibri" w:cs="Calibri"/>
          <w:sz w:val="24"/>
          <w:szCs w:val="24"/>
          <w:lang w:eastAsia="zh-CN"/>
        </w:rPr>
        <w:t xml:space="preserve"> к Положению.</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473CEA" w:rsidRPr="00617457" w:rsidRDefault="00473CEA" w:rsidP="006174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Calibri" w:hAnsi="Times New Roman" w:cs="Times New Roman"/>
          <w:sz w:val="24"/>
          <w:szCs w:val="24"/>
          <w:lang w:eastAsia="ru-RU"/>
        </w:rPr>
        <w:t xml:space="preserve">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основных характеристик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(границы, состав территории, демография, бюджет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на текущий год и плановый период), направлений развития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анализ актуальных проблем развития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за предшествующий трёхлетний период, учитывающий социально-экономические показатели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вопросы местного значения муниципального образования, а также предложения по совершенствованию деятельности органов местного самоуправления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соответствующие их полномочиям по решению вопросов местного значения.</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Выступления зарегистрированных кандидатов проводятся по</w:t>
      </w:r>
      <w:r w:rsidR="00617457">
        <w:rPr>
          <w:rFonts w:ascii="Times New Roman" w:eastAsia="Times New Roman" w:hAnsi="Times New Roman" w:cs="Times New Roman"/>
          <w:sz w:val="24"/>
          <w:szCs w:val="24"/>
        </w:rPr>
        <w:t>-</w:t>
      </w:r>
      <w:r w:rsidRPr="00473CEA">
        <w:rPr>
          <w:rFonts w:ascii="Times New Roman" w:eastAsia="Times New Roman" w:hAnsi="Times New Roman" w:cs="Times New Roman"/>
          <w:sz w:val="24"/>
          <w:szCs w:val="24"/>
        </w:rPr>
        <w:t>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случае отказа зарегистрированного кандидата от выступления баллы        не присваиваются.</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После выступления зарегистрированного кандидата члены конкурсной комиссии вправе задавать ему вопросы по выступлению.</w:t>
      </w:r>
    </w:p>
    <w:p w:rsidR="00473CEA" w:rsidRPr="00473CEA" w:rsidRDefault="00473CEA" w:rsidP="006174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rPr>
        <w:t xml:space="preserve">Члены конкурсной комиссии оценивают грамотность, чёткость и  логичность изложения информации в выступлении зарегистрированного кандидата, </w:t>
      </w:r>
      <w:r w:rsidRPr="00473CEA">
        <w:rPr>
          <w:rFonts w:ascii="Times New Roman" w:eastAsia="Calibri" w:hAnsi="Times New Roman" w:cs="Times New Roman"/>
          <w:sz w:val="24"/>
          <w:szCs w:val="24"/>
          <w:lang w:eastAsia="ru-RU"/>
        </w:rPr>
        <w:t xml:space="preserve">содержание и достоверность основных характеристик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направлений развития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наличие анализа актуальных проблем развития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за </w:t>
      </w:r>
      <w:r w:rsidRPr="00473CEA">
        <w:rPr>
          <w:rFonts w:ascii="Times New Roman" w:eastAsia="Calibri" w:hAnsi="Times New Roman" w:cs="Times New Roman"/>
          <w:sz w:val="24"/>
          <w:szCs w:val="24"/>
          <w:lang w:eastAsia="ru-RU"/>
        </w:rPr>
        <w:lastRenderedPageBreak/>
        <w:t xml:space="preserve">предшествующий трёхлетний период, учитывающего социально-экономические показатели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w:t>
      </w:r>
      <w:r w:rsidRPr="00473CEA">
        <w:rPr>
          <w:rFonts w:ascii="Times New Roman" w:eastAsia="Calibri" w:hAnsi="Times New Roman" w:cs="Times New Roman"/>
          <w:sz w:val="24"/>
          <w:szCs w:val="24"/>
          <w:lang w:eastAsia="ru-RU"/>
        </w:rPr>
        <w:t xml:space="preserve">,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rPr>
        <w:t xml:space="preserve">  сельского поселения, </w:t>
      </w:r>
      <w:r w:rsidRPr="00473CEA">
        <w:rPr>
          <w:rFonts w:ascii="Times New Roman" w:eastAsia="Calibri" w:hAnsi="Times New Roman" w:cs="Times New Roman"/>
          <w:sz w:val="24"/>
          <w:szCs w:val="24"/>
          <w:lang w:eastAsia="ru-RU"/>
        </w:rPr>
        <w:t xml:space="preserve">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473CEA">
        <w:rPr>
          <w:rFonts w:ascii="Times New Roman" w:eastAsia="Calibri" w:hAnsi="Times New Roman" w:cs="Times New Roman"/>
          <w:spacing w:val="2"/>
          <w:sz w:val="24"/>
          <w:szCs w:val="24"/>
          <w:lang w:eastAsia="ru-RU"/>
        </w:rPr>
        <w:t xml:space="preserve">с учётом критериев, предусмотренных пунктом 36 Положения, </w:t>
      </w:r>
      <w:r w:rsidRPr="00473CEA">
        <w:rPr>
          <w:rFonts w:ascii="Times New Roman" w:eastAsia="Calibri" w:hAnsi="Times New Roman" w:cs="Times New Roman"/>
          <w:sz w:val="24"/>
          <w:szCs w:val="24"/>
          <w:lang w:eastAsia="ru-RU"/>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w:t>
      </w:r>
      <w:r w:rsidRPr="00473CEA">
        <w:rPr>
          <w:rFonts w:ascii="Times New Roman" w:eastAsia="Calibri" w:hAnsi="Times New Roman" w:cs="Times New Roman"/>
          <w:sz w:val="24"/>
          <w:szCs w:val="24"/>
          <w:vertAlign w:val="superscript"/>
          <w:lang w:eastAsia="ru-RU"/>
        </w:rPr>
        <w:footnoteReference w:id="2"/>
      </w:r>
      <w:r w:rsidRPr="00473CEA">
        <w:rPr>
          <w:rFonts w:ascii="Times New Roman" w:eastAsia="Calibri" w:hAnsi="Times New Roman" w:cs="Times New Roman"/>
          <w:sz w:val="24"/>
          <w:szCs w:val="24"/>
          <w:lang w:eastAsia="ru-RU"/>
        </w:rPr>
        <w:t xml:space="preserve"> (среднее арифметическое) с округлением значения до десятых по формуле:</w:t>
      </w:r>
    </w:p>
    <w:p w:rsidR="00473CEA" w:rsidRPr="00473CEA" w:rsidRDefault="00473CEA" w:rsidP="00473CEA">
      <w:pPr>
        <w:spacing w:after="0" w:line="240" w:lineRule="auto"/>
        <w:ind w:firstLine="709"/>
        <w:jc w:val="center"/>
        <w:rPr>
          <w:rFonts w:ascii="Times New Roman" w:eastAsia="Times New Roman" w:hAnsi="Times New Roman" w:cs="Times New Roman"/>
          <w:sz w:val="28"/>
          <w:szCs w:val="28"/>
          <w:lang w:eastAsia="ru-RU"/>
        </w:rPr>
      </w:pPr>
      <w:r w:rsidRPr="00473CEA">
        <w:rPr>
          <w:rFonts w:ascii="Times New Roman" w:eastAsia="Times New Roman" w:hAnsi="Times New Roman" w:cs="Times New Roman"/>
          <w:sz w:val="28"/>
          <w:szCs w:val="28"/>
          <w:lang w:val="en-US" w:eastAsia="ru-RU"/>
        </w:rPr>
        <w:t>x</w:t>
      </w:r>
      <w:r w:rsidRPr="00473CEA">
        <w:rPr>
          <w:rFonts w:ascii="Times New Roman" w:eastAsia="Times New Roman" w:hAnsi="Times New Roman" w:cs="Times New Roman"/>
          <w:sz w:val="28"/>
          <w:szCs w:val="28"/>
          <w:vertAlign w:val="superscript"/>
          <w:lang w:val="en-US" w:eastAsia="ru-RU"/>
        </w:rPr>
        <w:t>i</w:t>
      </w:r>
      <w:r w:rsidRPr="00473CEA">
        <w:rPr>
          <w:rFonts w:ascii="Times New Roman" w:eastAsia="Times New Roman" w:hAnsi="Times New Roman" w:cs="Times New Roman"/>
          <w:sz w:val="28"/>
          <w:szCs w:val="28"/>
          <w:lang w:eastAsia="ru-RU"/>
        </w:rPr>
        <w:t>=</w:t>
      </w:r>
      <w:r w:rsidRPr="00473CEA">
        <w:rPr>
          <w:rFonts w:ascii="Times New Roman" w:eastAsia="Times New Roman" w:hAnsi="Times New Roman" w:cs="Times New Roman"/>
          <w:sz w:val="28"/>
          <w:szCs w:val="28"/>
          <w:lang w:eastAsia="ru-RU"/>
        </w:rPr>
        <w:fldChar w:fldCharType="begin"/>
      </w:r>
      <w:r w:rsidRPr="00473CEA">
        <w:rPr>
          <w:rFonts w:ascii="Times New Roman" w:eastAsia="Times New Roman" w:hAnsi="Times New Roman" w:cs="Times New Roman"/>
          <w:sz w:val="28"/>
          <w:szCs w:val="28"/>
          <w:lang w:eastAsia="ru-RU"/>
        </w:rPr>
        <w:instrText xml:space="preserve"> QUOTE </w:instrText>
      </w:r>
      <w:r w:rsidRPr="00473CEA">
        <w:rPr>
          <w:rFonts w:ascii="Times New Roman" w:eastAsia="Times New Roman" w:hAnsi="Times New Roman" w:cs="Times New Roman"/>
          <w:noProof/>
          <w:sz w:val="24"/>
          <w:szCs w:val="24"/>
          <w:lang w:eastAsia="ru-RU"/>
        </w:rPr>
        <w:drawing>
          <wp:inline distT="0" distB="0" distL="0" distR="0" wp14:anchorId="1CA47D85" wp14:editId="6D701F65">
            <wp:extent cx="222885" cy="29400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85" cy="294005"/>
                    </a:xfrm>
                    <a:prstGeom prst="rect">
                      <a:avLst/>
                    </a:prstGeom>
                    <a:noFill/>
                    <a:ln>
                      <a:noFill/>
                    </a:ln>
                  </pic:spPr>
                </pic:pic>
              </a:graphicData>
            </a:graphic>
          </wp:inline>
        </w:drawing>
      </w:r>
      <w:r w:rsidRPr="00473CEA">
        <w:rPr>
          <w:rFonts w:ascii="Times New Roman" w:eastAsia="Times New Roman" w:hAnsi="Times New Roman" w:cs="Times New Roman"/>
          <w:sz w:val="28"/>
          <w:szCs w:val="28"/>
          <w:lang w:eastAsia="ru-RU"/>
        </w:rPr>
        <w:instrText xml:space="preserve"> </w:instrText>
      </w:r>
      <w:r w:rsidRPr="00473CEA">
        <w:rPr>
          <w:rFonts w:ascii="Times New Roman" w:eastAsia="Times New Roman" w:hAnsi="Times New Roman" w:cs="Times New Roman"/>
          <w:sz w:val="28"/>
          <w:szCs w:val="28"/>
          <w:lang w:eastAsia="ru-RU"/>
        </w:rPr>
        <w:fldChar w:fldCharType="separate"/>
      </w:r>
      <w:r w:rsidRPr="00473CEA">
        <w:rPr>
          <w:rFonts w:ascii="Times New Roman" w:eastAsia="Times New Roman" w:hAnsi="Times New Roman" w:cs="Times New Roman"/>
          <w:noProof/>
          <w:sz w:val="24"/>
          <w:szCs w:val="24"/>
          <w:lang w:eastAsia="ru-RU"/>
        </w:rPr>
        <w:drawing>
          <wp:inline distT="0" distB="0" distL="0" distR="0" wp14:anchorId="01715BDC" wp14:editId="74DDA544">
            <wp:extent cx="222885" cy="29400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85" cy="294005"/>
                    </a:xfrm>
                    <a:prstGeom prst="rect">
                      <a:avLst/>
                    </a:prstGeom>
                    <a:noFill/>
                    <a:ln>
                      <a:noFill/>
                    </a:ln>
                  </pic:spPr>
                </pic:pic>
              </a:graphicData>
            </a:graphic>
          </wp:inline>
        </w:drawing>
      </w:r>
      <w:r w:rsidRPr="00473CEA">
        <w:rPr>
          <w:rFonts w:ascii="Times New Roman" w:eastAsia="Times New Roman" w:hAnsi="Times New Roman" w:cs="Times New Roman"/>
          <w:sz w:val="28"/>
          <w:szCs w:val="28"/>
          <w:lang w:eastAsia="ru-RU"/>
        </w:rPr>
        <w:fldChar w:fldCharType="end"/>
      </w:r>
      <w:r w:rsidRPr="00473CEA">
        <w:rPr>
          <w:rFonts w:ascii="Times New Roman" w:eastAsia="Times New Roman" w:hAnsi="Times New Roman" w:cs="Times New Roman"/>
          <w:sz w:val="28"/>
          <w:szCs w:val="28"/>
          <w:lang w:eastAsia="ru-RU"/>
        </w:rPr>
        <w:t xml:space="preserve"> ,</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где </w:t>
      </w:r>
      <w:r w:rsidRPr="00473CEA">
        <w:rPr>
          <w:rFonts w:ascii="Times New Roman" w:eastAsia="Times New Roman" w:hAnsi="Times New Roman" w:cs="Times New Roman"/>
          <w:sz w:val="24"/>
          <w:szCs w:val="24"/>
          <w:lang w:val="en-US" w:eastAsia="ru-RU"/>
        </w:rPr>
        <w:t>x</w:t>
      </w:r>
      <w:r w:rsidRPr="00473CEA">
        <w:rPr>
          <w:rFonts w:ascii="Times New Roman" w:eastAsia="Times New Roman" w:hAnsi="Times New Roman" w:cs="Times New Roman"/>
          <w:sz w:val="24"/>
          <w:szCs w:val="24"/>
          <w:vertAlign w:val="superscript"/>
          <w:lang w:val="en-US" w:eastAsia="ru-RU"/>
        </w:rPr>
        <w:t>i</w:t>
      </w:r>
      <w:r w:rsidRPr="00473CEA">
        <w:rPr>
          <w:rFonts w:ascii="Times New Roman" w:eastAsia="Times New Roman" w:hAnsi="Times New Roman" w:cs="Times New Roman"/>
          <w:sz w:val="24"/>
          <w:szCs w:val="24"/>
          <w:lang w:eastAsia="ru-RU"/>
        </w:rPr>
        <w:t>– итоговая оценка зарегистрированного кандидата по результатам выступления;</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fldChar w:fldCharType="begin"/>
      </w:r>
      <w:r w:rsidRPr="00473CEA">
        <w:rPr>
          <w:rFonts w:ascii="Times New Roman" w:eastAsia="Times New Roman" w:hAnsi="Times New Roman" w:cs="Times New Roman"/>
          <w:sz w:val="24"/>
          <w:szCs w:val="24"/>
          <w:lang w:eastAsia="ru-RU"/>
        </w:rPr>
        <w:instrText xml:space="preserve"> QUOTE </w:instrText>
      </w:r>
      <w:r w:rsidRPr="00473CEA">
        <w:rPr>
          <w:rFonts w:ascii="Times New Roman" w:eastAsia="Times New Roman" w:hAnsi="Times New Roman" w:cs="Times New Roman"/>
          <w:noProof/>
          <w:sz w:val="24"/>
          <w:szCs w:val="24"/>
          <w:lang w:eastAsia="ru-RU"/>
        </w:rPr>
        <w:drawing>
          <wp:inline distT="0" distB="0" distL="0" distR="0" wp14:anchorId="21DDE293" wp14:editId="5849DAF2">
            <wp:extent cx="294005" cy="3816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4005" cy="381635"/>
                    </a:xfrm>
                    <a:prstGeom prst="rect">
                      <a:avLst/>
                    </a:prstGeom>
                    <a:noFill/>
                    <a:ln>
                      <a:noFill/>
                    </a:ln>
                  </pic:spPr>
                </pic:pic>
              </a:graphicData>
            </a:graphic>
          </wp:inline>
        </w:drawing>
      </w:r>
      <w:r w:rsidRPr="00473CEA">
        <w:rPr>
          <w:rFonts w:ascii="Times New Roman" w:eastAsia="Times New Roman" w:hAnsi="Times New Roman" w:cs="Times New Roman"/>
          <w:sz w:val="24"/>
          <w:szCs w:val="24"/>
          <w:lang w:eastAsia="ru-RU"/>
        </w:rPr>
        <w:instrText xml:space="preserve"> </w:instrText>
      </w:r>
      <w:r w:rsidRPr="00473CEA">
        <w:rPr>
          <w:rFonts w:ascii="Times New Roman" w:eastAsia="Times New Roman" w:hAnsi="Times New Roman" w:cs="Times New Roman"/>
          <w:sz w:val="24"/>
          <w:szCs w:val="24"/>
          <w:lang w:eastAsia="ru-RU"/>
        </w:rPr>
        <w:fldChar w:fldCharType="separate"/>
      </w:r>
      <w:r w:rsidRPr="00473CEA">
        <w:rPr>
          <w:rFonts w:ascii="Times New Roman" w:eastAsia="Times New Roman" w:hAnsi="Times New Roman" w:cs="Times New Roman"/>
          <w:noProof/>
          <w:sz w:val="24"/>
          <w:szCs w:val="24"/>
          <w:lang w:eastAsia="ru-RU"/>
        </w:rPr>
        <w:drawing>
          <wp:inline distT="0" distB="0" distL="0" distR="0" wp14:anchorId="246162F0" wp14:editId="471D4FAD">
            <wp:extent cx="294005" cy="3816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4005" cy="381635"/>
                    </a:xfrm>
                    <a:prstGeom prst="rect">
                      <a:avLst/>
                    </a:prstGeom>
                    <a:noFill/>
                    <a:ln>
                      <a:noFill/>
                    </a:ln>
                  </pic:spPr>
                </pic:pic>
              </a:graphicData>
            </a:graphic>
          </wp:inline>
        </w:drawing>
      </w:r>
      <w:r w:rsidRPr="00473CEA">
        <w:rPr>
          <w:rFonts w:ascii="Times New Roman" w:eastAsia="Times New Roman" w:hAnsi="Times New Roman" w:cs="Times New Roman"/>
          <w:sz w:val="24"/>
          <w:szCs w:val="24"/>
          <w:lang w:eastAsia="ru-RU"/>
        </w:rPr>
        <w:fldChar w:fldCharType="end"/>
      </w:r>
      <w:r w:rsidRPr="00473CEA">
        <w:rPr>
          <w:rFonts w:ascii="Times New Roman" w:eastAsia="Times New Roman" w:hAnsi="Times New Roman" w:cs="Times New Roman"/>
          <w:sz w:val="24"/>
          <w:szCs w:val="24"/>
          <w:lang w:eastAsia="ru-RU"/>
        </w:rPr>
        <w:t xml:space="preserve"> – сумма всех оценок членов конкурсной комиссии, выставленных зарегистрированному кандидату за выступление;</w:t>
      </w:r>
    </w:p>
    <w:p w:rsidR="00473CEA" w:rsidRPr="00473CEA" w:rsidRDefault="00473CEA" w:rsidP="00473CEA">
      <w:pPr>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val="en-US" w:eastAsia="ru-RU"/>
        </w:rPr>
        <w:t>n</w:t>
      </w:r>
      <w:r w:rsidRPr="00473CEA">
        <w:rPr>
          <w:rFonts w:ascii="Times New Roman" w:eastAsia="Times New Roman" w:hAnsi="Times New Roman" w:cs="Times New Roman"/>
          <w:sz w:val="24"/>
          <w:szCs w:val="24"/>
          <w:lang w:eastAsia="ru-RU"/>
        </w:rPr>
        <w:t xml:space="preserve"> – число членов конкурсной комиссии, заполнивших оценочный лист члена конкурсной комиссии на зарегистрированного кандидата.</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Результат итоговой оценки заносится в оценочный </w:t>
      </w:r>
      <w:hyperlink r:id="rId15" w:anchor="P696" w:history="1">
        <w:r w:rsidRPr="00473CEA">
          <w:rPr>
            <w:rFonts w:ascii="Times New Roman" w:eastAsia="Calibri" w:hAnsi="Times New Roman" w:cs="Times New Roman"/>
            <w:sz w:val="24"/>
            <w:szCs w:val="24"/>
            <w:lang w:eastAsia="ru-RU"/>
          </w:rPr>
          <w:t>лист</w:t>
        </w:r>
      </w:hyperlink>
      <w:r w:rsidRPr="00473CEA">
        <w:rPr>
          <w:rFonts w:ascii="Times New Roman" w:eastAsia="Calibri" w:hAnsi="Times New Roman" w:cs="Times New Roman"/>
          <w:sz w:val="24"/>
          <w:szCs w:val="24"/>
          <w:lang w:eastAsia="ru-RU"/>
        </w:rPr>
        <w:t xml:space="preserve"> зарегистрированного кандидата по форме согласно приложению 6 к Положению.</w:t>
      </w:r>
    </w:p>
    <w:p w:rsidR="00473CEA" w:rsidRPr="00473CEA" w:rsidRDefault="00473CEA" w:rsidP="00473CE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случае отсутствия у зарегистрированного кандидата профессионального образования баллы не присваиваются.</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Результаты </w:t>
      </w:r>
      <w:r w:rsidRPr="00473CEA">
        <w:rPr>
          <w:rFonts w:ascii="Times New Roman" w:eastAsia="Times New Roman" w:hAnsi="Times New Roman" w:cs="Times New Roman"/>
          <w:spacing w:val="2"/>
          <w:sz w:val="24"/>
          <w:szCs w:val="24"/>
          <w:lang w:eastAsia="ru-RU"/>
        </w:rPr>
        <w:t xml:space="preserve">оценки </w:t>
      </w:r>
      <w:r w:rsidRPr="00473CEA">
        <w:rPr>
          <w:rFonts w:ascii="Times New Roman" w:eastAsia="Times New Roman" w:hAnsi="Times New Roman" w:cs="Times New Roman"/>
          <w:sz w:val="24"/>
          <w:szCs w:val="24"/>
          <w:lang w:eastAsia="ru-RU"/>
        </w:rPr>
        <w:t xml:space="preserve">уровня профессионального образования </w:t>
      </w:r>
      <w:r w:rsidRPr="00473CEA">
        <w:rPr>
          <w:rFonts w:ascii="Times New Roman" w:eastAsia="Times New Roman" w:hAnsi="Times New Roman" w:cs="Times New Roman"/>
          <w:spacing w:val="2"/>
          <w:sz w:val="24"/>
          <w:szCs w:val="24"/>
          <w:lang w:eastAsia="ru-RU"/>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473CEA">
        <w:rPr>
          <w:rFonts w:ascii="Times New Roman" w:eastAsia="Times New Roman" w:hAnsi="Times New Roman" w:cs="Times New Roman"/>
          <w:sz w:val="24"/>
          <w:szCs w:val="24"/>
          <w:lang w:eastAsia="ru-RU"/>
        </w:rPr>
        <w:t xml:space="preserve"> по форме согласно </w:t>
      </w:r>
      <w:r w:rsidRPr="00473CEA">
        <w:rPr>
          <w:rFonts w:ascii="Times New Roman" w:eastAsia="Times New Roman" w:hAnsi="Times New Roman" w:cs="Times New Roman"/>
          <w:bCs/>
          <w:sz w:val="24"/>
          <w:szCs w:val="24"/>
          <w:lang w:eastAsia="ru-RU"/>
        </w:rPr>
        <w:t>приложению 6</w:t>
      </w:r>
      <w:r w:rsidRPr="00473CEA">
        <w:rPr>
          <w:rFonts w:ascii="Times New Roman" w:eastAsia="Times New Roman" w:hAnsi="Times New Roman" w:cs="Times New Roman"/>
          <w:sz w:val="24"/>
          <w:szCs w:val="24"/>
          <w:lang w:eastAsia="ru-RU"/>
        </w:rPr>
        <w:t xml:space="preserve"> к Положению.</w:t>
      </w:r>
    </w:p>
    <w:p w:rsidR="00473CEA" w:rsidRPr="00473CEA" w:rsidRDefault="00473CEA" w:rsidP="00473CEA">
      <w:pPr>
        <w:spacing w:after="0" w:line="240" w:lineRule="auto"/>
        <w:ind w:firstLine="709"/>
        <w:jc w:val="both"/>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z w:val="24"/>
          <w:szCs w:val="24"/>
          <w:lang w:eastAsia="ru-RU"/>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473CEA">
        <w:rPr>
          <w:rFonts w:ascii="Times New Roman" w:eastAsia="Times New Roman" w:hAnsi="Times New Roman" w:cs="Times New Roman"/>
          <w:spacing w:val="2"/>
          <w:sz w:val="24"/>
          <w:szCs w:val="24"/>
          <w:lang w:eastAsia="ru-RU"/>
        </w:rPr>
        <w:t xml:space="preserve">, от одного до трёх баллов включительно </w:t>
      </w:r>
      <w:r w:rsidRPr="00473CEA">
        <w:rPr>
          <w:rFonts w:ascii="Times New Roman" w:eastAsia="Times New Roman" w:hAnsi="Times New Roman" w:cs="Times New Roman"/>
          <w:sz w:val="24"/>
          <w:szCs w:val="24"/>
          <w:lang w:eastAsia="ru-RU"/>
        </w:rPr>
        <w:t>с учётом критериев, предусмотренных пунктом 38 Положения.</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случае отсутствия у зарегистрированного кандидата профессиональных навыков, указанных в пункте 26 Положения, баллы не присваиваются.</w:t>
      </w:r>
    </w:p>
    <w:p w:rsidR="00473CEA" w:rsidRPr="00473CEA" w:rsidRDefault="00473CEA" w:rsidP="00473CEA">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73CEA">
        <w:rPr>
          <w:rFonts w:ascii="Times New Roman" w:eastAsia="Times New Roman" w:hAnsi="Times New Roman" w:cs="Times New Roman"/>
          <w:spacing w:val="2"/>
          <w:sz w:val="24"/>
          <w:szCs w:val="24"/>
          <w:lang w:eastAsia="ru-RU"/>
        </w:rPr>
        <w:lastRenderedPageBreak/>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473CEA">
        <w:rPr>
          <w:rFonts w:ascii="Times New Roman" w:eastAsia="Times New Roman" w:hAnsi="Times New Roman" w:cs="Times New Roman"/>
          <w:sz w:val="24"/>
          <w:szCs w:val="24"/>
          <w:lang w:eastAsia="ru-RU"/>
        </w:rPr>
        <w:t xml:space="preserve"> по форме согласно </w:t>
      </w:r>
      <w:r w:rsidRPr="00473CEA">
        <w:rPr>
          <w:rFonts w:ascii="Times New Roman" w:eastAsia="Times New Roman" w:hAnsi="Times New Roman" w:cs="Times New Roman"/>
          <w:bCs/>
          <w:sz w:val="24"/>
          <w:szCs w:val="24"/>
          <w:lang w:eastAsia="ru-RU"/>
        </w:rPr>
        <w:t>приложению 6</w:t>
      </w:r>
      <w:r w:rsidRPr="00473CEA">
        <w:rPr>
          <w:rFonts w:ascii="Times New Roman" w:eastAsia="Times New Roman" w:hAnsi="Times New Roman" w:cs="Times New Roman"/>
          <w:sz w:val="24"/>
          <w:szCs w:val="24"/>
          <w:lang w:eastAsia="ru-RU"/>
        </w:rPr>
        <w:t xml:space="preserve"> к Положению.</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473CEA" w:rsidRPr="00473CEA" w:rsidRDefault="00473CEA" w:rsidP="00473CEA">
      <w:pPr>
        <w:widowControl w:val="0"/>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           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более</w:t>
      </w:r>
      <w:r w:rsidRPr="00473CEA">
        <w:rPr>
          <w:rFonts w:ascii="Times New Roman" w:eastAsia="Times New Roman" w:hAnsi="Times New Roman" w:cs="Times New Roman"/>
          <w:sz w:val="24"/>
          <w:szCs w:val="24"/>
          <w:lang w:eastAsia="ru-RU"/>
        </w:rPr>
        <w:br/>
        <w:t>10 баллов.</w:t>
      </w:r>
    </w:p>
    <w:p w:rsidR="00473CEA" w:rsidRPr="00473CEA" w:rsidRDefault="00473CEA" w:rsidP="00473CEA">
      <w:pPr>
        <w:widowControl w:val="0"/>
        <w:spacing w:after="0" w:line="240" w:lineRule="auto"/>
        <w:ind w:firstLine="709"/>
        <w:jc w:val="both"/>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Pr="00473CEA"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lastRenderedPageBreak/>
        <w:t>ПРИЛОЖЕНИЕ 2</w:t>
      </w:r>
    </w:p>
    <w:p w:rsidR="00D91916" w:rsidRDefault="00473CEA" w:rsidP="00D91916">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к Положению</w:t>
      </w:r>
      <w:r w:rsidR="00D91916">
        <w:rPr>
          <w:rFonts w:ascii="Times New Roman" w:eastAsia="Arial Unicode MS" w:hAnsi="Times New Roman" w:cs="Times New Roman"/>
          <w:color w:val="000000"/>
          <w:sz w:val="24"/>
          <w:szCs w:val="24"/>
          <w:lang w:eastAsia="ru-RU"/>
        </w:rPr>
        <w:t xml:space="preserve"> о порядке проведения конкурса </w:t>
      </w:r>
      <w:r w:rsidRPr="00473CEA">
        <w:rPr>
          <w:rFonts w:ascii="Times New Roman" w:eastAsia="Arial Unicode MS" w:hAnsi="Times New Roman" w:cs="Times New Roman"/>
          <w:color w:val="000000"/>
          <w:sz w:val="24"/>
          <w:szCs w:val="24"/>
          <w:lang w:eastAsia="ru-RU"/>
        </w:rPr>
        <w:t>по   отбору  кандидатур  на должность</w:t>
      </w:r>
    </w:p>
    <w:p w:rsidR="00473CEA" w:rsidRPr="00473CEA" w:rsidRDefault="00D91916" w:rsidP="00D91916">
      <w:pPr>
        <w:widowControl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00473CEA" w:rsidRPr="00473CEA">
        <w:rPr>
          <w:rFonts w:ascii="Times New Roman" w:eastAsia="Arial Unicode MS" w:hAnsi="Times New Roman" w:cs="Times New Roman"/>
          <w:color w:val="000000"/>
          <w:sz w:val="24"/>
          <w:szCs w:val="24"/>
          <w:lang w:eastAsia="ru-RU"/>
        </w:rPr>
        <w:t xml:space="preserve">  </w:t>
      </w:r>
      <w:r w:rsidR="00473CEA"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8"/>
          <w:szCs w:val="28"/>
          <w:lang w:eastAsia="ru-RU"/>
        </w:rPr>
      </w:pPr>
      <w:r w:rsidRPr="00473CEA">
        <w:rPr>
          <w:rFonts w:ascii="Times New Roman" w:eastAsia="Arial Unicode MS" w:hAnsi="Times New Roman" w:cs="Times New Roman"/>
          <w:color w:val="000000"/>
          <w:sz w:val="24"/>
          <w:szCs w:val="24"/>
          <w:lang w:eastAsia="ru-RU"/>
        </w:rPr>
        <w:t xml:space="preserve"> (Форма)</w:t>
      </w:r>
    </w:p>
    <w:p w:rsidR="00D91916" w:rsidRDefault="00D91916" w:rsidP="00473CEA">
      <w:pPr>
        <w:widowControl w:val="0"/>
        <w:autoSpaceDE w:val="0"/>
        <w:autoSpaceDN w:val="0"/>
        <w:spacing w:after="0" w:line="240" w:lineRule="auto"/>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rPr>
          <w:rFonts w:ascii="Times New Roman" w:eastAsia="Times New Roman" w:hAnsi="Times New Roman" w:cs="Times New Roman"/>
          <w:sz w:val="24"/>
          <w:szCs w:val="24"/>
          <w:lang w:eastAsia="ru-RU"/>
        </w:rPr>
      </w:pPr>
    </w:p>
    <w:p w:rsidR="00473CEA" w:rsidRPr="00473CEA" w:rsidRDefault="00D91916" w:rsidP="00473CE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3CEA" w:rsidRPr="00473CEA">
        <w:rPr>
          <w:rFonts w:ascii="Times New Roman" w:eastAsia="Times New Roman" w:hAnsi="Times New Roman" w:cs="Times New Roman"/>
          <w:sz w:val="24"/>
          <w:szCs w:val="24"/>
          <w:lang w:eastAsia="ru-RU"/>
        </w:rPr>
        <w:t>В конкурсную комиссию по отбору кандидатур на должность главы</w:t>
      </w:r>
      <w:r w:rsidR="00617457" w:rsidRPr="00617457">
        <w:rPr>
          <w:rFonts w:ascii="Times New Roman" w:eastAsia="Times New Roman" w:hAnsi="Times New Roman" w:cs="Times New Roman"/>
          <w:sz w:val="24"/>
          <w:szCs w:val="24"/>
          <w:lang w:eastAsia="ru-RU"/>
        </w:rPr>
        <w:t xml:space="preserve">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00473CEA" w:rsidRPr="00473CEA">
        <w:rPr>
          <w:rFonts w:ascii="Times New Roman" w:eastAsia="Times New Roman" w:hAnsi="Times New Roman" w:cs="Times New Roman"/>
          <w:sz w:val="24"/>
          <w:szCs w:val="24"/>
        </w:rPr>
        <w:t>сельского поселения</w:t>
      </w:r>
      <w:r w:rsidR="00473CEA" w:rsidRPr="00473CEA">
        <w:rPr>
          <w:rFonts w:ascii="Times New Roman" w:eastAsia="Times New Roman" w:hAnsi="Times New Roman" w:cs="Times New Roman"/>
          <w:sz w:val="24"/>
          <w:szCs w:val="24"/>
          <w:lang w:eastAsia="ru-RU"/>
        </w:rPr>
        <w:t xml:space="preserve">  от      _____________________________________________________________________________</w:t>
      </w:r>
    </w:p>
    <w:p w:rsidR="00473CEA" w:rsidRPr="00473CEA" w:rsidRDefault="00473CEA"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(фамилия, имя, отчество (при его наличии))</w:t>
      </w: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Гражданство__________________________________________________________________</w:t>
      </w: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Дата и место рождения _______________________________________________</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Адрес места жительства ______________________________________________</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vertAlign w:val="superscript"/>
          <w:lang w:eastAsia="ru-RU"/>
        </w:rPr>
        <w:t>(с указанием почтового индекса)</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Контактный телефон ____________</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Адрес электронной почты ___________________</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73CEA">
        <w:rPr>
          <w:rFonts w:ascii="Times New Roman" w:eastAsia="Times New Roman" w:hAnsi="Times New Roman" w:cs="Times New Roman"/>
          <w:sz w:val="24"/>
          <w:szCs w:val="24"/>
          <w:lang w:eastAsia="ru-RU"/>
        </w:rPr>
        <w:tab/>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Паспорт или документ, удостоверяющий личность _______________________</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73CEA">
        <w:rPr>
          <w:rFonts w:ascii="Times New Roman" w:eastAsia="Times New Roman" w:hAnsi="Times New Roman" w:cs="Times New Roman"/>
          <w:sz w:val="24"/>
          <w:szCs w:val="24"/>
          <w:lang w:eastAsia="ru-RU"/>
        </w:rPr>
        <w:t xml:space="preserve">___________________________________________________________________ </w:t>
      </w:r>
      <w:r w:rsidRPr="00473CEA">
        <w:rPr>
          <w:rFonts w:ascii="Times New Roman" w:eastAsia="Times New Roman" w:hAnsi="Times New Roman" w:cs="Times New Roman"/>
          <w:sz w:val="24"/>
          <w:szCs w:val="24"/>
          <w:vertAlign w:val="superscript"/>
          <w:lang w:eastAsia="ru-RU"/>
        </w:rPr>
        <w:t>серия, номер и дата выдачи паспорта или документа, заменяющего паспорт гражданина Российской Федерации,</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73CEA">
        <w:rPr>
          <w:rFonts w:ascii="Times New Roman" w:eastAsia="Times New Roman" w:hAnsi="Times New Roman" w:cs="Times New Roman"/>
          <w:sz w:val="24"/>
          <w:szCs w:val="24"/>
          <w:lang w:eastAsia="ru-RU"/>
        </w:rPr>
        <w:t>___________________________________________________________________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vertAlign w:val="superscript"/>
          <w:lang w:eastAsia="ru-RU"/>
        </w:rPr>
        <w:t>наименование или код органа, выдавшего паспорт или документ, заменяющий паспорт гражданина Российской Федерации)</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vertAlign w:val="superscript"/>
          <w:lang w:eastAsia="ru-RU"/>
        </w:rPr>
        <w:t>(с указанием организации, осуществляющей образовательную деятельность, года её окончания и реквизитов документа об</w:t>
      </w:r>
      <w:r w:rsidRPr="00473CEA">
        <w:rPr>
          <w:rFonts w:ascii="Times New Roman" w:eastAsia="Times New Roman" w:hAnsi="Times New Roman" w:cs="Times New Roman"/>
          <w:sz w:val="24"/>
          <w:szCs w:val="24"/>
          <w:lang w:eastAsia="ru-RU"/>
        </w:rPr>
        <w:t>__________________________________________________________________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73CEA">
        <w:rPr>
          <w:rFonts w:ascii="Times New Roman" w:eastAsia="Times New Roman" w:hAnsi="Times New Roman" w:cs="Times New Roman"/>
          <w:sz w:val="24"/>
          <w:szCs w:val="24"/>
          <w:vertAlign w:val="superscript"/>
          <w:lang w:eastAsia="ru-RU"/>
        </w:rPr>
        <w:t>образовании и о квалификации)</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Сведения об учёной степени, учёном звании, наградах и званиях __________________________________________________________________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Основное место работы или службы, занимаемая должность ___________________________________________________________________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73CEA">
        <w:rPr>
          <w:rFonts w:ascii="Times New Roman" w:eastAsia="Times New Roman" w:hAnsi="Times New Roman" w:cs="Times New Roman"/>
          <w:sz w:val="24"/>
          <w:szCs w:val="24"/>
          <w:vertAlign w:val="superscript"/>
          <w:lang w:eastAsia="ru-RU"/>
        </w:rPr>
        <w:t>(в случае отсутствия основного места работы или службы – род занятий)</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rPr>
          <w:rFonts w:ascii="Times New Roman" w:eastAsia="Times New Roman" w:hAnsi="Times New Roman" w:cs="Times New Roman"/>
          <w:sz w:val="24"/>
          <w:szCs w:val="24"/>
          <w:vertAlign w:val="superscript"/>
          <w:lang w:eastAsia="ru-RU"/>
        </w:rPr>
      </w:pPr>
      <w:r w:rsidRPr="00473CEA">
        <w:rPr>
          <w:rFonts w:ascii="Times New Roman" w:eastAsia="Times New Roman" w:hAnsi="Times New Roman" w:cs="Times New Roman"/>
          <w:sz w:val="24"/>
          <w:szCs w:val="24"/>
          <w:lang w:eastAsia="ru-RU"/>
        </w:rPr>
        <w:t>Сведения о наличии статуса депутата ___________________________________  _________________________________</w:t>
      </w:r>
      <w:r w:rsidRPr="00473CEA">
        <w:rPr>
          <w:rFonts w:ascii="Times New Roman" w:eastAsia="Times New Roman" w:hAnsi="Times New Roman" w:cs="Times New Roman"/>
          <w:sz w:val="24"/>
          <w:szCs w:val="24"/>
          <w:vertAlign w:val="superscript"/>
          <w:lang w:eastAsia="ru-RU"/>
        </w:rPr>
        <w:t>(заполняется в случае осуществления полномочий депутата на непостоянной основе с указанием наименования соответствующего представительного органа)</w:t>
      </w:r>
    </w:p>
    <w:p w:rsidR="00473CEA" w:rsidRPr="00473CEA" w:rsidRDefault="00473CEA" w:rsidP="00473CEA">
      <w:pPr>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Сведения о судимости ________________________________________________</w:t>
      </w:r>
    </w:p>
    <w:p w:rsidR="00473CEA" w:rsidRPr="00473CEA" w:rsidRDefault="00473CEA" w:rsidP="00473CEA">
      <w:pPr>
        <w:spacing w:after="0" w:line="240" w:lineRule="auto"/>
        <w:ind w:firstLine="720"/>
        <w:jc w:val="center"/>
        <w:rPr>
          <w:rFonts w:ascii="Times New Roman" w:eastAsia="Times New Roman" w:hAnsi="Times New Roman" w:cs="Times New Roman"/>
          <w:sz w:val="24"/>
          <w:szCs w:val="24"/>
          <w:vertAlign w:val="superscript"/>
          <w:lang w:eastAsia="ru-RU"/>
        </w:rPr>
      </w:pPr>
      <w:r w:rsidRPr="00473CEA">
        <w:rPr>
          <w:rFonts w:ascii="Times New Roman" w:eastAsia="Times New Roman" w:hAnsi="Times New Roman" w:cs="Times New Roman"/>
          <w:sz w:val="24"/>
          <w:szCs w:val="24"/>
          <w:vertAlign w:val="superscript"/>
          <w:lang w:eastAsia="ru-RU"/>
        </w:rPr>
        <w:t xml:space="preserve">                                         (если имелась или имеется судимость, указываются соответствующие сведения, а если </w:t>
      </w:r>
    </w:p>
    <w:p w:rsidR="00473CEA" w:rsidRPr="00473CEA" w:rsidRDefault="00473CEA" w:rsidP="00473CEA">
      <w:pPr>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___________________________________________________________________</w:t>
      </w:r>
    </w:p>
    <w:p w:rsidR="00473CEA" w:rsidRPr="00473CEA" w:rsidRDefault="00473CEA" w:rsidP="00473CEA">
      <w:pPr>
        <w:spacing w:after="0" w:line="240" w:lineRule="auto"/>
        <w:jc w:val="center"/>
        <w:rPr>
          <w:rFonts w:ascii="Times New Roman" w:eastAsia="Times New Roman" w:hAnsi="Times New Roman" w:cs="Times New Roman"/>
          <w:sz w:val="24"/>
          <w:szCs w:val="24"/>
          <w:vertAlign w:val="superscript"/>
          <w:lang w:eastAsia="ru-RU"/>
        </w:rPr>
      </w:pPr>
      <w:r w:rsidRPr="00473CEA">
        <w:rPr>
          <w:rFonts w:ascii="Times New Roman" w:eastAsia="Times New Roman" w:hAnsi="Times New Roman" w:cs="Times New Roman"/>
          <w:sz w:val="24"/>
          <w:szCs w:val="24"/>
          <w:vertAlign w:val="superscript"/>
          <w:lang w:eastAsia="ru-RU"/>
        </w:rPr>
        <w:t>судимость снята или погашена, – также сведения о дате снятия или погашения судимости)</w:t>
      </w: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91916" w:rsidRDefault="00D91916" w:rsidP="00473CE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73CEA" w:rsidRPr="00D91916" w:rsidRDefault="00473CEA" w:rsidP="00473CEA">
      <w:pPr>
        <w:widowControl w:val="0"/>
        <w:autoSpaceDE w:val="0"/>
        <w:autoSpaceDN w:val="0"/>
        <w:spacing w:after="0" w:line="240" w:lineRule="auto"/>
        <w:jc w:val="center"/>
        <w:rPr>
          <w:rFonts w:ascii="Times New Roman" w:eastAsia="Times New Roman" w:hAnsi="Times New Roman" w:cs="Times New Roman"/>
          <w:b/>
          <w:sz w:val="24"/>
          <w:szCs w:val="24"/>
          <w:vertAlign w:val="superscript"/>
          <w:lang w:eastAsia="ru-RU"/>
        </w:rPr>
      </w:pPr>
      <w:r w:rsidRPr="00D91916">
        <w:rPr>
          <w:rFonts w:ascii="Times New Roman" w:eastAsia="Times New Roman" w:hAnsi="Times New Roman" w:cs="Times New Roman"/>
          <w:b/>
          <w:sz w:val="24"/>
          <w:szCs w:val="24"/>
          <w:lang w:eastAsia="ru-RU"/>
        </w:rPr>
        <w:t>Заявление</w:t>
      </w:r>
    </w:p>
    <w:p w:rsidR="00473CEA" w:rsidRPr="00D91916" w:rsidRDefault="00473CEA" w:rsidP="00473C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91916">
        <w:rPr>
          <w:rFonts w:ascii="Times New Roman" w:eastAsia="Times New Roman" w:hAnsi="Times New Roman" w:cs="Times New Roman"/>
          <w:b/>
          <w:sz w:val="24"/>
          <w:szCs w:val="24"/>
          <w:lang w:eastAsia="ru-RU"/>
        </w:rPr>
        <w:t>о допуске к участию в конкурсе</w:t>
      </w: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w:t>
      </w:r>
      <w:r w:rsidR="00D91916">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Прошу допустить меня к участию в конкурсе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w:t>
      </w:r>
    </w:p>
    <w:p w:rsidR="00D91916" w:rsidRDefault="00D91916"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С условиями конкурса ознакомлен.</w:t>
      </w:r>
    </w:p>
    <w:p w:rsidR="00D91916" w:rsidRDefault="00D91916"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Обязуюсь в  случае моего избрания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 xml:space="preserve"> сложить с себя полномочия, несовместимые со статусом главы муниципального образования. </w:t>
      </w:r>
    </w:p>
    <w:p w:rsidR="00D91916" w:rsidRDefault="00D91916"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Опись представленных документов прилагаю: (приложение).</w:t>
      </w: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91916" w:rsidRDefault="00D91916" w:rsidP="00473CE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91916" w:rsidRDefault="00D91916" w:rsidP="00473CEA">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473CEA">
        <w:rPr>
          <w:rFonts w:ascii="Times New Roman" w:eastAsia="Times New Roman" w:hAnsi="Times New Roman" w:cs="Times New Roman"/>
          <w:sz w:val="26"/>
          <w:szCs w:val="26"/>
          <w:lang w:eastAsia="ru-RU"/>
        </w:rPr>
        <w:t>"__" ___________ 20__ г.         _________________/________________________</w:t>
      </w:r>
    </w:p>
    <w:p w:rsidR="00473CEA" w:rsidRPr="00473CEA" w:rsidRDefault="00D91916"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3CEA" w:rsidRPr="00473CEA">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 xml:space="preserve">ись)                       </w:t>
      </w:r>
      <w:r w:rsidR="00473CEA" w:rsidRPr="00473CEA">
        <w:rPr>
          <w:rFonts w:ascii="Times New Roman" w:eastAsia="Times New Roman" w:hAnsi="Times New Roman" w:cs="Times New Roman"/>
          <w:sz w:val="24"/>
          <w:szCs w:val="24"/>
          <w:lang w:eastAsia="ru-RU"/>
        </w:rPr>
        <w:t>(расшифровка подписи)</w:t>
      </w:r>
    </w:p>
    <w:p w:rsidR="00473CEA" w:rsidRPr="00473CEA" w:rsidRDefault="00473CEA" w:rsidP="00473CEA">
      <w:pPr>
        <w:widowControl w:val="0"/>
        <w:spacing w:after="0" w:line="240" w:lineRule="auto"/>
        <w:jc w:val="both"/>
        <w:rPr>
          <w:rFonts w:ascii="Times New Roman" w:eastAsia="Arial Unicode MS" w:hAnsi="Times New Roman" w:cs="Times New Roman"/>
          <w:color w:val="000000"/>
          <w:sz w:val="28"/>
          <w:szCs w:val="28"/>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D91916" w:rsidRDefault="00D91916" w:rsidP="00D91916">
      <w:pPr>
        <w:widowControl w:val="0"/>
        <w:spacing w:after="0" w:line="240" w:lineRule="auto"/>
        <w:rPr>
          <w:rFonts w:ascii="Times New Roman" w:eastAsia="Times New Roman" w:hAnsi="Times New Roman" w:cs="Times New Roman"/>
          <w:color w:val="000000"/>
          <w:sz w:val="24"/>
          <w:szCs w:val="24"/>
          <w:lang w:eastAsia="ru-RU"/>
        </w:rPr>
      </w:pPr>
    </w:p>
    <w:p w:rsidR="00D91916" w:rsidRDefault="00D91916" w:rsidP="00D91916">
      <w:pPr>
        <w:widowControl w:val="0"/>
        <w:spacing w:after="0" w:line="240" w:lineRule="auto"/>
        <w:rPr>
          <w:rFonts w:ascii="Times New Roman" w:eastAsia="Times New Roman" w:hAnsi="Times New Roman" w:cs="Times New Roman"/>
          <w:color w:val="000000"/>
          <w:sz w:val="24"/>
          <w:szCs w:val="24"/>
          <w:lang w:eastAsia="ru-RU"/>
        </w:rPr>
      </w:pPr>
    </w:p>
    <w:p w:rsidR="00D91916" w:rsidRDefault="00D91916" w:rsidP="00D91916">
      <w:pPr>
        <w:widowControl w:val="0"/>
        <w:spacing w:after="0" w:line="240" w:lineRule="auto"/>
        <w:rPr>
          <w:rFonts w:ascii="Times New Roman" w:eastAsia="Times New Roman" w:hAnsi="Times New Roman" w:cs="Times New Roman"/>
          <w:color w:val="000000"/>
          <w:sz w:val="24"/>
          <w:szCs w:val="24"/>
          <w:lang w:eastAsia="ru-RU"/>
        </w:rPr>
      </w:pPr>
    </w:p>
    <w:p w:rsidR="00D91916" w:rsidRDefault="00D91916" w:rsidP="00D91916">
      <w:pPr>
        <w:widowControl w:val="0"/>
        <w:spacing w:after="0" w:line="240" w:lineRule="auto"/>
        <w:rPr>
          <w:rFonts w:ascii="Times New Roman" w:eastAsia="Times New Roman" w:hAnsi="Times New Roman" w:cs="Times New Roman"/>
          <w:color w:val="000000"/>
          <w:sz w:val="24"/>
          <w:szCs w:val="24"/>
          <w:lang w:eastAsia="ru-RU"/>
        </w:rPr>
      </w:pPr>
    </w:p>
    <w:p w:rsidR="00D91916" w:rsidRDefault="00D91916" w:rsidP="00D91916">
      <w:pPr>
        <w:widowControl w:val="0"/>
        <w:spacing w:after="0" w:line="240" w:lineRule="auto"/>
        <w:rPr>
          <w:rFonts w:ascii="Times New Roman" w:eastAsia="Times New Roman" w:hAnsi="Times New Roman" w:cs="Times New Roman"/>
          <w:color w:val="000000"/>
          <w:sz w:val="24"/>
          <w:szCs w:val="24"/>
          <w:lang w:eastAsia="ru-RU"/>
        </w:rPr>
      </w:pPr>
    </w:p>
    <w:p w:rsidR="00D91916" w:rsidRDefault="00D91916"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ПРИЛОЖЕНИЕ 3</w:t>
      </w:r>
    </w:p>
    <w:p w:rsidR="00D91916" w:rsidRDefault="00473CEA" w:rsidP="00D91916">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к  Положению о порядке проведения </w:t>
      </w:r>
      <w:r w:rsidR="00D91916">
        <w:rPr>
          <w:rFonts w:ascii="Times New Roman" w:eastAsia="Arial Unicode MS" w:hAnsi="Times New Roman" w:cs="Times New Roman"/>
          <w:color w:val="000000"/>
          <w:sz w:val="24"/>
          <w:szCs w:val="24"/>
          <w:lang w:eastAsia="ru-RU"/>
        </w:rPr>
        <w:t xml:space="preserve">        конкурса </w:t>
      </w:r>
      <w:r w:rsidRPr="00473CEA">
        <w:rPr>
          <w:rFonts w:ascii="Times New Roman" w:eastAsia="Arial Unicode MS" w:hAnsi="Times New Roman" w:cs="Times New Roman"/>
          <w:color w:val="000000"/>
          <w:sz w:val="24"/>
          <w:szCs w:val="24"/>
          <w:lang w:eastAsia="ru-RU"/>
        </w:rPr>
        <w:t xml:space="preserve">по   отбору  кандидатур  на должность </w:t>
      </w:r>
    </w:p>
    <w:p w:rsidR="00473CEA" w:rsidRPr="00473CEA" w:rsidRDefault="00D91916" w:rsidP="00D91916">
      <w:pPr>
        <w:widowControl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00473CEA" w:rsidRPr="00473CEA">
        <w:rPr>
          <w:rFonts w:ascii="Times New Roman" w:eastAsia="Arial Unicode MS" w:hAnsi="Times New Roman" w:cs="Times New Roman"/>
          <w:color w:val="000000"/>
          <w:sz w:val="24"/>
          <w:szCs w:val="24"/>
          <w:lang w:eastAsia="ru-RU"/>
        </w:rPr>
        <w:t xml:space="preserve">  </w:t>
      </w:r>
      <w:r w:rsidR="00473CEA"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(Форма)</w:t>
      </w: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4"/>
          <w:szCs w:val="24"/>
          <w:lang w:eastAsia="ru-RU"/>
        </w:rPr>
      </w:pPr>
    </w:p>
    <w:p w:rsidR="00473CEA" w:rsidRPr="00473CEA" w:rsidRDefault="00473CEA" w:rsidP="00D91916">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Согласие на обработку персональных данных</w:t>
      </w:r>
    </w:p>
    <w:p w:rsidR="00D91916" w:rsidRDefault="00473CEA" w:rsidP="00D91916">
      <w:pPr>
        <w:widowControl w:val="0"/>
        <w:tabs>
          <w:tab w:val="left" w:leader="underscore" w:pos="5049"/>
        </w:tabs>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кандидата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color w:val="000000"/>
          <w:sz w:val="24"/>
          <w:szCs w:val="24"/>
          <w:lang w:eastAsia="ru-RU"/>
        </w:rPr>
        <w:t xml:space="preserve"> </w:t>
      </w:r>
    </w:p>
    <w:p w:rsidR="00D91916" w:rsidRDefault="00473CEA" w:rsidP="00D91916">
      <w:pPr>
        <w:widowControl w:val="0"/>
        <w:tabs>
          <w:tab w:val="left" w:leader="underscore" w:pos="5049"/>
        </w:tabs>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в конкурсную комиссию по отбору кандидатур на должность главы  </w:t>
      </w:r>
    </w:p>
    <w:p w:rsidR="00473CEA" w:rsidRPr="00473CEA" w:rsidRDefault="00617457" w:rsidP="00D91916">
      <w:pPr>
        <w:widowControl w:val="0"/>
        <w:tabs>
          <w:tab w:val="left" w:leader="underscore" w:pos="5049"/>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Усть-Багарякского</w:t>
      </w:r>
      <w:r w:rsidRPr="00473CEA">
        <w:rPr>
          <w:rFonts w:ascii="Times New Roman" w:eastAsia="Times New Roman" w:hAnsi="Times New Roman" w:cs="Times New Roman"/>
          <w:sz w:val="24"/>
          <w:szCs w:val="24"/>
          <w:lang w:eastAsia="ru-RU"/>
        </w:rPr>
        <w:t xml:space="preserve">  </w:t>
      </w:r>
      <w:r w:rsidR="00473CEA" w:rsidRPr="00473CEA">
        <w:rPr>
          <w:rFonts w:ascii="Times New Roman" w:eastAsia="Times New Roman" w:hAnsi="Times New Roman" w:cs="Times New Roman"/>
          <w:color w:val="000000"/>
          <w:sz w:val="24"/>
          <w:szCs w:val="24"/>
          <w:lang w:eastAsia="ru-RU"/>
        </w:rPr>
        <w:t xml:space="preserve"> </w:t>
      </w:r>
      <w:r w:rsidR="00473CEA" w:rsidRPr="00473CEA">
        <w:rPr>
          <w:rFonts w:ascii="Times New Roman" w:eastAsia="Times New Roman" w:hAnsi="Times New Roman" w:cs="Times New Roman"/>
          <w:sz w:val="24"/>
          <w:szCs w:val="24"/>
        </w:rPr>
        <w:t xml:space="preserve"> сельского поселения</w:t>
      </w:r>
      <w:r w:rsidR="00D91916">
        <w:rPr>
          <w:rFonts w:ascii="Times New Roman" w:eastAsia="Times New Roman" w:hAnsi="Times New Roman" w:cs="Times New Roman"/>
          <w:color w:val="000000"/>
          <w:sz w:val="24"/>
          <w:szCs w:val="24"/>
          <w:lang w:eastAsia="ru-RU"/>
        </w:rPr>
        <w:t xml:space="preserve"> </w:t>
      </w:r>
      <w:r w:rsidR="00473CEA" w:rsidRPr="00473CEA">
        <w:rPr>
          <w:rFonts w:ascii="Times New Roman" w:eastAsia="Times New Roman" w:hAnsi="Times New Roman" w:cs="Times New Roman"/>
          <w:color w:val="000000"/>
          <w:sz w:val="24"/>
          <w:szCs w:val="24"/>
          <w:lang w:eastAsia="ru-RU"/>
        </w:rPr>
        <w:t>и иных субъектов персональных данных</w:t>
      </w:r>
    </w:p>
    <w:p w:rsidR="00D91916" w:rsidRDefault="00D91916" w:rsidP="00473CEA">
      <w:pPr>
        <w:widowControl w:val="0"/>
        <w:spacing w:after="0" w:line="240" w:lineRule="auto"/>
        <w:ind w:firstLine="708"/>
        <w:jc w:val="both"/>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Я,_______________________________________________________________________</w:t>
      </w:r>
    </w:p>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(фамилия, имя, отчество (при его наличии))</w:t>
      </w:r>
    </w:p>
    <w:p w:rsidR="00473CEA" w:rsidRPr="00473CEA" w:rsidRDefault="00473CEA" w:rsidP="00473CEA">
      <w:pPr>
        <w:widowControl w:val="0"/>
        <w:spacing w:after="0" w:line="240" w:lineRule="auto"/>
        <w:jc w:val="both"/>
        <w:rPr>
          <w:rFonts w:ascii="Times New Roman" w:eastAsia="Times New Roman" w:hAnsi="Times New Roman" w:cs="Times New Roman"/>
          <w:color w:val="000000"/>
          <w:sz w:val="24"/>
          <w:szCs w:val="24"/>
          <w:lang w:eastAsia="ru-RU"/>
        </w:rPr>
      </w:pPr>
    </w:p>
    <w:p w:rsidR="00473CEA" w:rsidRPr="00473CEA" w:rsidRDefault="00473CEA" w:rsidP="00473CEA">
      <w:pPr>
        <w:widowControl w:val="0"/>
        <w:tabs>
          <w:tab w:val="left" w:leader="underscore" w:pos="9557"/>
        </w:tabs>
        <w:spacing w:after="4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зарегистрированный(ая) по адресу:</w:t>
      </w:r>
      <w:r w:rsidRPr="00473CEA">
        <w:rPr>
          <w:rFonts w:ascii="Times New Roman" w:eastAsia="Times New Roman" w:hAnsi="Times New Roman" w:cs="Times New Roman"/>
          <w:color w:val="000000"/>
          <w:sz w:val="24"/>
          <w:szCs w:val="24"/>
          <w:lang w:eastAsia="ru-RU"/>
        </w:rPr>
        <w:tab/>
      </w:r>
    </w:p>
    <w:p w:rsidR="00473CEA" w:rsidRPr="00473CEA" w:rsidRDefault="00473CEA" w:rsidP="00473CEA">
      <w:pPr>
        <w:widowControl w:val="0"/>
        <w:tabs>
          <w:tab w:val="left" w:leader="underscore" w:pos="9557"/>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ab/>
      </w:r>
    </w:p>
    <w:p w:rsidR="00473CEA" w:rsidRPr="00473CEA" w:rsidRDefault="00473CEA" w:rsidP="00473CEA">
      <w:pPr>
        <w:widowControl w:val="0"/>
        <w:tabs>
          <w:tab w:val="left" w:leader="underscore" w:pos="2581"/>
          <w:tab w:val="left" w:leader="underscore" w:pos="4108"/>
          <w:tab w:val="left" w:leader="underscore" w:pos="9557"/>
        </w:tabs>
        <w:spacing w:after="40" w:line="196"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паспорт серия</w:t>
      </w:r>
      <w:r w:rsidRPr="00473CEA">
        <w:rPr>
          <w:rFonts w:ascii="Times New Roman" w:eastAsia="Times New Roman" w:hAnsi="Times New Roman" w:cs="Times New Roman"/>
          <w:color w:val="000000"/>
          <w:sz w:val="24"/>
          <w:szCs w:val="24"/>
          <w:lang w:eastAsia="ru-RU"/>
        </w:rPr>
        <w:tab/>
        <w:t>№</w:t>
      </w:r>
      <w:r w:rsidRPr="00473CEA">
        <w:rPr>
          <w:rFonts w:ascii="Times New Roman" w:eastAsia="Times New Roman" w:hAnsi="Times New Roman" w:cs="Times New Roman"/>
          <w:color w:val="000000"/>
          <w:sz w:val="24"/>
          <w:szCs w:val="24"/>
          <w:lang w:eastAsia="ru-RU"/>
        </w:rPr>
        <w:tab/>
        <w:t>, выдан</w:t>
      </w:r>
      <w:r w:rsidRPr="00473CEA">
        <w:rPr>
          <w:rFonts w:ascii="Times New Roman" w:eastAsia="Times New Roman" w:hAnsi="Times New Roman" w:cs="Times New Roman"/>
          <w:color w:val="000000"/>
          <w:sz w:val="24"/>
          <w:szCs w:val="24"/>
          <w:lang w:eastAsia="ru-RU"/>
        </w:rPr>
        <w:tab/>
      </w:r>
    </w:p>
    <w:p w:rsidR="00473CEA" w:rsidRPr="00473CEA" w:rsidRDefault="00473CEA" w:rsidP="00473CEA">
      <w:pPr>
        <w:widowControl w:val="0"/>
        <w:tabs>
          <w:tab w:val="left" w:leader="underscore" w:pos="9557"/>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ab/>
        <w:t>,</w:t>
      </w:r>
    </w:p>
    <w:p w:rsidR="00473CEA" w:rsidRPr="00473CEA" w:rsidRDefault="00473CEA" w:rsidP="00473CEA">
      <w:pPr>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адрес электронной почты: ______________________________________________ </w:t>
      </w:r>
    </w:p>
    <w:p w:rsidR="00473CEA" w:rsidRPr="00473CEA" w:rsidRDefault="00473CEA" w:rsidP="00473CEA">
      <w:pPr>
        <w:widowControl w:val="0"/>
        <w:tabs>
          <w:tab w:val="left" w:leader="underscore" w:pos="9557"/>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номер телефона: ______________________________________________________</w:t>
      </w:r>
    </w:p>
    <w:p w:rsidR="00473CEA" w:rsidRDefault="00473CEA" w:rsidP="00473CEA">
      <w:pPr>
        <w:widowControl w:val="0"/>
        <w:spacing w:after="0" w:line="240" w:lineRule="auto"/>
        <w:jc w:val="both"/>
        <w:rPr>
          <w:rFonts w:ascii="Times New Roman" w:eastAsia="Arial Unicode MS" w:hAnsi="Times New Roman" w:cs="Times New Roman"/>
          <w:sz w:val="24"/>
          <w:szCs w:val="24"/>
          <w:lang w:eastAsia="ru-RU"/>
        </w:rPr>
      </w:pPr>
      <w:r w:rsidRPr="00473CEA">
        <w:rPr>
          <w:rFonts w:ascii="Times New Roman" w:eastAsia="Arial Unicode MS" w:hAnsi="Times New Roman" w:cs="Times New Roman"/>
          <w:sz w:val="24"/>
          <w:szCs w:val="24"/>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Arial Unicode MS" w:hAnsi="Times New Roman" w:cs="Times New Roman"/>
          <w:sz w:val="24"/>
          <w:szCs w:val="24"/>
          <w:lang w:eastAsia="ru-RU"/>
        </w:rPr>
        <w:t xml:space="preserve">, расположенной по адресу: </w:t>
      </w:r>
      <w:r w:rsidRPr="00473CEA">
        <w:rPr>
          <w:rFonts w:ascii="Times New Roman" w:eastAsia="Times New Roman" w:hAnsi="Times New Roman" w:cs="Times New Roman"/>
          <w:sz w:val="24"/>
          <w:szCs w:val="24"/>
        </w:rPr>
        <w:t xml:space="preserve">Челябинская область, </w:t>
      </w:r>
      <w:r w:rsidR="0074320B">
        <w:rPr>
          <w:rFonts w:ascii="Times New Roman" w:eastAsia="Times New Roman" w:hAnsi="Times New Roman" w:cs="Times New Roman"/>
          <w:sz w:val="24"/>
          <w:szCs w:val="24"/>
          <w:lang w:eastAsia="ru-RU"/>
        </w:rPr>
        <w:t>Кунашакский</w:t>
      </w:r>
      <w:r w:rsidRPr="00473CEA">
        <w:rPr>
          <w:rFonts w:ascii="Times New Roman" w:eastAsia="Times New Roman" w:hAnsi="Times New Roman" w:cs="Times New Roman"/>
          <w:sz w:val="24"/>
          <w:szCs w:val="24"/>
        </w:rPr>
        <w:t xml:space="preserve"> район, с. Аргаяш , ул. 8 Марта , д. 17 </w:t>
      </w:r>
      <w:r w:rsidRPr="00473CEA">
        <w:rPr>
          <w:rFonts w:ascii="Times New Roman" w:eastAsia="Arial Unicode MS" w:hAnsi="Times New Roman" w:cs="Times New Roman"/>
          <w:sz w:val="24"/>
          <w:szCs w:val="24"/>
          <w:lang w:eastAsia="ru-RU"/>
        </w:rPr>
        <w:t xml:space="preserve">,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Arial Unicode MS" w:hAnsi="Times New Roman" w:cs="Times New Roman"/>
          <w:sz w:val="24"/>
          <w:szCs w:val="24"/>
          <w:lang w:eastAsia="ru-RU"/>
        </w:rPr>
        <w:t xml:space="preserve">, с целью проведения надлежащим образом процедуры конкурса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Arial Unicode MS" w:hAnsi="Times New Roman" w:cs="Times New Roman"/>
          <w:sz w:val="24"/>
          <w:szCs w:val="24"/>
          <w:lang w:eastAsia="ru-RU"/>
        </w:rPr>
        <w:t xml:space="preserve">, предусмотренной Федеральным законом от 6 октября 2003 года № 131-ФЗ «Об общих принципах организации местного самоуправления в Российской Федерации», Уставом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Arial Unicode MS" w:hAnsi="Times New Roman" w:cs="Times New Roman"/>
          <w:sz w:val="24"/>
          <w:szCs w:val="24"/>
          <w:lang w:eastAsia="ru-RU"/>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D91916" w:rsidRPr="00473CEA" w:rsidRDefault="00D91916" w:rsidP="00473CEA">
      <w:pPr>
        <w:widowControl w:val="0"/>
        <w:spacing w:after="0" w:line="240" w:lineRule="auto"/>
        <w:jc w:val="both"/>
        <w:rPr>
          <w:rFonts w:ascii="Times New Roman" w:eastAsia="Arial Unicode MS" w:hAnsi="Times New Roman" w:cs="Times New Roman"/>
          <w:sz w:val="24"/>
          <w:szCs w:val="24"/>
          <w:lang w:eastAsia="ru-RU"/>
        </w:rPr>
      </w:pP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1.   Перечень персональных данных, на обработку которых дается согласие:</w:t>
      </w:r>
    </w:p>
    <w:p w:rsidR="00473CEA" w:rsidRPr="00473CEA" w:rsidRDefault="00473CEA" w:rsidP="00473CEA">
      <w:pPr>
        <w:widowControl w:val="0"/>
        <w:tabs>
          <w:tab w:val="left" w:pos="1148"/>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фамилия, имя, отчество (в том числе предыдущие);</w:t>
      </w:r>
    </w:p>
    <w:p w:rsidR="00473CEA" w:rsidRPr="00473CEA" w:rsidRDefault="00473CEA" w:rsidP="00473CEA">
      <w:pPr>
        <w:widowControl w:val="0"/>
        <w:numPr>
          <w:ilvl w:val="0"/>
          <w:numId w:val="22"/>
        </w:numPr>
        <w:tabs>
          <w:tab w:val="left" w:pos="952"/>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паспортные данные или данные документа, удостоверяющего личность;</w:t>
      </w:r>
    </w:p>
    <w:p w:rsidR="00473CEA" w:rsidRPr="00473CEA" w:rsidRDefault="00473CEA" w:rsidP="00473CEA">
      <w:pPr>
        <w:widowControl w:val="0"/>
        <w:numPr>
          <w:ilvl w:val="0"/>
          <w:numId w:val="22"/>
        </w:numPr>
        <w:tabs>
          <w:tab w:val="left" w:pos="956"/>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дата рождения, место рождения, гражданство;</w:t>
      </w:r>
    </w:p>
    <w:p w:rsidR="00473CEA" w:rsidRPr="00473CEA" w:rsidRDefault="00473CEA" w:rsidP="00473CEA">
      <w:pPr>
        <w:widowControl w:val="0"/>
        <w:numPr>
          <w:ilvl w:val="0"/>
          <w:numId w:val="22"/>
        </w:numPr>
        <w:tabs>
          <w:tab w:val="left" w:pos="925"/>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сведения о наличии статуса депутата и наименование соответствующего законодательного (представительного) органа;</w:t>
      </w:r>
    </w:p>
    <w:p w:rsidR="00473CEA" w:rsidRPr="00473CEA" w:rsidRDefault="00473CEA" w:rsidP="00473CEA">
      <w:pPr>
        <w:widowControl w:val="0"/>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73CEA" w:rsidRPr="00473CEA" w:rsidRDefault="00473CEA" w:rsidP="00473CEA">
      <w:pPr>
        <w:widowControl w:val="0"/>
        <w:numPr>
          <w:ilvl w:val="0"/>
          <w:numId w:val="22"/>
        </w:numPr>
        <w:tabs>
          <w:tab w:val="left" w:pos="925"/>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сведения о судимости (сведения, если имелась или имеется, а если судимость снята или погашена, </w:t>
      </w:r>
      <w:r w:rsidRPr="00473CEA">
        <w:rPr>
          <w:rFonts w:ascii="Times New Roman" w:eastAsia="Times New Roman" w:hAnsi="Times New Roman" w:cs="Times New Roman"/>
          <w:color w:val="110E2F"/>
          <w:sz w:val="24"/>
          <w:szCs w:val="24"/>
          <w:lang w:eastAsia="ru-RU"/>
        </w:rPr>
        <w:t xml:space="preserve">- </w:t>
      </w:r>
      <w:r w:rsidRPr="00473CEA">
        <w:rPr>
          <w:rFonts w:ascii="Times New Roman" w:eastAsia="Times New Roman" w:hAnsi="Times New Roman" w:cs="Times New Roman"/>
          <w:color w:val="000000"/>
          <w:sz w:val="24"/>
          <w:szCs w:val="24"/>
          <w:lang w:eastAsia="ru-RU"/>
        </w:rPr>
        <w:t>также сведения о дате снятия или погашения судимости);</w:t>
      </w:r>
    </w:p>
    <w:p w:rsidR="00473CEA" w:rsidRPr="00473CEA" w:rsidRDefault="00473CEA" w:rsidP="00473CEA">
      <w:pPr>
        <w:widowControl w:val="0"/>
        <w:numPr>
          <w:ilvl w:val="0"/>
          <w:numId w:val="22"/>
        </w:numPr>
        <w:tabs>
          <w:tab w:val="left" w:pos="925"/>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lastRenderedPageBreak/>
        <w:t>допуск к государственной тайне, оформленный за период работы, службы, учебы (форма, номер и дата);</w:t>
      </w:r>
    </w:p>
    <w:p w:rsidR="00473CEA" w:rsidRPr="00473CEA" w:rsidRDefault="00473CEA" w:rsidP="00473CEA">
      <w:pPr>
        <w:widowControl w:val="0"/>
        <w:tabs>
          <w:tab w:val="left" w:pos="925"/>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473CEA" w:rsidRPr="00473CEA" w:rsidRDefault="00473CEA" w:rsidP="00473CEA">
      <w:pPr>
        <w:widowControl w:val="0"/>
        <w:tabs>
          <w:tab w:val="left" w:pos="925"/>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
    <w:p w:rsidR="00473CEA" w:rsidRPr="00473CEA" w:rsidRDefault="00473CEA" w:rsidP="00473CEA">
      <w:pPr>
        <w:widowControl w:val="0"/>
        <w:numPr>
          <w:ilvl w:val="0"/>
          <w:numId w:val="22"/>
        </w:numPr>
        <w:tabs>
          <w:tab w:val="left" w:pos="1073"/>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 источниках получения средств, за счёт которых совершена сделка;</w:t>
      </w:r>
    </w:p>
    <w:p w:rsidR="00473CEA" w:rsidRPr="00473CEA" w:rsidRDefault="00473CEA" w:rsidP="00473CEA">
      <w:pPr>
        <w:widowControl w:val="0"/>
        <w:numPr>
          <w:ilvl w:val="0"/>
          <w:numId w:val="22"/>
        </w:numPr>
        <w:tabs>
          <w:tab w:val="left" w:pos="925"/>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473CEA" w:rsidRPr="00473CEA" w:rsidRDefault="00473CEA" w:rsidP="00473CEA">
      <w:pPr>
        <w:widowControl w:val="0"/>
        <w:tabs>
          <w:tab w:val="left" w:pos="1073"/>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места рождения, места работы и домашние адреса близких родственников (отца, матери, братьев, сестер и детей), а также мужа (жены);</w:t>
      </w:r>
    </w:p>
    <w:p w:rsidR="00473CEA" w:rsidRPr="00473CEA" w:rsidRDefault="00473CEA" w:rsidP="00473CEA">
      <w:pPr>
        <w:widowControl w:val="0"/>
        <w:numPr>
          <w:ilvl w:val="0"/>
          <w:numId w:val="22"/>
        </w:numPr>
        <w:tabs>
          <w:tab w:val="left" w:pos="925"/>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фамилии, имена, отчества, даты рождения, места рождения, места работы и домашние адреса бывших мужей (жён);</w:t>
      </w:r>
    </w:p>
    <w:p w:rsidR="00473CEA" w:rsidRPr="00473CEA" w:rsidRDefault="00473CEA" w:rsidP="00473CEA">
      <w:pPr>
        <w:widowControl w:val="0"/>
        <w:tabs>
          <w:tab w:val="left" w:pos="925"/>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3CEA" w:rsidRPr="00473CEA" w:rsidRDefault="00473CEA" w:rsidP="00473CEA">
      <w:pPr>
        <w:widowControl w:val="0"/>
        <w:tabs>
          <w:tab w:val="left" w:pos="1012"/>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семейное положение и данные о составе и членах семьи;</w:t>
      </w:r>
    </w:p>
    <w:p w:rsidR="00473CEA" w:rsidRPr="00473CEA" w:rsidRDefault="00473CEA" w:rsidP="00473CEA">
      <w:pPr>
        <w:widowControl w:val="0"/>
        <w:tabs>
          <w:tab w:val="left" w:pos="1012"/>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данные документов об инвалидности (при наличии);</w:t>
      </w:r>
    </w:p>
    <w:p w:rsidR="00473CEA" w:rsidRPr="00473CEA" w:rsidRDefault="00473CEA" w:rsidP="00473CEA">
      <w:pPr>
        <w:widowControl w:val="0"/>
        <w:tabs>
          <w:tab w:val="left" w:pos="974"/>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стаж работы и другие данные трудовой книжки (вкладыша к трудовой книжке);</w:t>
      </w:r>
    </w:p>
    <w:p w:rsidR="00473CEA" w:rsidRPr="00473CEA" w:rsidRDefault="00473CEA" w:rsidP="00473CEA">
      <w:pPr>
        <w:widowControl w:val="0"/>
        <w:tabs>
          <w:tab w:val="left" w:pos="1012"/>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должность, квалификационный уровень, классный чин;</w:t>
      </w:r>
    </w:p>
    <w:p w:rsidR="00473CEA" w:rsidRPr="00473CEA" w:rsidRDefault="00473CEA" w:rsidP="00473CEA">
      <w:pPr>
        <w:widowControl w:val="0"/>
        <w:tabs>
          <w:tab w:val="left" w:pos="1012"/>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сведения о заработной плате (доходах), банковских счетах, картах;</w:t>
      </w:r>
    </w:p>
    <w:p w:rsidR="00473CEA" w:rsidRPr="00473CEA" w:rsidRDefault="00473CEA" w:rsidP="00473CEA">
      <w:pPr>
        <w:widowControl w:val="0"/>
        <w:tabs>
          <w:tab w:val="left" w:pos="978"/>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адрес места жительства (по регистрации и фактический), дата регистрации по указанному месту жительства;</w:t>
      </w:r>
    </w:p>
    <w:p w:rsidR="00473CEA" w:rsidRPr="00473CEA" w:rsidRDefault="00473CEA" w:rsidP="00473CEA">
      <w:pPr>
        <w:widowControl w:val="0"/>
        <w:tabs>
          <w:tab w:val="left" w:pos="1012"/>
        </w:tabs>
        <w:spacing w:after="30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 номер телефона (стационарный домашний, мобильный).</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2. Перечень действий, на совершение которых даётся согласие.</w:t>
      </w:r>
    </w:p>
    <w:p w:rsidR="00473CEA" w:rsidRPr="00473CEA" w:rsidRDefault="00473CEA" w:rsidP="00473CEA">
      <w:pPr>
        <w:widowControl w:val="0"/>
        <w:spacing w:after="0" w:line="240" w:lineRule="auto"/>
        <w:ind w:firstLine="708"/>
        <w:jc w:val="both"/>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Arial Unicode MS" w:hAnsi="Times New Roman" w:cs="Times New Roman"/>
          <w:color w:val="000000"/>
          <w:sz w:val="24"/>
          <w:szCs w:val="24"/>
          <w:lang w:eastAsia="ru-RU"/>
        </w:rPr>
        <w:t xml:space="preserve">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73CEA" w:rsidRPr="00473CEA" w:rsidRDefault="00473CEA" w:rsidP="00473CEA">
      <w:pPr>
        <w:widowControl w:val="0"/>
        <w:spacing w:after="30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lastRenderedPageBreak/>
        <w:t>3. Согласие на передачу персональных данных третьих лиц.</w:t>
      </w:r>
    </w:p>
    <w:p w:rsidR="00473CEA" w:rsidRPr="00473CEA" w:rsidRDefault="00473CEA" w:rsidP="00473CEA">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Разрешаю обмен (приём, передачу, обработку) моих персональных данных и третьих лиц конкурсной комиссии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color w:val="000000"/>
          <w:sz w:val="24"/>
          <w:szCs w:val="24"/>
          <w:lang w:eastAsia="ru-RU"/>
        </w:rPr>
        <w:t xml:space="preserve"> в соответствии с заключенными договорами и соглашениями, в целях соблюдения моих законных прав и интересов.</w:t>
      </w:r>
    </w:p>
    <w:p w:rsidR="00473CEA" w:rsidRPr="00473CEA" w:rsidRDefault="00473CEA" w:rsidP="00473CEA">
      <w:pPr>
        <w:widowControl w:val="0"/>
        <w:spacing w:after="0" w:line="240" w:lineRule="auto"/>
        <w:jc w:val="both"/>
        <w:rPr>
          <w:rFonts w:ascii="Times New Roman" w:eastAsia="Times New Roman" w:hAnsi="Times New Roman" w:cs="Times New Roman"/>
          <w:color w:val="000000"/>
          <w:sz w:val="24"/>
          <w:szCs w:val="24"/>
          <w:lang w:eastAsia="ru-RU"/>
        </w:rPr>
      </w:pP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4. Сроки обработки и хранения персональных данных.</w:t>
      </w:r>
    </w:p>
    <w:p w:rsidR="00473CEA" w:rsidRPr="00473CEA" w:rsidRDefault="00473CEA" w:rsidP="00473CEA">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color w:val="000000"/>
          <w:sz w:val="24"/>
          <w:szCs w:val="24"/>
          <w:lang w:eastAsia="ru-RU"/>
        </w:rPr>
        <w:t>.</w:t>
      </w:r>
    </w:p>
    <w:p w:rsidR="00473CEA" w:rsidRPr="00473CEA" w:rsidRDefault="00473CEA" w:rsidP="00473CEA">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473CEA" w:rsidRPr="00473CEA" w:rsidRDefault="00473CEA" w:rsidP="00473CEA">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473CEA" w:rsidRPr="00473CEA" w:rsidRDefault="00473CEA" w:rsidP="00473CEA">
      <w:pPr>
        <w:widowControl w:val="0"/>
        <w:tabs>
          <w:tab w:val="left" w:pos="1084"/>
        </w:tabs>
        <w:spacing w:after="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ab/>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5. Я ознакомлен(а), что:</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1)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color w:val="000000"/>
          <w:sz w:val="24"/>
          <w:szCs w:val="24"/>
          <w:lang w:eastAsia="ru-RU"/>
        </w:rPr>
        <w:t>;</w:t>
      </w:r>
    </w:p>
    <w:p w:rsidR="00473CEA" w:rsidRPr="00473CEA" w:rsidRDefault="00473CEA" w:rsidP="00473CE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473CEA" w:rsidRPr="00473CEA" w:rsidRDefault="00473CEA" w:rsidP="00473CEA">
      <w:pPr>
        <w:widowControl w:val="0"/>
        <w:spacing w:after="0" w:line="240" w:lineRule="auto"/>
        <w:ind w:firstLine="709"/>
        <w:jc w:val="both"/>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3) в случае отзыва согласия на обработку персональных данных конкурсная комиссия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Arial Unicode MS" w:hAnsi="Times New Roman" w:cs="Times New Roman"/>
          <w:color w:val="000000"/>
          <w:sz w:val="24"/>
          <w:szCs w:val="24"/>
          <w:lang w:eastAsia="ru-RU"/>
        </w:rPr>
        <w:t xml:space="preserve">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473CEA" w:rsidRPr="00473CEA" w:rsidRDefault="00473CEA" w:rsidP="00473CEA">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color w:val="000000"/>
          <w:sz w:val="24"/>
          <w:szCs w:val="24"/>
          <w:lang w:eastAsia="ru-RU"/>
        </w:rPr>
        <w:t>.</w:t>
      </w:r>
    </w:p>
    <w:p w:rsidR="00473CEA" w:rsidRPr="00473CEA" w:rsidRDefault="00473CEA" w:rsidP="00473CEA">
      <w:pPr>
        <w:widowControl w:val="0"/>
        <w:tabs>
          <w:tab w:val="left" w:leader="underscore" w:pos="8129"/>
        </w:tabs>
        <w:spacing w:after="0" w:line="240" w:lineRule="auto"/>
        <w:jc w:val="both"/>
        <w:rPr>
          <w:rFonts w:ascii="Times New Roman" w:eastAsia="Times New Roman" w:hAnsi="Times New Roman" w:cs="Times New Roman"/>
          <w:color w:val="000000"/>
          <w:sz w:val="24"/>
          <w:szCs w:val="24"/>
          <w:lang w:eastAsia="ru-RU"/>
        </w:rPr>
      </w:pPr>
    </w:p>
    <w:p w:rsidR="00473CEA" w:rsidRPr="00473CEA" w:rsidRDefault="00473CEA" w:rsidP="00473CEA">
      <w:pPr>
        <w:widowControl w:val="0"/>
        <w:tabs>
          <w:tab w:val="left" w:leader="underscore" w:pos="8129"/>
        </w:tabs>
        <w:spacing w:after="0" w:line="240" w:lineRule="auto"/>
        <w:jc w:val="both"/>
        <w:rPr>
          <w:rFonts w:ascii="Times New Roman" w:eastAsia="Times New Roman" w:hAnsi="Times New Roman" w:cs="Times New Roman"/>
          <w:color w:val="000000"/>
          <w:sz w:val="28"/>
          <w:szCs w:val="28"/>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_____________________/__________________________        "__" _____________  20___г.</w:t>
      </w:r>
    </w:p>
    <w:p w:rsidR="00473CEA" w:rsidRPr="00473CEA" w:rsidRDefault="00D91916"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3CEA" w:rsidRPr="00473CEA">
        <w:rPr>
          <w:rFonts w:ascii="Times New Roman" w:eastAsia="Times New Roman" w:hAnsi="Times New Roman" w:cs="Times New Roman"/>
          <w:sz w:val="24"/>
          <w:szCs w:val="24"/>
          <w:lang w:eastAsia="ru-RU"/>
        </w:rPr>
        <w:t xml:space="preserve">(подпись) </w:t>
      </w:r>
      <w:r>
        <w:rPr>
          <w:rFonts w:ascii="Times New Roman" w:eastAsia="Times New Roman" w:hAnsi="Times New Roman" w:cs="Times New Roman"/>
          <w:sz w:val="24"/>
          <w:szCs w:val="24"/>
          <w:lang w:eastAsia="ru-RU"/>
        </w:rPr>
        <w:t xml:space="preserve">                       </w:t>
      </w:r>
      <w:r w:rsidR="00473CEA" w:rsidRPr="00473CEA">
        <w:rPr>
          <w:rFonts w:ascii="Times New Roman" w:eastAsia="Times New Roman" w:hAnsi="Times New Roman" w:cs="Times New Roman"/>
          <w:sz w:val="24"/>
          <w:szCs w:val="24"/>
          <w:lang w:eastAsia="ru-RU"/>
        </w:rPr>
        <w:t>(фамилия, инициалы)                               (дата подписи)</w:t>
      </w: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D91916">
      <w:pPr>
        <w:widowControl w:val="0"/>
        <w:spacing w:after="0" w:line="240" w:lineRule="auto"/>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ПРИЛОЖЕНИЕ 4</w:t>
      </w:r>
    </w:p>
    <w:p w:rsidR="00D91916" w:rsidRDefault="00473CEA" w:rsidP="00D91916">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к Положению</w:t>
      </w:r>
      <w:r w:rsidR="00D91916">
        <w:rPr>
          <w:rFonts w:ascii="Times New Roman" w:eastAsia="Arial Unicode MS" w:hAnsi="Times New Roman" w:cs="Times New Roman"/>
          <w:color w:val="000000"/>
          <w:sz w:val="24"/>
          <w:szCs w:val="24"/>
          <w:lang w:eastAsia="ru-RU"/>
        </w:rPr>
        <w:t xml:space="preserve"> о порядке проведения конкурса</w:t>
      </w:r>
      <w:r w:rsidRPr="00473CEA">
        <w:rPr>
          <w:rFonts w:ascii="Times New Roman" w:eastAsia="Arial Unicode MS" w:hAnsi="Times New Roman" w:cs="Times New Roman"/>
          <w:color w:val="000000"/>
          <w:sz w:val="24"/>
          <w:szCs w:val="24"/>
          <w:lang w:eastAsia="ru-RU"/>
        </w:rPr>
        <w:t xml:space="preserve"> по   отбору  кандидатур  на должность</w:t>
      </w:r>
    </w:p>
    <w:p w:rsidR="00473CEA" w:rsidRPr="00473CEA" w:rsidRDefault="00D91916" w:rsidP="00D91916">
      <w:pPr>
        <w:widowControl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00473CEA" w:rsidRPr="00473CEA">
        <w:rPr>
          <w:rFonts w:ascii="Times New Roman" w:eastAsia="Arial Unicode MS" w:hAnsi="Times New Roman" w:cs="Times New Roman"/>
          <w:color w:val="000000"/>
          <w:sz w:val="24"/>
          <w:szCs w:val="24"/>
          <w:lang w:eastAsia="ru-RU"/>
        </w:rPr>
        <w:t xml:space="preserve">  </w:t>
      </w:r>
      <w:r w:rsidR="00473CEA"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(Форма)</w:t>
      </w: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4"/>
          <w:szCs w:val="24"/>
          <w:lang w:eastAsia="ru-RU"/>
        </w:rPr>
      </w:pPr>
    </w:p>
    <w:p w:rsidR="00473CEA" w:rsidRPr="00473CEA" w:rsidRDefault="00473CEA" w:rsidP="00473CEA">
      <w:pPr>
        <w:widowControl w:val="0"/>
        <w:spacing w:after="0" w:line="240" w:lineRule="auto"/>
        <w:jc w:val="center"/>
        <w:rPr>
          <w:rFonts w:ascii="Times New Roman" w:eastAsia="Arial Unicode MS" w:hAnsi="Times New Roman" w:cs="Times New Roman"/>
          <w:color w:val="000000"/>
          <w:sz w:val="24"/>
          <w:szCs w:val="24"/>
          <w:lang w:eastAsia="ru-RU"/>
        </w:rPr>
      </w:pPr>
    </w:p>
    <w:p w:rsidR="00473CEA" w:rsidRPr="00D91916" w:rsidRDefault="00473CEA" w:rsidP="00473CEA">
      <w:pPr>
        <w:autoSpaceDE w:val="0"/>
        <w:autoSpaceDN w:val="0"/>
        <w:adjustRightInd w:val="0"/>
        <w:spacing w:after="0" w:line="240" w:lineRule="auto"/>
        <w:jc w:val="center"/>
        <w:rPr>
          <w:rFonts w:ascii="Times New Roman" w:eastAsia="Times New Roman" w:hAnsi="Times New Roman" w:cs="Times New Roman"/>
          <w:b/>
          <w:sz w:val="24"/>
          <w:szCs w:val="24"/>
        </w:rPr>
      </w:pPr>
      <w:bookmarkStart w:id="10" w:name="_Hlk72221335"/>
      <w:r w:rsidRPr="00D91916">
        <w:rPr>
          <w:rFonts w:ascii="Times New Roman" w:eastAsia="Times New Roman" w:hAnsi="Times New Roman" w:cs="Times New Roman"/>
          <w:b/>
          <w:sz w:val="24"/>
          <w:szCs w:val="24"/>
          <w:lang w:eastAsia="ru-RU"/>
        </w:rPr>
        <w:t xml:space="preserve">Согласие </w:t>
      </w:r>
    </w:p>
    <w:p w:rsidR="00D91916" w:rsidRPr="00D91916" w:rsidRDefault="00473CEA" w:rsidP="00473C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1916">
        <w:rPr>
          <w:rFonts w:ascii="Times New Roman" w:eastAsia="Times New Roman" w:hAnsi="Times New Roman" w:cs="Times New Roman"/>
          <w:b/>
          <w:sz w:val="24"/>
          <w:szCs w:val="24"/>
          <w:lang w:eastAsia="ru-RU"/>
        </w:rPr>
        <w:t xml:space="preserve">на обработку персональных данных, </w:t>
      </w:r>
    </w:p>
    <w:p w:rsidR="00473CEA" w:rsidRPr="00D91916" w:rsidRDefault="00473CEA" w:rsidP="00473C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1916">
        <w:rPr>
          <w:rFonts w:ascii="Times New Roman" w:eastAsia="Times New Roman" w:hAnsi="Times New Roman" w:cs="Times New Roman"/>
          <w:b/>
          <w:sz w:val="24"/>
          <w:szCs w:val="24"/>
          <w:lang w:eastAsia="ru-RU"/>
        </w:rPr>
        <w:t>разрешённых субъектом персональных данных для распространения</w:t>
      </w:r>
    </w:p>
    <w:bookmarkEnd w:id="10"/>
    <w:p w:rsidR="00473CEA" w:rsidRPr="00473CEA" w:rsidRDefault="00473CEA" w:rsidP="00473CEA">
      <w:pPr>
        <w:autoSpaceDE w:val="0"/>
        <w:autoSpaceDN w:val="0"/>
        <w:adjustRightInd w:val="0"/>
        <w:spacing w:after="0" w:line="240" w:lineRule="auto"/>
        <w:jc w:val="both"/>
        <w:rPr>
          <w:rFonts w:ascii="Times New Roman" w:eastAsia="SimSun" w:hAnsi="Times New Roman" w:cs="Times New Roman"/>
          <w:sz w:val="24"/>
          <w:szCs w:val="24"/>
          <w:lang w:eastAsia="ru-RU"/>
        </w:rPr>
      </w:pPr>
    </w:p>
    <w:p w:rsidR="00473CEA" w:rsidRPr="00473CEA" w:rsidRDefault="00473CEA" w:rsidP="00473CEA">
      <w:pPr>
        <w:autoSpaceDE w:val="0"/>
        <w:autoSpaceDN w:val="0"/>
        <w:adjustRightInd w:val="0"/>
        <w:spacing w:after="0" w:line="240" w:lineRule="auto"/>
        <w:jc w:val="both"/>
        <w:rPr>
          <w:rFonts w:ascii="Times New Roman" w:eastAsia="SimSun" w:hAnsi="Times New Roman" w:cs="Times New Roman"/>
          <w:sz w:val="24"/>
          <w:szCs w:val="24"/>
          <w:lang w:eastAsia="ru-RU"/>
        </w:rPr>
      </w:pPr>
      <w:r w:rsidRPr="00473CEA">
        <w:rPr>
          <w:rFonts w:ascii="Times New Roman" w:eastAsia="SimSun" w:hAnsi="Times New Roman" w:cs="Times New Roman"/>
          <w:sz w:val="24"/>
          <w:szCs w:val="24"/>
          <w:lang w:eastAsia="ru-RU"/>
        </w:rPr>
        <w:t>Я, ________________________________________________________________,</w:t>
      </w:r>
    </w:p>
    <w:p w:rsidR="00473CEA" w:rsidRPr="00473CEA" w:rsidRDefault="00473CEA" w:rsidP="00473CEA">
      <w:pPr>
        <w:autoSpaceDE w:val="0"/>
        <w:autoSpaceDN w:val="0"/>
        <w:adjustRightInd w:val="0"/>
        <w:spacing w:after="0" w:line="240" w:lineRule="auto"/>
        <w:ind w:firstLine="709"/>
        <w:jc w:val="center"/>
        <w:rPr>
          <w:rFonts w:ascii="Times New Roman" w:eastAsia="SimSun" w:hAnsi="Times New Roman" w:cs="Times New Roman"/>
          <w:sz w:val="24"/>
          <w:szCs w:val="24"/>
          <w:lang w:eastAsia="ru-RU"/>
        </w:rPr>
      </w:pPr>
      <w:r w:rsidRPr="00473CEA">
        <w:rPr>
          <w:rFonts w:ascii="Times New Roman" w:eastAsia="SimSun" w:hAnsi="Times New Roman" w:cs="Times New Roman"/>
          <w:sz w:val="24"/>
          <w:szCs w:val="24"/>
          <w:lang w:eastAsia="ru-RU"/>
        </w:rPr>
        <w:t>(фамилия, имя, отчество (при его наличии))</w:t>
      </w:r>
    </w:p>
    <w:p w:rsidR="00473CEA" w:rsidRPr="00473CEA" w:rsidRDefault="00473CEA" w:rsidP="00473CEA">
      <w:pPr>
        <w:autoSpaceDE w:val="0"/>
        <w:autoSpaceDN w:val="0"/>
        <w:adjustRightInd w:val="0"/>
        <w:spacing w:after="0" w:line="240" w:lineRule="auto"/>
        <w:jc w:val="both"/>
        <w:rPr>
          <w:rFonts w:ascii="Times New Roman" w:eastAsia="SimSun" w:hAnsi="Times New Roman" w:cs="Times New Roman"/>
          <w:sz w:val="24"/>
          <w:szCs w:val="24"/>
          <w:lang w:eastAsia="ru-RU"/>
        </w:rPr>
      </w:pPr>
      <w:r w:rsidRPr="00473CEA">
        <w:rPr>
          <w:rFonts w:ascii="Times New Roman" w:eastAsia="SimSun" w:hAnsi="Times New Roman" w:cs="Times New Roman"/>
          <w:sz w:val="24"/>
          <w:szCs w:val="24"/>
          <w:lang w:eastAsia="ru-RU"/>
        </w:rPr>
        <w:t>зарегистрированный(ая) по адресу:______________________________________</w:t>
      </w:r>
    </w:p>
    <w:p w:rsidR="00473CEA" w:rsidRPr="00473CEA" w:rsidRDefault="00473CEA" w:rsidP="00473CEA">
      <w:pPr>
        <w:autoSpaceDE w:val="0"/>
        <w:autoSpaceDN w:val="0"/>
        <w:adjustRightInd w:val="0"/>
        <w:spacing w:after="0" w:line="240" w:lineRule="auto"/>
        <w:jc w:val="both"/>
        <w:rPr>
          <w:rFonts w:ascii="Times New Roman" w:eastAsia="SimSun" w:hAnsi="Times New Roman" w:cs="Times New Roman"/>
          <w:sz w:val="24"/>
          <w:szCs w:val="24"/>
          <w:lang w:eastAsia="ru-RU"/>
        </w:rPr>
      </w:pPr>
      <w:r w:rsidRPr="00473CEA">
        <w:rPr>
          <w:rFonts w:ascii="Times New Roman" w:eastAsia="SimSun" w:hAnsi="Times New Roman" w:cs="Times New Roman"/>
          <w:sz w:val="24"/>
          <w:szCs w:val="24"/>
          <w:lang w:eastAsia="ru-RU"/>
        </w:rPr>
        <w:t>____________________________________________________________________,</w:t>
      </w:r>
    </w:p>
    <w:p w:rsidR="00473CEA" w:rsidRPr="00473CEA" w:rsidRDefault="00473CEA" w:rsidP="00473CEA">
      <w:pPr>
        <w:autoSpaceDE w:val="0"/>
        <w:autoSpaceDN w:val="0"/>
        <w:adjustRightInd w:val="0"/>
        <w:spacing w:after="0" w:line="240" w:lineRule="auto"/>
        <w:jc w:val="both"/>
        <w:rPr>
          <w:rFonts w:ascii="Times New Roman" w:eastAsia="SimSun" w:hAnsi="Times New Roman" w:cs="Times New Roman"/>
          <w:sz w:val="24"/>
          <w:szCs w:val="24"/>
          <w:lang w:eastAsia="ru-RU"/>
        </w:rPr>
      </w:pPr>
      <w:r w:rsidRPr="00473CEA">
        <w:rPr>
          <w:rFonts w:ascii="Times New Roman" w:eastAsia="SimSun" w:hAnsi="Times New Roman" w:cs="Times New Roman"/>
          <w:sz w:val="24"/>
          <w:szCs w:val="24"/>
          <w:lang w:eastAsia="ru-RU"/>
        </w:rPr>
        <w:t>паспорт серия ______ № ________, выдан ________________________________</w:t>
      </w:r>
    </w:p>
    <w:p w:rsidR="00473CEA" w:rsidRPr="00473CEA" w:rsidRDefault="00473CEA" w:rsidP="00473CEA">
      <w:pPr>
        <w:autoSpaceDE w:val="0"/>
        <w:autoSpaceDN w:val="0"/>
        <w:adjustRightInd w:val="0"/>
        <w:spacing w:after="0" w:line="240" w:lineRule="auto"/>
        <w:jc w:val="both"/>
        <w:rPr>
          <w:rFonts w:ascii="Times New Roman" w:eastAsia="SimSun" w:hAnsi="Times New Roman" w:cs="Times New Roman"/>
          <w:sz w:val="24"/>
          <w:szCs w:val="24"/>
          <w:lang w:eastAsia="ru-RU"/>
        </w:rPr>
      </w:pPr>
      <w:r w:rsidRPr="00473CEA">
        <w:rPr>
          <w:rFonts w:ascii="Times New Roman" w:eastAsia="SimSun" w:hAnsi="Times New Roman" w:cs="Times New Roman"/>
          <w:sz w:val="24"/>
          <w:szCs w:val="24"/>
          <w:lang w:eastAsia="ru-RU"/>
        </w:rPr>
        <w:t>____________________________________________________________________,</w:t>
      </w:r>
    </w:p>
    <w:p w:rsidR="00473CEA" w:rsidRPr="00473CEA" w:rsidRDefault="00473CEA" w:rsidP="00473CEA">
      <w:pPr>
        <w:spacing w:after="0" w:line="240" w:lineRule="auto"/>
        <w:ind w:right="-1"/>
        <w:rPr>
          <w:rFonts w:ascii="Times New Roman" w:eastAsia="Times New Roman" w:hAnsi="Times New Roman" w:cs="Times New Roman"/>
          <w:sz w:val="24"/>
          <w:szCs w:val="24"/>
          <w:vertAlign w:val="superscript"/>
          <w:lang w:eastAsia="ru-RU"/>
        </w:rPr>
      </w:pPr>
      <w:r w:rsidRPr="00473CEA">
        <w:rPr>
          <w:rFonts w:ascii="Times New Roman" w:eastAsia="Times New Roman" w:hAnsi="Times New Roman" w:cs="Times New Roman"/>
          <w:sz w:val="24"/>
          <w:szCs w:val="24"/>
          <w:vertAlign w:val="superscript"/>
          <w:lang w:eastAsia="ru-RU"/>
        </w:rPr>
        <w:t xml:space="preserve"> (наименование органа, выдавшего паспорт)</w:t>
      </w:r>
    </w:p>
    <w:p w:rsidR="00473CEA" w:rsidRPr="00473CEA" w:rsidRDefault="00473CEA" w:rsidP="00473CEA">
      <w:pPr>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адрес электронной почты: ______________________________________________ </w:t>
      </w:r>
    </w:p>
    <w:p w:rsidR="00473CEA" w:rsidRPr="00473CEA" w:rsidRDefault="00473CEA" w:rsidP="00473CEA">
      <w:pPr>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color w:val="000000"/>
          <w:sz w:val="24"/>
          <w:szCs w:val="24"/>
          <w:lang w:eastAsia="ru-RU"/>
        </w:rPr>
        <w:t xml:space="preserve">номер телефона: ______________________________________________________ </w:t>
      </w:r>
    </w:p>
    <w:p w:rsidR="00473CEA" w:rsidRPr="00473CEA" w:rsidRDefault="00473CEA" w:rsidP="00473CEA">
      <w:pPr>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 соответствии с требованиями статьи 10.1 Федерального закона от 27 июля 2006 года №152-ФЗ «О персональных данных»</w:t>
      </w:r>
      <w:r w:rsidRPr="00473CEA">
        <w:rPr>
          <w:rFonts w:ascii="Times New Roman" w:eastAsia="SimSun" w:hAnsi="Times New Roman" w:cs="Times New Roman"/>
          <w:sz w:val="24"/>
          <w:szCs w:val="24"/>
          <w:lang w:eastAsia="ru-RU"/>
        </w:rPr>
        <w:t>(далее – Федеральный закон               от 27 июля 2006 года № 152-ФЗ)</w:t>
      </w:r>
      <w:r w:rsidRPr="00473CEA">
        <w:rPr>
          <w:rFonts w:ascii="Times New Roman" w:eastAsia="Times New Roman" w:hAnsi="Times New Roman" w:cs="Times New Roman"/>
          <w:sz w:val="24"/>
          <w:szCs w:val="24"/>
          <w:lang w:eastAsia="ru-RU"/>
        </w:rPr>
        <w:t xml:space="preserve">, даю согласие на распространение своих персональных данных Совету  депутатов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(адрес места нахождения организации: 456</w:t>
      </w:r>
      <w:r w:rsidR="00D91916">
        <w:rPr>
          <w:rFonts w:ascii="Times New Roman" w:eastAsia="Times New Roman" w:hAnsi="Times New Roman" w:cs="Times New Roman"/>
          <w:sz w:val="24"/>
          <w:szCs w:val="24"/>
          <w:lang w:eastAsia="ru-RU"/>
        </w:rPr>
        <w:t>700</w:t>
      </w:r>
      <w:r w:rsidRPr="00473CEA">
        <w:rPr>
          <w:rFonts w:ascii="Times New Roman" w:eastAsia="Times New Roman" w:hAnsi="Times New Roman" w:cs="Times New Roman"/>
          <w:sz w:val="24"/>
          <w:szCs w:val="24"/>
          <w:lang w:eastAsia="ru-RU"/>
        </w:rPr>
        <w:t xml:space="preserve">, Челябинская область, </w:t>
      </w:r>
      <w:r w:rsidR="0074320B">
        <w:rPr>
          <w:rFonts w:ascii="Times New Roman" w:eastAsia="Times New Roman" w:hAnsi="Times New Roman" w:cs="Times New Roman"/>
          <w:sz w:val="24"/>
          <w:szCs w:val="24"/>
          <w:lang w:eastAsia="ru-RU"/>
        </w:rPr>
        <w:t xml:space="preserve">Кунашакский район, </w:t>
      </w:r>
      <w:r w:rsidRPr="00473CEA">
        <w:rPr>
          <w:rFonts w:ascii="Times New Roman" w:eastAsia="SimSun" w:hAnsi="Times New Roman" w:cs="Times New Roman"/>
          <w:sz w:val="24"/>
          <w:szCs w:val="24"/>
          <w:lang w:eastAsia="ru-RU"/>
        </w:rPr>
        <w:t xml:space="preserve">село </w:t>
      </w:r>
      <w:r w:rsidR="00D91916">
        <w:rPr>
          <w:rFonts w:ascii="Times New Roman" w:eastAsia="SimSun" w:hAnsi="Times New Roman" w:cs="Times New Roman"/>
          <w:sz w:val="24"/>
          <w:szCs w:val="24"/>
          <w:lang w:eastAsia="ru-RU"/>
        </w:rPr>
        <w:t xml:space="preserve">Усть-Багаряк  , ул. </w:t>
      </w:r>
      <w:r w:rsidRPr="00473CEA">
        <w:rPr>
          <w:rFonts w:ascii="Times New Roman" w:eastAsia="SimSun" w:hAnsi="Times New Roman" w:cs="Times New Roman"/>
          <w:sz w:val="24"/>
          <w:szCs w:val="24"/>
          <w:lang w:eastAsia="ru-RU"/>
        </w:rPr>
        <w:t xml:space="preserve"> </w:t>
      </w:r>
      <w:r w:rsidR="00D91916">
        <w:rPr>
          <w:rFonts w:ascii="Times New Roman" w:eastAsia="SimSun" w:hAnsi="Times New Roman" w:cs="Times New Roman"/>
          <w:sz w:val="24"/>
          <w:szCs w:val="24"/>
          <w:lang w:eastAsia="ru-RU"/>
        </w:rPr>
        <w:t>Ленина, д. 35</w:t>
      </w:r>
      <w:r w:rsidRPr="00473CEA">
        <w:rPr>
          <w:rFonts w:ascii="Times New Roman" w:eastAsia="SimSu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и конкурсной комиссии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(далее – конкурсная комиссия), с целью реализации функций, полномочий     и обязанностей для проведения надлежащим образом процедуры конкурса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 предусмотренной </w:t>
      </w:r>
      <w:hyperlink r:id="rId16" w:history="1">
        <w:r w:rsidRPr="00473CEA">
          <w:rPr>
            <w:rFonts w:ascii="Times New Roman" w:eastAsia="Times New Roman" w:hAnsi="Times New Roman" w:cs="Times New Roman"/>
            <w:bCs/>
            <w:sz w:val="24"/>
            <w:szCs w:val="24"/>
            <w:lang w:eastAsia="ru-RU"/>
          </w:rPr>
          <w:t>Федеральным законом</w:t>
        </w:r>
      </w:hyperlink>
      <w:r w:rsidRPr="00473CEA">
        <w:rPr>
          <w:rFonts w:ascii="Times New Roman" w:eastAsia="Times New Roman" w:hAnsi="Times New Roman" w:cs="Times New Roman"/>
          <w:sz w:val="24"/>
          <w:szCs w:val="24"/>
          <w:lang w:eastAsia="ru-RU"/>
        </w:rPr>
        <w:t xml:space="preserve"> от 6 октября 2003 года №131-ФЗ «Об общих принципах организации местного самоуправления в Российской Федерации», </w:t>
      </w:r>
      <w:hyperlink r:id="rId17" w:history="1">
        <w:r w:rsidRPr="00473CEA">
          <w:rPr>
            <w:rFonts w:ascii="Times New Roman" w:eastAsia="Times New Roman" w:hAnsi="Times New Roman" w:cs="Times New Roman"/>
            <w:bCs/>
            <w:sz w:val="24"/>
            <w:szCs w:val="24"/>
            <w:lang w:eastAsia="ru-RU"/>
          </w:rPr>
          <w:t>Уставом</w:t>
        </w:r>
      </w:hyperlink>
      <w:r w:rsidRPr="00473CEA">
        <w:rPr>
          <w:rFonts w:ascii="Times New Roman" w:eastAsia="Times New Roman" w:hAnsi="Times New Roman" w:cs="Times New Roman"/>
          <w:sz w:val="24"/>
          <w:szCs w:val="24"/>
          <w:lang w:eastAsia="ru-RU"/>
        </w:rPr>
        <w:t xml:space="preserve">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00D91916">
        <w:rPr>
          <w:rFonts w:ascii="Times New Roman" w:eastAsia="Times New Roman" w:hAnsi="Times New Roman" w:cs="Times New Roman"/>
          <w:sz w:val="24"/>
          <w:szCs w:val="24"/>
          <w:lang w:eastAsia="ru-RU"/>
        </w:rPr>
        <w:t>сельского поселения</w:t>
      </w:r>
      <w:r w:rsidRPr="00473CEA">
        <w:rPr>
          <w:rFonts w:ascii="Times New Roman" w:eastAsia="Times New Roman" w:hAnsi="Times New Roman" w:cs="Times New Roman"/>
          <w:sz w:val="24"/>
          <w:szCs w:val="24"/>
          <w:lang w:eastAsia="ru-RU"/>
        </w:rPr>
        <w:t xml:space="preserve">, Положением о порядке проведения конкурса по отбору кандидатур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 утверждённым решением Совета депутатов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от «__» _______ 202__ года № __, и их размещения посредством информационного ресурса: официального сайта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сельского поселения  в разделе «Конкурс по отбору на должность 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w:t>
      </w:r>
    </w:p>
    <w:p w:rsidR="00473CEA" w:rsidRPr="00473CEA" w:rsidRDefault="00473CEA" w:rsidP="00473CEA">
      <w:pPr>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w:t>
      </w:r>
    </w:p>
    <w:tbl>
      <w:tblPr>
        <w:tblW w:w="9555" w:type="dxa"/>
        <w:tblInd w:w="57" w:type="dxa"/>
        <w:tblLayout w:type="fixed"/>
        <w:tblCellMar>
          <w:left w:w="0" w:type="dxa"/>
          <w:right w:w="0" w:type="dxa"/>
        </w:tblCellMar>
        <w:tblLook w:val="00A0" w:firstRow="1" w:lastRow="0" w:firstColumn="1" w:lastColumn="0" w:noHBand="0" w:noVBand="0"/>
      </w:tblPr>
      <w:tblGrid>
        <w:gridCol w:w="1905"/>
        <w:gridCol w:w="2125"/>
        <w:gridCol w:w="1275"/>
        <w:gridCol w:w="1842"/>
        <w:gridCol w:w="2408"/>
      </w:tblGrid>
      <w:tr w:rsidR="00473CEA" w:rsidRPr="00473CEA" w:rsidTr="00473CEA">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Условия </w:t>
            </w:r>
          </w:p>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разрешения и запрета</w:t>
            </w:r>
          </w:p>
        </w:tc>
      </w:tr>
      <w:tr w:rsidR="00473CEA" w:rsidRPr="00473CEA" w:rsidTr="00473CEA">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Дата рождения</w:t>
            </w:r>
          </w:p>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spacing w:after="0" w:line="240" w:lineRule="auto"/>
              <w:jc w:val="center"/>
              <w:rPr>
                <w:rFonts w:ascii="Times New Roman" w:eastAsia="Times New Roman" w:hAnsi="Times New Roman" w:cs="Times New Roman"/>
                <w:sz w:val="24"/>
                <w:szCs w:val="24"/>
                <w:lang w:eastAsia="ru-RU"/>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spacing w:after="0" w:line="240" w:lineRule="auto"/>
              <w:jc w:val="center"/>
              <w:rPr>
                <w:rFonts w:ascii="Times New Roman" w:eastAsia="Times New Roman" w:hAnsi="Times New Roman" w:cs="Times New Roman"/>
                <w:sz w:val="24"/>
                <w:szCs w:val="24"/>
                <w:lang w:eastAsia="ru-RU"/>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spacing w:after="0" w:line="240" w:lineRule="auto"/>
              <w:jc w:val="center"/>
              <w:rPr>
                <w:rFonts w:ascii="Times New Roman" w:eastAsia="Times New Roman" w:hAnsi="Times New Roman" w:cs="Times New Roman"/>
                <w:sz w:val="24"/>
                <w:szCs w:val="24"/>
                <w:lang w:eastAsia="ru-RU"/>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Служба в Вооружённых Силах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Государственные и ведомственные награды, почётные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473CEA" w:rsidRPr="00473CEA" w:rsidRDefault="00473CEA" w:rsidP="00473CEA">
            <w:pPr>
              <w:spacing w:after="0" w:line="240" w:lineRule="auto"/>
              <w:rPr>
                <w:rFonts w:ascii="Times New Roman" w:eastAsia="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473CEA" w:rsidRPr="00473CEA" w:rsidTr="00473CEA">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73CEA">
              <w:rPr>
                <w:rFonts w:ascii="Times New Roman" w:eastAsia="Times New Roman" w:hAnsi="Times New Roman" w:cs="Times New Roman"/>
                <w:color w:val="000000"/>
                <w:sz w:val="24"/>
                <w:szCs w:val="24"/>
                <w:lang w:eastAsia="ru-RU"/>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1843" w:type="dxa"/>
            <w:tcBorders>
              <w:top w:val="single" w:sz="4" w:space="0" w:color="000000"/>
              <w:left w:val="single" w:sz="4" w:space="0" w:color="000000"/>
              <w:bottom w:val="single" w:sz="4" w:space="0" w:color="000000"/>
              <w:right w:val="single" w:sz="4" w:space="0" w:color="000000"/>
            </w:tcBorders>
            <w:hideMark/>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73CEA" w:rsidRPr="00473CEA" w:rsidRDefault="00473CEA" w:rsidP="00473CEA">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473CEA" w:rsidRPr="00473CEA" w:rsidRDefault="00473CEA" w:rsidP="00473CEA">
      <w:pPr>
        <w:autoSpaceDE w:val="0"/>
        <w:autoSpaceDN w:val="0"/>
        <w:adjustRightInd w:val="0"/>
        <w:spacing w:after="0" w:line="240" w:lineRule="auto"/>
        <w:jc w:val="both"/>
        <w:rPr>
          <w:rFonts w:ascii="Times New Roman" w:eastAsia="Times New Roman" w:hAnsi="Times New Roman" w:cs="Times New Roman"/>
          <w:sz w:val="24"/>
          <w:szCs w:val="24"/>
        </w:rPr>
      </w:pPr>
      <w:r w:rsidRPr="00473CEA">
        <w:rPr>
          <w:rFonts w:ascii="Times New Roman" w:eastAsia="Times New Roman" w:hAnsi="Times New Roman" w:cs="Times New Roman"/>
          <w:sz w:val="24"/>
          <w:szCs w:val="24"/>
          <w:lang w:eastAsia="ru-RU"/>
        </w:rPr>
        <w:tab/>
        <w:t>Настоящее согласие на обработку персональных данных, разрешённых субъектом персональных данных для распространения, действует со дня подписания настоящего согласия до момента отзыва мною настоящего согласия.</w:t>
      </w:r>
    </w:p>
    <w:p w:rsidR="00473CEA" w:rsidRPr="00473CEA" w:rsidRDefault="00473CEA" w:rsidP="00473C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В соответствии с пунктом 14 статьи 10.1 Федерального закона от 27 июля 2006 года №152-ФЗ я вправе отозвать данное согласие на обработку своих персональных данных, письменно уведомив об этом Совет депутатов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сельского поселения  , конкурсную комиссию.</w:t>
      </w:r>
    </w:p>
    <w:p w:rsidR="00473CEA" w:rsidRPr="00473CEA" w:rsidRDefault="00473CEA" w:rsidP="00473CEA">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p>
    <w:p w:rsidR="00473CEA" w:rsidRPr="00473CEA" w:rsidRDefault="00473CEA" w:rsidP="00473CEA">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p>
    <w:p w:rsidR="00473CEA" w:rsidRPr="00473CEA" w:rsidRDefault="00473CEA" w:rsidP="00473CEA">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p>
    <w:p w:rsidR="00473CEA" w:rsidRPr="00473CEA" w:rsidRDefault="00473CEA" w:rsidP="00473CEA">
      <w:pPr>
        <w:autoSpaceDE w:val="0"/>
        <w:autoSpaceDN w:val="0"/>
        <w:adjustRightInd w:val="0"/>
        <w:spacing w:after="0" w:line="240" w:lineRule="auto"/>
        <w:jc w:val="both"/>
        <w:rPr>
          <w:rFonts w:ascii="Times New Roman" w:eastAsia="SimSun" w:hAnsi="Times New Roman" w:cs="Times New Roman"/>
          <w:sz w:val="24"/>
          <w:szCs w:val="24"/>
          <w:lang w:eastAsia="ru-RU"/>
        </w:rPr>
      </w:pPr>
      <w:r w:rsidRPr="00473CEA">
        <w:rPr>
          <w:rFonts w:ascii="Times New Roman" w:eastAsia="SimSun" w:hAnsi="Times New Roman" w:cs="Times New Roman"/>
          <w:sz w:val="24"/>
          <w:szCs w:val="24"/>
          <w:lang w:eastAsia="ru-RU"/>
        </w:rPr>
        <w:t>______________/____________________            «____»___________________ г.</w:t>
      </w:r>
    </w:p>
    <w:p w:rsidR="00473CEA" w:rsidRPr="00473CEA" w:rsidRDefault="00D91916"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ru-RU"/>
        </w:rPr>
        <w:t xml:space="preserve">       </w:t>
      </w:r>
      <w:r w:rsidR="00473CEA" w:rsidRPr="00473CEA">
        <w:rPr>
          <w:rFonts w:ascii="Times New Roman" w:eastAsia="SimSun" w:hAnsi="Times New Roman" w:cs="Times New Roman"/>
          <w:sz w:val="24"/>
          <w:szCs w:val="24"/>
          <w:lang w:eastAsia="ru-RU"/>
        </w:rPr>
        <w:t>(подпись)</w:t>
      </w:r>
      <w:r>
        <w:rPr>
          <w:rFonts w:ascii="Times New Roman" w:eastAsia="SimSun" w:hAnsi="Times New Roman" w:cs="Times New Roman"/>
          <w:sz w:val="24"/>
          <w:szCs w:val="24"/>
          <w:lang w:eastAsia="ru-RU"/>
        </w:rPr>
        <w:t xml:space="preserve">        </w:t>
      </w:r>
      <w:r w:rsidR="00473CEA" w:rsidRPr="00473CEA">
        <w:rPr>
          <w:rFonts w:ascii="Times New Roman" w:eastAsia="SimSun" w:hAnsi="Times New Roman" w:cs="Times New Roman"/>
          <w:sz w:val="24"/>
          <w:szCs w:val="24"/>
          <w:lang w:eastAsia="ru-RU"/>
        </w:rPr>
        <w:t xml:space="preserve">(фамилия, инициалы)             </w:t>
      </w:r>
      <w:r>
        <w:rPr>
          <w:rFonts w:ascii="Times New Roman" w:eastAsia="SimSun" w:hAnsi="Times New Roman" w:cs="Times New Roman"/>
          <w:sz w:val="24"/>
          <w:szCs w:val="24"/>
          <w:lang w:eastAsia="ru-RU"/>
        </w:rPr>
        <w:t xml:space="preserve">                   </w:t>
      </w:r>
      <w:r w:rsidR="00473CEA" w:rsidRPr="00473CEA">
        <w:rPr>
          <w:rFonts w:ascii="Times New Roman" w:eastAsia="SimSun" w:hAnsi="Times New Roman" w:cs="Times New Roman"/>
          <w:sz w:val="24"/>
          <w:szCs w:val="24"/>
          <w:lang w:eastAsia="ru-RU"/>
        </w:rPr>
        <w:t>(дата подписи)</w:t>
      </w:r>
    </w:p>
    <w:p w:rsidR="00473CEA" w:rsidRPr="00473CEA" w:rsidRDefault="00473CEA" w:rsidP="00473CEA">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73CEA" w:rsidRPr="00473CEA" w:rsidRDefault="00473CEA" w:rsidP="00473CE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73CEA" w:rsidRPr="00473CEA" w:rsidRDefault="00473CEA" w:rsidP="00473CEA">
      <w:pPr>
        <w:widowControl w:val="0"/>
        <w:spacing w:after="0" w:line="240" w:lineRule="auto"/>
        <w:jc w:val="center"/>
        <w:rPr>
          <w:rFonts w:ascii="Times New Roman" w:eastAsia="Arial Unicode MS" w:hAnsi="Times New Roman" w:cs="Times New Roman"/>
          <w:color w:val="000000"/>
          <w:sz w:val="24"/>
          <w:szCs w:val="24"/>
          <w:lang w:eastAsia="ru-RU"/>
        </w:rPr>
      </w:pPr>
    </w:p>
    <w:p w:rsidR="00473CEA" w:rsidRPr="00473CEA" w:rsidRDefault="00473CEA" w:rsidP="00473CEA">
      <w:pPr>
        <w:widowControl w:val="0"/>
        <w:spacing w:after="0" w:line="1" w:lineRule="exact"/>
        <w:jc w:val="center"/>
        <w:rPr>
          <w:rFonts w:ascii="Arial Unicode MS" w:eastAsia="Arial Unicode MS" w:hAnsi="Arial Unicode MS" w:cs="Arial Unicode MS"/>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hint="eastAsia"/>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D91916">
      <w:pPr>
        <w:widowControl w:val="0"/>
        <w:spacing w:after="0" w:line="240" w:lineRule="auto"/>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lastRenderedPageBreak/>
        <w:t>ПРИЛОЖЕНИЕ 5</w:t>
      </w:r>
    </w:p>
    <w:p w:rsidR="00D91916" w:rsidRDefault="00473CEA" w:rsidP="00D91916">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к Положению</w:t>
      </w:r>
      <w:r w:rsidR="00D91916">
        <w:rPr>
          <w:rFonts w:ascii="Times New Roman" w:eastAsia="Arial Unicode MS" w:hAnsi="Times New Roman" w:cs="Times New Roman"/>
          <w:color w:val="000000"/>
          <w:sz w:val="24"/>
          <w:szCs w:val="24"/>
          <w:lang w:eastAsia="ru-RU"/>
        </w:rPr>
        <w:t xml:space="preserve"> о порядке проведения конкурса </w:t>
      </w:r>
      <w:r w:rsidRPr="00473CEA">
        <w:rPr>
          <w:rFonts w:ascii="Times New Roman" w:eastAsia="Arial Unicode MS" w:hAnsi="Times New Roman" w:cs="Times New Roman"/>
          <w:color w:val="000000"/>
          <w:sz w:val="24"/>
          <w:szCs w:val="24"/>
          <w:lang w:eastAsia="ru-RU"/>
        </w:rPr>
        <w:t xml:space="preserve">по   отбору  кандидатур  на должность </w:t>
      </w:r>
    </w:p>
    <w:p w:rsidR="00473CEA" w:rsidRPr="00473CEA" w:rsidRDefault="00D91916" w:rsidP="00D91916">
      <w:pPr>
        <w:widowControl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главы </w:t>
      </w:r>
      <w:r w:rsidR="00617457">
        <w:rPr>
          <w:rFonts w:ascii="Times New Roman" w:eastAsia="Times New Roman" w:hAnsi="Times New Roman" w:cs="Times New Roman"/>
          <w:sz w:val="24"/>
          <w:szCs w:val="24"/>
          <w:lang w:eastAsia="ru-RU"/>
        </w:rPr>
        <w:t>Усть-Багарякского</w:t>
      </w:r>
      <w:r w:rsidR="00617457" w:rsidRPr="00473CEA">
        <w:rPr>
          <w:rFonts w:ascii="Times New Roman" w:eastAsia="Times New Roman" w:hAnsi="Times New Roman" w:cs="Times New Roman"/>
          <w:sz w:val="24"/>
          <w:szCs w:val="24"/>
          <w:lang w:eastAsia="ru-RU"/>
        </w:rPr>
        <w:t xml:space="preserve">  </w:t>
      </w:r>
      <w:r w:rsidR="00473CEA" w:rsidRPr="00473CEA">
        <w:rPr>
          <w:rFonts w:ascii="Times New Roman" w:eastAsia="Arial Unicode MS" w:hAnsi="Times New Roman" w:cs="Times New Roman"/>
          <w:color w:val="000000"/>
          <w:sz w:val="24"/>
          <w:szCs w:val="24"/>
          <w:lang w:eastAsia="ru-RU"/>
        </w:rPr>
        <w:t xml:space="preserve">  </w:t>
      </w:r>
      <w:r w:rsidR="00473CEA"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(Форма)</w:t>
      </w:r>
    </w:p>
    <w:p w:rsidR="00D91916" w:rsidRDefault="00D91916" w:rsidP="00473CEA">
      <w:pPr>
        <w:widowControl w:val="0"/>
        <w:autoSpaceDE w:val="0"/>
        <w:autoSpaceDN w:val="0"/>
        <w:adjustRightInd w:val="0"/>
        <w:spacing w:after="0" w:line="240" w:lineRule="auto"/>
        <w:jc w:val="center"/>
        <w:rPr>
          <w:rFonts w:ascii="Times New Roman" w:eastAsia="Calibri" w:hAnsi="Times New Roman" w:cs="Times New Roman"/>
          <w:color w:val="26282F"/>
          <w:sz w:val="24"/>
          <w:szCs w:val="24"/>
          <w:lang w:eastAsia="ru-RU"/>
        </w:rPr>
      </w:pPr>
    </w:p>
    <w:p w:rsidR="00D91916" w:rsidRDefault="00D91916" w:rsidP="00473CEA">
      <w:pPr>
        <w:widowControl w:val="0"/>
        <w:autoSpaceDE w:val="0"/>
        <w:autoSpaceDN w:val="0"/>
        <w:adjustRightInd w:val="0"/>
        <w:spacing w:after="0" w:line="240" w:lineRule="auto"/>
        <w:jc w:val="center"/>
        <w:rPr>
          <w:rFonts w:ascii="Times New Roman" w:eastAsia="Calibri" w:hAnsi="Times New Roman" w:cs="Times New Roman"/>
          <w:color w:val="26282F"/>
          <w:sz w:val="24"/>
          <w:szCs w:val="24"/>
          <w:lang w:eastAsia="ru-RU"/>
        </w:rPr>
      </w:pPr>
    </w:p>
    <w:p w:rsidR="00473CEA" w:rsidRPr="00D91916" w:rsidRDefault="00473CEA" w:rsidP="00473CEA">
      <w:pPr>
        <w:widowControl w:val="0"/>
        <w:autoSpaceDE w:val="0"/>
        <w:autoSpaceDN w:val="0"/>
        <w:adjustRightInd w:val="0"/>
        <w:spacing w:after="0" w:line="240" w:lineRule="auto"/>
        <w:jc w:val="center"/>
        <w:rPr>
          <w:rFonts w:ascii="Times New Roman" w:eastAsia="Calibri" w:hAnsi="Times New Roman" w:cs="Times New Roman"/>
          <w:b/>
          <w:color w:val="26282F"/>
          <w:sz w:val="24"/>
          <w:szCs w:val="24"/>
          <w:lang w:eastAsia="ru-RU"/>
        </w:rPr>
      </w:pPr>
      <w:r w:rsidRPr="00D91916">
        <w:rPr>
          <w:rFonts w:ascii="Times New Roman" w:eastAsia="Calibri" w:hAnsi="Times New Roman" w:cs="Times New Roman"/>
          <w:b/>
          <w:color w:val="26282F"/>
          <w:sz w:val="24"/>
          <w:szCs w:val="24"/>
          <w:lang w:eastAsia="ru-RU"/>
        </w:rPr>
        <w:t xml:space="preserve">Оценочный лист </w:t>
      </w:r>
    </w:p>
    <w:p w:rsidR="00D91916" w:rsidRPr="00D91916"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1916">
        <w:rPr>
          <w:rFonts w:ascii="Times New Roman" w:eastAsia="Times New Roman" w:hAnsi="Times New Roman" w:cs="Times New Roman"/>
          <w:b/>
          <w:color w:val="26282F"/>
          <w:sz w:val="24"/>
          <w:szCs w:val="24"/>
          <w:lang w:eastAsia="ru-RU"/>
        </w:rPr>
        <w:t xml:space="preserve">члена конкурсной комиссии </w:t>
      </w:r>
      <w:r w:rsidRPr="00D91916">
        <w:rPr>
          <w:rFonts w:ascii="Times New Roman" w:eastAsia="Times New Roman" w:hAnsi="Times New Roman" w:cs="Times New Roman"/>
          <w:b/>
          <w:sz w:val="24"/>
          <w:szCs w:val="24"/>
          <w:lang w:eastAsia="ru-RU"/>
        </w:rPr>
        <w:t xml:space="preserve">по отбору кандидатур </w:t>
      </w:r>
    </w:p>
    <w:p w:rsidR="00473CEA" w:rsidRPr="00D91916" w:rsidRDefault="00D91916" w:rsidP="00D9191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1916">
        <w:rPr>
          <w:rFonts w:ascii="Times New Roman" w:eastAsia="Times New Roman" w:hAnsi="Times New Roman" w:cs="Times New Roman"/>
          <w:b/>
          <w:sz w:val="24"/>
          <w:szCs w:val="24"/>
          <w:lang w:eastAsia="ru-RU"/>
        </w:rPr>
        <w:t xml:space="preserve">на должность </w:t>
      </w:r>
      <w:r w:rsidR="00473CEA" w:rsidRPr="00D91916">
        <w:rPr>
          <w:rFonts w:ascii="Times New Roman" w:eastAsia="Times New Roman" w:hAnsi="Times New Roman" w:cs="Times New Roman"/>
          <w:b/>
          <w:sz w:val="24"/>
          <w:szCs w:val="24"/>
          <w:lang w:eastAsia="ru-RU"/>
        </w:rPr>
        <w:t xml:space="preserve">главы </w:t>
      </w:r>
      <w:r w:rsidR="00B45B90" w:rsidRPr="00D91916">
        <w:rPr>
          <w:rFonts w:ascii="Times New Roman" w:eastAsia="Times New Roman" w:hAnsi="Times New Roman" w:cs="Times New Roman"/>
          <w:b/>
          <w:sz w:val="24"/>
          <w:szCs w:val="24"/>
          <w:lang w:eastAsia="ru-RU"/>
        </w:rPr>
        <w:t>Усть-Багарякского</w:t>
      </w:r>
      <w:r w:rsidR="00B45B90" w:rsidRPr="00473CEA">
        <w:rPr>
          <w:rFonts w:ascii="Times New Roman" w:eastAsia="Times New Roman" w:hAnsi="Times New Roman" w:cs="Times New Roman"/>
          <w:b/>
          <w:sz w:val="24"/>
          <w:szCs w:val="24"/>
          <w:lang w:eastAsia="ru-RU"/>
        </w:rPr>
        <w:t xml:space="preserve">  </w:t>
      </w:r>
      <w:r w:rsidR="00473CEA" w:rsidRPr="00D91916">
        <w:rPr>
          <w:rFonts w:ascii="Times New Roman" w:eastAsia="Times New Roman" w:hAnsi="Times New Roman" w:cs="Times New Roman"/>
          <w:b/>
          <w:sz w:val="24"/>
          <w:szCs w:val="24"/>
          <w:lang w:eastAsia="ru-RU"/>
        </w:rPr>
        <w:t xml:space="preserve">сельского поселения </w:t>
      </w:r>
      <w:r w:rsidR="00473CEA" w:rsidRPr="00D91916">
        <w:rPr>
          <w:rFonts w:ascii="Times New Roman" w:eastAsia="Arial Unicode MS" w:hAnsi="Times New Roman" w:cs="Times New Roman"/>
          <w:b/>
          <w:color w:val="000000"/>
          <w:sz w:val="24"/>
          <w:szCs w:val="24"/>
          <w:lang w:eastAsia="ru-RU"/>
        </w:rPr>
        <w:t xml:space="preserve"> </w:t>
      </w:r>
    </w:p>
    <w:p w:rsidR="00D91916" w:rsidRPr="00D91916" w:rsidRDefault="00473CEA" w:rsidP="00473CEA">
      <w:pPr>
        <w:widowControl w:val="0"/>
        <w:spacing w:after="0" w:line="240" w:lineRule="auto"/>
        <w:jc w:val="center"/>
        <w:rPr>
          <w:rFonts w:ascii="Times New Roman" w:eastAsia="Arial Unicode MS" w:hAnsi="Times New Roman" w:cs="Times New Roman"/>
          <w:b/>
          <w:color w:val="000000"/>
          <w:sz w:val="24"/>
          <w:szCs w:val="24"/>
          <w:lang w:eastAsia="ru-RU"/>
        </w:rPr>
      </w:pPr>
      <w:r w:rsidRPr="00D91916">
        <w:rPr>
          <w:rFonts w:ascii="Times New Roman" w:eastAsia="Arial Unicode MS" w:hAnsi="Times New Roman" w:cs="Times New Roman"/>
          <w:b/>
          <w:color w:val="000000"/>
          <w:sz w:val="24"/>
          <w:szCs w:val="24"/>
          <w:lang w:eastAsia="ru-RU"/>
        </w:rPr>
        <w:t xml:space="preserve">зарегистрированного кандидата на должность </w:t>
      </w:r>
    </w:p>
    <w:p w:rsidR="00473CEA" w:rsidRPr="00D91916" w:rsidRDefault="00473CEA" w:rsidP="00473CEA">
      <w:pPr>
        <w:widowControl w:val="0"/>
        <w:spacing w:after="0" w:line="240" w:lineRule="auto"/>
        <w:jc w:val="center"/>
        <w:rPr>
          <w:rFonts w:ascii="Times New Roman" w:eastAsia="Arial Unicode MS" w:hAnsi="Times New Roman" w:cs="Times New Roman"/>
          <w:b/>
          <w:color w:val="000000"/>
          <w:sz w:val="24"/>
          <w:szCs w:val="24"/>
          <w:lang w:eastAsia="ru-RU"/>
        </w:rPr>
      </w:pPr>
      <w:r w:rsidRPr="00D91916">
        <w:rPr>
          <w:rFonts w:ascii="Times New Roman" w:eastAsia="Arial Unicode MS" w:hAnsi="Times New Roman" w:cs="Times New Roman"/>
          <w:b/>
          <w:color w:val="000000"/>
          <w:sz w:val="24"/>
          <w:szCs w:val="24"/>
          <w:lang w:eastAsia="ru-RU"/>
        </w:rPr>
        <w:t xml:space="preserve">главы </w:t>
      </w:r>
      <w:r w:rsidR="00B45B90" w:rsidRPr="00D91916">
        <w:rPr>
          <w:rFonts w:ascii="Times New Roman" w:eastAsia="Times New Roman" w:hAnsi="Times New Roman" w:cs="Times New Roman"/>
          <w:b/>
          <w:sz w:val="24"/>
          <w:szCs w:val="24"/>
          <w:lang w:eastAsia="ru-RU"/>
        </w:rPr>
        <w:t>Усть-Багарякского</w:t>
      </w:r>
      <w:r w:rsidR="00B45B90" w:rsidRPr="00473CEA">
        <w:rPr>
          <w:rFonts w:ascii="Times New Roman" w:eastAsia="Times New Roman" w:hAnsi="Times New Roman" w:cs="Times New Roman"/>
          <w:b/>
          <w:sz w:val="24"/>
          <w:szCs w:val="24"/>
          <w:lang w:eastAsia="ru-RU"/>
        </w:rPr>
        <w:t xml:space="preserve">  </w:t>
      </w:r>
      <w:r w:rsidRPr="00D91916">
        <w:rPr>
          <w:rFonts w:ascii="Times New Roman" w:eastAsia="Arial Unicode MS" w:hAnsi="Times New Roman" w:cs="Times New Roman"/>
          <w:b/>
          <w:color w:val="000000"/>
          <w:sz w:val="24"/>
          <w:szCs w:val="24"/>
          <w:lang w:eastAsia="ru-RU"/>
        </w:rPr>
        <w:t xml:space="preserve"> </w:t>
      </w:r>
      <w:r w:rsidRPr="00D91916">
        <w:rPr>
          <w:rFonts w:ascii="Times New Roman" w:eastAsia="Times New Roman" w:hAnsi="Times New Roman" w:cs="Times New Roman"/>
          <w:b/>
          <w:sz w:val="24"/>
          <w:szCs w:val="24"/>
        </w:rPr>
        <w:t xml:space="preserve"> сельского поселения</w:t>
      </w:r>
      <w:r w:rsidRPr="00D91916">
        <w:rPr>
          <w:rFonts w:ascii="Times New Roman" w:eastAsia="Arial Unicode MS" w:hAnsi="Times New Roman" w:cs="Times New Roman"/>
          <w:b/>
          <w:color w:val="000000"/>
          <w:sz w:val="24"/>
          <w:szCs w:val="24"/>
          <w:lang w:eastAsia="ru-RU"/>
        </w:rPr>
        <w:t xml:space="preserve"> </w:t>
      </w:r>
    </w:p>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91916">
        <w:rPr>
          <w:rFonts w:ascii="Times New Roman" w:eastAsia="Calibri" w:hAnsi="Times New Roman" w:cs="Times New Roman"/>
          <w:b/>
          <w:sz w:val="24"/>
          <w:szCs w:val="24"/>
          <w:lang w:eastAsia="ru-RU"/>
        </w:rPr>
        <w:t>(по результатам выступления зарегистрированного кандидата</w:t>
      </w:r>
      <w:r w:rsidRPr="00473CEA">
        <w:rPr>
          <w:rFonts w:ascii="Times New Roman" w:eastAsia="Calibri" w:hAnsi="Times New Roman" w:cs="Times New Roman"/>
          <w:sz w:val="24"/>
          <w:szCs w:val="24"/>
          <w:lang w:eastAsia="ru-RU"/>
        </w:rPr>
        <w:t>)</w:t>
      </w: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73CEA">
        <w:rPr>
          <w:rFonts w:ascii="Times New Roman" w:eastAsia="Calibri" w:hAnsi="Times New Roman" w:cs="Times New Roman"/>
          <w:b/>
          <w:bCs/>
          <w:color w:val="26282F"/>
          <w:sz w:val="24"/>
          <w:szCs w:val="24"/>
          <w:lang w:eastAsia="ru-RU"/>
        </w:rPr>
        <w:t xml:space="preserve">  __________________________________________________________________</w:t>
      </w:r>
    </w:p>
    <w:p w:rsidR="00473CEA" w:rsidRPr="00473CEA" w:rsidRDefault="00473CEA" w:rsidP="00473CEA">
      <w:pPr>
        <w:widowControl w:val="0"/>
        <w:autoSpaceDE w:val="0"/>
        <w:autoSpaceDN w:val="0"/>
        <w:adjustRightInd w:val="0"/>
        <w:spacing w:after="0" w:line="240" w:lineRule="auto"/>
        <w:jc w:val="center"/>
        <w:rPr>
          <w:rFonts w:ascii="Courier New" w:eastAsia="Calibri" w:hAnsi="Courier New" w:cs="Courier New"/>
          <w:b/>
          <w:bCs/>
          <w:color w:val="26282F"/>
          <w:sz w:val="24"/>
          <w:szCs w:val="24"/>
          <w:lang w:eastAsia="ru-RU"/>
        </w:rPr>
      </w:pPr>
      <w:r w:rsidRPr="00473CEA">
        <w:rPr>
          <w:rFonts w:ascii="Times New Roman" w:eastAsia="Calibri" w:hAnsi="Times New Roman" w:cs="Times New Roman"/>
          <w:b/>
          <w:bCs/>
          <w:color w:val="26282F"/>
          <w:sz w:val="24"/>
          <w:szCs w:val="24"/>
          <w:lang w:eastAsia="ru-RU"/>
        </w:rPr>
        <w:t>(фамилия, имя, отчество кандидата)</w:t>
      </w:r>
    </w:p>
    <w:p w:rsidR="00473CEA" w:rsidRPr="00473CEA" w:rsidRDefault="00473CEA" w:rsidP="00473CEA">
      <w:pPr>
        <w:widowControl w:val="0"/>
        <w:spacing w:after="0" w:line="240" w:lineRule="auto"/>
        <w:rPr>
          <w:rFonts w:ascii="Times New Roman" w:eastAsia="Times New Roman"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
        <w:gridCol w:w="5101"/>
        <w:gridCol w:w="1418"/>
        <w:gridCol w:w="2409"/>
      </w:tblGrid>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w:t>
            </w:r>
          </w:p>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п/п</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Критерий оценки</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Количество баллов</w:t>
            </w:r>
          </w:p>
        </w:tc>
        <w:tc>
          <w:tcPr>
            <w:tcW w:w="2410"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Оценка зарегистрированного кандидата в баллах</w:t>
            </w: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w:t>
            </w:r>
          </w:p>
        </w:tc>
        <w:tc>
          <w:tcPr>
            <w:tcW w:w="8931" w:type="dxa"/>
            <w:gridSpan w:val="3"/>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Выступление зарегистрированного кандидата:                   </w:t>
            </w: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1.1</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CYR" w:eastAsia="Calibri" w:hAnsi="Times New Roman CYR" w:cs="Times New Roman CYR"/>
                <w:sz w:val="24"/>
                <w:szCs w:val="24"/>
                <w:lang w:eastAsia="ru-RU"/>
              </w:rPr>
              <w:t>0-1</w:t>
            </w:r>
          </w:p>
        </w:tc>
        <w:tc>
          <w:tcPr>
            <w:tcW w:w="2410" w:type="dxa"/>
            <w:vMerge w:val="restart"/>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1.2</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содержит основные характеристики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w:t>
            </w:r>
            <w:r w:rsidRPr="00473CEA">
              <w:rPr>
                <w:rFonts w:ascii="Arial" w:eastAsia="Calibri" w:hAnsi="Arial" w:cs="Arial"/>
                <w:sz w:val="20"/>
                <w:szCs w:val="20"/>
                <w:lang w:eastAsia="ru-RU"/>
              </w:rPr>
              <w:t xml:space="preserve"> </w:t>
            </w:r>
            <w:r w:rsidRPr="00473CEA">
              <w:rPr>
                <w:rFonts w:ascii="Times New Roman" w:eastAsia="Calibri" w:hAnsi="Times New Roman" w:cs="Times New Roman"/>
                <w:sz w:val="24"/>
                <w:szCs w:val="24"/>
                <w:lang w:eastAsia="ru-RU"/>
              </w:rPr>
              <w:t xml:space="preserve"> (границы, состав территории, демография, бюджет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прогноз социально-экономического развития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w:t>
            </w:r>
            <w:r w:rsidRPr="00473CEA">
              <w:rPr>
                <w:rFonts w:ascii="Arial" w:eastAsia="Calibri" w:hAnsi="Arial" w:cs="Arial"/>
                <w:sz w:val="20"/>
                <w:szCs w:val="20"/>
                <w:lang w:eastAsia="ru-RU"/>
              </w:rPr>
              <w:t xml:space="preserve"> </w:t>
            </w:r>
            <w:r w:rsidRPr="00473CEA">
              <w:rPr>
                <w:rFonts w:ascii="Arial" w:eastAsia="Arial Unicode MS" w:hAnsi="Arial" w:cs="Arial"/>
                <w:color w:val="000000"/>
                <w:sz w:val="20"/>
                <w:szCs w:val="20"/>
                <w:lang w:eastAsia="ru-RU"/>
              </w:rPr>
              <w:t xml:space="preserve"> </w:t>
            </w:r>
            <w:r w:rsidRPr="00473CEA">
              <w:rPr>
                <w:rFonts w:ascii="Times New Roman" w:eastAsia="Calibri" w:hAnsi="Times New Roman" w:cs="Times New Roman"/>
                <w:sz w:val="24"/>
                <w:szCs w:val="24"/>
                <w:lang w:eastAsia="ru-RU"/>
              </w:rPr>
              <w:t xml:space="preserve">на текущий год и плановый период) и направления развития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w:t>
            </w:r>
            <w:r w:rsidRPr="00473CEA">
              <w:rPr>
                <w:rFonts w:ascii="Arial" w:eastAsia="Calibri" w:hAnsi="Arial" w:cs="Arial"/>
                <w:sz w:val="20"/>
                <w:szCs w:val="20"/>
                <w:lang w:eastAsia="ru-RU"/>
              </w:rPr>
              <w:t xml:space="preserve"> </w:t>
            </w:r>
            <w:r w:rsidRPr="00473CEA">
              <w:rPr>
                <w:rFonts w:ascii="Arial" w:eastAsia="Arial Unicode MS" w:hAnsi="Arial" w:cs="Arial"/>
                <w:color w:val="000000"/>
                <w:sz w:val="20"/>
                <w:szCs w:val="2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0-1</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3CEA" w:rsidRPr="00473CEA" w:rsidRDefault="00473CEA" w:rsidP="00473CEA">
            <w:pPr>
              <w:spacing w:after="0" w:line="240" w:lineRule="auto"/>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1.3</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содержит достоверные основные характеристики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w:t>
            </w:r>
            <w:r w:rsidRPr="00473CEA">
              <w:rPr>
                <w:rFonts w:ascii="Arial" w:eastAsia="Calibri" w:hAnsi="Arial" w:cs="Arial"/>
                <w:sz w:val="20"/>
                <w:szCs w:val="20"/>
                <w:lang w:eastAsia="ru-RU"/>
              </w:rPr>
              <w:t xml:space="preserve"> </w:t>
            </w:r>
            <w:r w:rsidRPr="00473CEA">
              <w:rPr>
                <w:rFonts w:ascii="Arial" w:eastAsia="Arial Unicode MS" w:hAnsi="Arial" w:cs="Arial"/>
                <w:color w:val="000000"/>
                <w:sz w:val="20"/>
                <w:szCs w:val="20"/>
                <w:lang w:eastAsia="ru-RU"/>
              </w:rPr>
              <w:t xml:space="preserve"> </w:t>
            </w:r>
            <w:r w:rsidRPr="00473CEA">
              <w:rPr>
                <w:rFonts w:ascii="Times New Roman" w:eastAsia="Calibri" w:hAnsi="Times New Roman" w:cs="Times New Roman"/>
                <w:sz w:val="24"/>
                <w:szCs w:val="24"/>
                <w:lang w:eastAsia="ru-RU"/>
              </w:rPr>
              <w:t xml:space="preserve">(границы, состав территории, демография, бюджет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 xml:space="preserve">сельского поселения,  прогноз социально-экономического развития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w:t>
            </w:r>
            <w:r w:rsidRPr="00473CEA">
              <w:rPr>
                <w:rFonts w:ascii="Arial" w:eastAsia="Calibri" w:hAnsi="Arial" w:cs="Arial"/>
                <w:sz w:val="20"/>
                <w:szCs w:val="20"/>
                <w:lang w:eastAsia="ru-RU"/>
              </w:rPr>
              <w:t xml:space="preserve"> </w:t>
            </w:r>
            <w:r w:rsidRPr="00473CEA">
              <w:rPr>
                <w:rFonts w:ascii="Arial" w:eastAsia="Arial Unicode MS" w:hAnsi="Arial" w:cs="Arial"/>
                <w:color w:val="000000"/>
                <w:sz w:val="20"/>
                <w:szCs w:val="20"/>
                <w:lang w:eastAsia="ru-RU"/>
              </w:rPr>
              <w:t xml:space="preserve"> </w:t>
            </w:r>
            <w:r w:rsidRPr="00473CEA">
              <w:rPr>
                <w:rFonts w:ascii="Times New Roman" w:eastAsia="Calibri" w:hAnsi="Times New Roman" w:cs="Times New Roman"/>
                <w:sz w:val="24"/>
                <w:szCs w:val="24"/>
                <w:lang w:eastAsia="ru-RU"/>
              </w:rPr>
              <w:t>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0-1</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3CEA" w:rsidRPr="00473CEA" w:rsidRDefault="00473CEA" w:rsidP="00473CEA">
            <w:pPr>
              <w:spacing w:after="0" w:line="240" w:lineRule="auto"/>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1.4</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содержит анализ актуальных проблем развития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w:t>
            </w:r>
            <w:r w:rsidRPr="00473CEA">
              <w:rPr>
                <w:rFonts w:ascii="Arial" w:eastAsia="Calibri" w:hAnsi="Arial" w:cs="Arial"/>
                <w:sz w:val="20"/>
                <w:szCs w:val="20"/>
                <w:lang w:eastAsia="ru-RU"/>
              </w:rPr>
              <w:t xml:space="preserve"> </w:t>
            </w:r>
            <w:r w:rsidRPr="00473CEA">
              <w:rPr>
                <w:rFonts w:ascii="Arial" w:eastAsia="Arial Unicode MS" w:hAnsi="Arial" w:cs="Arial"/>
                <w:color w:val="000000"/>
                <w:sz w:val="20"/>
                <w:szCs w:val="20"/>
                <w:lang w:eastAsia="ru-RU"/>
              </w:rPr>
              <w:t xml:space="preserve"> </w:t>
            </w:r>
            <w:r w:rsidRPr="00473CEA">
              <w:rPr>
                <w:rFonts w:ascii="Times New Roman" w:eastAsia="Calibri" w:hAnsi="Times New Roman" w:cs="Times New Roman"/>
                <w:sz w:val="24"/>
                <w:szCs w:val="24"/>
                <w:lang w:eastAsia="ru-RU"/>
              </w:rPr>
              <w:t xml:space="preserve">за предшествующий трёхлетний период, учитывающий социально-экономические показатели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0-1</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3CEA" w:rsidRPr="00473CEA" w:rsidRDefault="00473CEA" w:rsidP="00473CEA">
            <w:pPr>
              <w:spacing w:after="0" w:line="240" w:lineRule="auto"/>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1.5</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включает в себя предложения по совершенствованию деятельности органов местного самоуправления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поселения,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0-1</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3CEA" w:rsidRPr="00473CEA" w:rsidRDefault="00473CEA" w:rsidP="00473CEA">
            <w:pPr>
              <w:spacing w:after="0" w:line="240" w:lineRule="auto"/>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lastRenderedPageBreak/>
              <w:t>1.6</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0-1</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3CEA" w:rsidRPr="00473CEA" w:rsidRDefault="00473CEA" w:rsidP="00473CEA">
            <w:pPr>
              <w:spacing w:after="0" w:line="240" w:lineRule="auto"/>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1.7</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включает полные, чёткие и логичные ответы по существу заданных членами конкурсной комиссии вопросов по выступлению</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0-1</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73CEA" w:rsidRPr="00473CEA" w:rsidRDefault="00473CEA" w:rsidP="00473CEA">
            <w:pPr>
              <w:spacing w:after="0" w:line="240" w:lineRule="auto"/>
              <w:rPr>
                <w:rFonts w:ascii="Times New Roman" w:eastAsia="Calibri" w:hAnsi="Times New Roman" w:cs="Times New Roman"/>
                <w:sz w:val="24"/>
                <w:szCs w:val="24"/>
                <w:lang w:eastAsia="ru-RU"/>
              </w:rPr>
            </w:pPr>
          </w:p>
        </w:tc>
      </w:tr>
    </w:tbl>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Итого баллов (прописью)  </w:t>
      </w: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___________________________________________________________________</w:t>
      </w: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Член конкурсной комиссии  ________________________   _________________</w:t>
      </w:r>
    </w:p>
    <w:p w:rsidR="00473CEA" w:rsidRPr="00473CEA" w:rsidRDefault="00473CEA" w:rsidP="00473CEA">
      <w:pPr>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(фамилия, инициалы)                     (подпись)</w:t>
      </w:r>
    </w:p>
    <w:p w:rsidR="00473CEA" w:rsidRPr="00473CEA" w:rsidRDefault="00473CEA" w:rsidP="00473CEA">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73CEA" w:rsidRPr="00473CEA" w:rsidRDefault="00473CEA" w:rsidP="00473CEA">
      <w:pPr>
        <w:widowControl w:val="0"/>
        <w:spacing w:after="0" w:line="240" w:lineRule="auto"/>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F1B70" w:rsidRDefault="004F1B70"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lastRenderedPageBreak/>
        <w:t>ПРИЛОЖЕНИЕ 6</w:t>
      </w:r>
    </w:p>
    <w:p w:rsidR="004F1B70" w:rsidRDefault="00473CEA" w:rsidP="004F1B70">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к Положению</w:t>
      </w:r>
      <w:r w:rsidR="004F1B70">
        <w:rPr>
          <w:rFonts w:ascii="Times New Roman" w:eastAsia="Arial Unicode MS" w:hAnsi="Times New Roman" w:cs="Times New Roman"/>
          <w:color w:val="000000"/>
          <w:sz w:val="24"/>
          <w:szCs w:val="24"/>
          <w:lang w:eastAsia="ru-RU"/>
        </w:rPr>
        <w:t xml:space="preserve"> о порядке проведения конкурса </w:t>
      </w:r>
      <w:r w:rsidRPr="00473CEA">
        <w:rPr>
          <w:rFonts w:ascii="Times New Roman" w:eastAsia="Arial Unicode MS" w:hAnsi="Times New Roman" w:cs="Times New Roman"/>
          <w:color w:val="000000"/>
          <w:sz w:val="24"/>
          <w:szCs w:val="24"/>
          <w:lang w:eastAsia="ru-RU"/>
        </w:rPr>
        <w:t xml:space="preserve">по   отбору  кандидатур  на должность </w:t>
      </w:r>
    </w:p>
    <w:p w:rsidR="00473CEA" w:rsidRPr="00473CEA" w:rsidRDefault="004F1B70" w:rsidP="004F1B70">
      <w:pPr>
        <w:widowControl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00473CEA" w:rsidRPr="00473CEA">
        <w:rPr>
          <w:rFonts w:ascii="Times New Roman" w:eastAsia="Arial Unicode MS" w:hAnsi="Times New Roman" w:cs="Times New Roman"/>
          <w:color w:val="000000"/>
          <w:sz w:val="24"/>
          <w:szCs w:val="24"/>
          <w:lang w:eastAsia="ru-RU"/>
        </w:rPr>
        <w:t xml:space="preserve">  </w:t>
      </w:r>
      <w:r w:rsidR="00473CEA"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(Форма)</w:t>
      </w:r>
    </w:p>
    <w:p w:rsidR="004F1B70" w:rsidRDefault="004F1B70" w:rsidP="00473CEA">
      <w:pPr>
        <w:widowControl w:val="0"/>
        <w:autoSpaceDE w:val="0"/>
        <w:autoSpaceDN w:val="0"/>
        <w:adjustRightInd w:val="0"/>
        <w:spacing w:after="0" w:line="240" w:lineRule="auto"/>
        <w:jc w:val="center"/>
        <w:rPr>
          <w:rFonts w:ascii="Times New Roman" w:eastAsia="Calibri" w:hAnsi="Times New Roman" w:cs="Times New Roman"/>
          <w:color w:val="26282F"/>
          <w:sz w:val="24"/>
          <w:szCs w:val="24"/>
          <w:lang w:eastAsia="ru-RU"/>
        </w:rPr>
      </w:pPr>
    </w:p>
    <w:p w:rsidR="00473CEA" w:rsidRPr="004F1B70" w:rsidRDefault="00473CEA" w:rsidP="00473CEA">
      <w:pPr>
        <w:widowControl w:val="0"/>
        <w:autoSpaceDE w:val="0"/>
        <w:autoSpaceDN w:val="0"/>
        <w:adjustRightInd w:val="0"/>
        <w:spacing w:after="0" w:line="240" w:lineRule="auto"/>
        <w:jc w:val="center"/>
        <w:rPr>
          <w:rFonts w:ascii="Times New Roman" w:eastAsia="Calibri" w:hAnsi="Times New Roman" w:cs="Times New Roman"/>
          <w:b/>
          <w:color w:val="26282F"/>
          <w:sz w:val="24"/>
          <w:szCs w:val="24"/>
          <w:lang w:eastAsia="ru-RU"/>
        </w:rPr>
      </w:pPr>
      <w:r w:rsidRPr="004F1B70">
        <w:rPr>
          <w:rFonts w:ascii="Times New Roman" w:eastAsia="Calibri" w:hAnsi="Times New Roman" w:cs="Times New Roman"/>
          <w:b/>
          <w:color w:val="26282F"/>
          <w:sz w:val="24"/>
          <w:szCs w:val="24"/>
          <w:lang w:eastAsia="ru-RU"/>
        </w:rPr>
        <w:t xml:space="preserve">Оценочный лист </w:t>
      </w:r>
    </w:p>
    <w:p w:rsidR="004F1B70" w:rsidRPr="004F1B70" w:rsidRDefault="00473CEA" w:rsidP="00473CEA">
      <w:pPr>
        <w:widowControl w:val="0"/>
        <w:autoSpaceDE w:val="0"/>
        <w:autoSpaceDN w:val="0"/>
        <w:adjustRightInd w:val="0"/>
        <w:spacing w:after="0" w:line="240" w:lineRule="auto"/>
        <w:jc w:val="center"/>
        <w:rPr>
          <w:rFonts w:ascii="Times New Roman" w:eastAsia="Arial Unicode MS" w:hAnsi="Times New Roman" w:cs="Times New Roman"/>
          <w:b/>
          <w:color w:val="000000"/>
          <w:sz w:val="24"/>
          <w:szCs w:val="24"/>
          <w:lang w:eastAsia="ru-RU"/>
        </w:rPr>
      </w:pPr>
      <w:r w:rsidRPr="004F1B70">
        <w:rPr>
          <w:rFonts w:ascii="Times New Roman" w:eastAsia="Arial Unicode MS" w:hAnsi="Times New Roman" w:cs="Times New Roman"/>
          <w:b/>
          <w:color w:val="000000"/>
          <w:sz w:val="24"/>
          <w:szCs w:val="24"/>
          <w:lang w:eastAsia="ru-RU"/>
        </w:rPr>
        <w:t xml:space="preserve">зарегистрированного кандидата на должность главы </w:t>
      </w:r>
    </w:p>
    <w:p w:rsidR="00473CEA" w:rsidRPr="004F1B70" w:rsidRDefault="00B45B90" w:rsidP="00473CE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F1B70">
        <w:rPr>
          <w:rFonts w:ascii="Times New Roman" w:eastAsia="Times New Roman" w:hAnsi="Times New Roman" w:cs="Times New Roman"/>
          <w:b/>
          <w:sz w:val="24"/>
          <w:szCs w:val="24"/>
          <w:lang w:eastAsia="ru-RU"/>
        </w:rPr>
        <w:t>Усть-Багарякского</w:t>
      </w:r>
      <w:r w:rsidRPr="00473CEA">
        <w:rPr>
          <w:rFonts w:ascii="Times New Roman" w:eastAsia="Times New Roman" w:hAnsi="Times New Roman" w:cs="Times New Roman"/>
          <w:b/>
          <w:sz w:val="24"/>
          <w:szCs w:val="24"/>
          <w:lang w:eastAsia="ru-RU"/>
        </w:rPr>
        <w:t xml:space="preserve">  </w:t>
      </w:r>
      <w:r w:rsidR="00473CEA" w:rsidRPr="004F1B70">
        <w:rPr>
          <w:rFonts w:ascii="Times New Roman" w:eastAsia="Arial Unicode MS" w:hAnsi="Times New Roman" w:cs="Times New Roman"/>
          <w:b/>
          <w:color w:val="000000"/>
          <w:sz w:val="24"/>
          <w:szCs w:val="24"/>
          <w:lang w:eastAsia="ru-RU"/>
        </w:rPr>
        <w:t xml:space="preserve"> </w:t>
      </w:r>
      <w:r w:rsidR="00473CEA" w:rsidRPr="004F1B70">
        <w:rPr>
          <w:rFonts w:ascii="Times New Roman" w:eastAsia="Calibri" w:hAnsi="Times New Roman" w:cs="Times New Roman"/>
          <w:b/>
          <w:sz w:val="24"/>
          <w:szCs w:val="24"/>
        </w:rPr>
        <w:t xml:space="preserve"> сельского поселения</w:t>
      </w:r>
      <w:r w:rsidR="00473CEA" w:rsidRPr="004F1B70">
        <w:rPr>
          <w:rFonts w:ascii="Times New Roman" w:eastAsia="Arial Unicode MS" w:hAnsi="Times New Roman" w:cs="Times New Roman"/>
          <w:b/>
          <w:color w:val="000000"/>
          <w:sz w:val="24"/>
          <w:szCs w:val="24"/>
          <w:lang w:eastAsia="ru-RU"/>
        </w:rPr>
        <w:t xml:space="preserve"> </w:t>
      </w:r>
      <w:r w:rsidR="00473CEA" w:rsidRPr="004F1B70">
        <w:rPr>
          <w:rFonts w:ascii="Times New Roman" w:eastAsia="Calibri" w:hAnsi="Times New Roman" w:cs="Times New Roman"/>
          <w:b/>
          <w:sz w:val="24"/>
          <w:szCs w:val="24"/>
          <w:lang w:eastAsia="ru-RU"/>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473CEA" w:rsidRPr="004F1B70" w:rsidRDefault="00473CEA" w:rsidP="00473CEA">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4F1B70">
        <w:rPr>
          <w:rFonts w:ascii="Times New Roman" w:eastAsia="Calibri" w:hAnsi="Times New Roman" w:cs="Times New Roman"/>
          <w:b/>
          <w:bCs/>
          <w:color w:val="26282F"/>
          <w:sz w:val="28"/>
          <w:szCs w:val="28"/>
          <w:lang w:eastAsia="ru-RU"/>
        </w:rPr>
        <w:t>__________________________________________________________________</w:t>
      </w:r>
    </w:p>
    <w:p w:rsidR="00473CEA" w:rsidRPr="00473CEA" w:rsidRDefault="00473CEA" w:rsidP="00473CEA">
      <w:pPr>
        <w:widowControl w:val="0"/>
        <w:autoSpaceDE w:val="0"/>
        <w:autoSpaceDN w:val="0"/>
        <w:adjustRightInd w:val="0"/>
        <w:spacing w:after="0" w:line="240" w:lineRule="auto"/>
        <w:jc w:val="center"/>
        <w:rPr>
          <w:rFonts w:ascii="Courier New" w:eastAsia="Calibri" w:hAnsi="Courier New" w:cs="Courier New"/>
          <w:b/>
          <w:bCs/>
          <w:color w:val="26282F"/>
          <w:sz w:val="24"/>
          <w:szCs w:val="24"/>
          <w:lang w:eastAsia="ru-RU"/>
        </w:rPr>
      </w:pPr>
      <w:r w:rsidRPr="00473CEA">
        <w:rPr>
          <w:rFonts w:ascii="Times New Roman" w:eastAsia="Calibri" w:hAnsi="Times New Roman" w:cs="Times New Roman"/>
          <w:b/>
          <w:bCs/>
          <w:color w:val="26282F"/>
          <w:sz w:val="24"/>
          <w:szCs w:val="24"/>
          <w:lang w:eastAsia="ru-RU"/>
        </w:rPr>
        <w:t>(фамилия, имя, отчество кандидата)</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
        <w:gridCol w:w="5101"/>
        <w:gridCol w:w="1418"/>
        <w:gridCol w:w="2409"/>
      </w:tblGrid>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w:t>
            </w:r>
          </w:p>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п/п</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Критерий оценки</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Количество баллов</w:t>
            </w:r>
          </w:p>
        </w:tc>
        <w:tc>
          <w:tcPr>
            <w:tcW w:w="2410"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Оценка зарегистрированного кандидата в баллах</w:t>
            </w: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w:t>
            </w:r>
          </w:p>
        </w:tc>
        <w:tc>
          <w:tcPr>
            <w:tcW w:w="8931" w:type="dxa"/>
            <w:gridSpan w:val="3"/>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Уровень профессионального образования (по результатам рассмотрения представленных документов об образовании)</w:t>
            </w: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1.1</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Наличие высшего образования</w:t>
            </w:r>
            <w:r w:rsidRPr="00473CEA">
              <w:rPr>
                <w:rFonts w:ascii="Times New Roman CYR" w:eastAsia="Calibri" w:hAnsi="Times New Roman CYR" w:cs="Times New Roman CYR"/>
                <w:sz w:val="24"/>
                <w:szCs w:val="24"/>
              </w:rPr>
              <w:t>– 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1.2</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Наличие высшего образования</w:t>
            </w:r>
            <w:r w:rsidRPr="00473CEA">
              <w:rPr>
                <w:rFonts w:ascii="Times New Roman CYR" w:eastAsia="Calibri" w:hAnsi="Times New Roman CYR" w:cs="Times New Roman CYR"/>
                <w:sz w:val="24"/>
                <w:szCs w:val="24"/>
              </w:rPr>
              <w:t>–специалитета, магистратуры</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1.3</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Наличие высшего образования</w:t>
            </w:r>
            <w:r w:rsidRPr="00473CEA">
              <w:rPr>
                <w:rFonts w:ascii="Times New Roman CYR" w:eastAsia="Calibri" w:hAnsi="Times New Roman CYR" w:cs="Times New Roman CYR"/>
                <w:sz w:val="24"/>
                <w:szCs w:val="24"/>
              </w:rPr>
              <w:t>–бакалавриата</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1.4</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2.</w:t>
            </w:r>
          </w:p>
        </w:tc>
        <w:tc>
          <w:tcPr>
            <w:tcW w:w="8931" w:type="dxa"/>
            <w:gridSpan w:val="3"/>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Наличие профессиональных навыков в части</w:t>
            </w:r>
            <w:r w:rsidRPr="00473CEA">
              <w:rPr>
                <w:rFonts w:ascii="Times New Roman" w:eastAsia="Calibri" w:hAnsi="Times New Roman" w:cs="Times New Roman"/>
                <w:spacing w:val="2"/>
                <w:sz w:val="24"/>
                <w:szCs w:val="24"/>
                <w:lang w:eastAsia="ru-RU"/>
              </w:rPr>
              <w:t xml:space="preserve"> наличия опыта работы на руководящих должностях</w:t>
            </w:r>
            <w:r w:rsidRPr="00473CEA">
              <w:rPr>
                <w:rFonts w:ascii="Times New Roman" w:eastAsia="Calibri" w:hAnsi="Times New Roman" w:cs="Times New Roman"/>
                <w:sz w:val="24"/>
                <w:szCs w:val="24"/>
                <w:lang w:eastAsia="ru-RU"/>
              </w:rPr>
              <w:t xml:space="preserve"> (по результатам рассмотрения представленных сведений об осуществлении трудовой (служебной) деятельности), а именно:</w:t>
            </w: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2.1</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CYR" w:eastAsia="Calibri" w:hAnsi="Times New Roman CYR" w:cs="Times New Roman CYR"/>
                <w:sz w:val="24"/>
                <w:szCs w:val="24"/>
                <w:lang w:eastAsia="ru-RU"/>
              </w:rPr>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2.2</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CYR" w:eastAsia="Calibri" w:hAnsi="Times New Roman CYR" w:cs="Times New Roman CYR"/>
                <w:sz w:val="24"/>
                <w:szCs w:val="24"/>
                <w:lang w:eastAsia="ru-RU"/>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2.3</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CYR" w:eastAsia="Calibri" w:hAnsi="Times New Roman CYR" w:cs="Times New Roman CYR"/>
                <w:sz w:val="24"/>
                <w:szCs w:val="24"/>
                <w:lang w:eastAsia="ru-RU"/>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года</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w:t>
            </w:r>
          </w:p>
        </w:tc>
        <w:tc>
          <w:tcPr>
            <w:tcW w:w="8931" w:type="dxa"/>
            <w:gridSpan w:val="3"/>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Уровень профессиональных знаний и навыков (по результатам проведённого тестирования)</w:t>
            </w: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3.1</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отсутствие правильных ответов на все вопросы </w:t>
            </w:r>
            <w:r w:rsidRPr="00473CEA">
              <w:rPr>
                <w:rFonts w:ascii="Times New Roman" w:eastAsia="Calibri" w:hAnsi="Times New Roman" w:cs="Times New Roman"/>
                <w:sz w:val="24"/>
                <w:szCs w:val="24"/>
                <w:lang w:eastAsia="ru-RU"/>
              </w:rPr>
              <w:lastRenderedPageBreak/>
              <w:t>тестового задания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lastRenderedPageBreak/>
              <w:t>0</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lastRenderedPageBreak/>
              <w:t>3.2</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от 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3.3</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от 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3.4</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от 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3.5</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от 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3.6</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от 21 до 24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3.7</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от 25 до 28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3.8</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от 29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6</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4.</w:t>
            </w:r>
          </w:p>
        </w:tc>
        <w:tc>
          <w:tcPr>
            <w:tcW w:w="8931" w:type="dxa"/>
            <w:gridSpan w:val="3"/>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Выступление зарегистрированного кандидата:</w:t>
            </w:r>
          </w:p>
        </w:tc>
      </w:tr>
      <w:tr w:rsidR="00473CEA" w:rsidRPr="00473CEA" w:rsidTr="00473CEA">
        <w:tc>
          <w:tcPr>
            <w:tcW w:w="567"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4.1</w:t>
            </w:r>
          </w:p>
        </w:tc>
        <w:tc>
          <w:tcPr>
            <w:tcW w:w="5103"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spacing w:after="0" w:line="240" w:lineRule="auto"/>
              <w:jc w:val="both"/>
              <w:rPr>
                <w:rFonts w:ascii="Times New Roman" w:eastAsia="Times New Roman" w:hAnsi="Times New Roman" w:cs="Times New Roman"/>
                <w:sz w:val="28"/>
                <w:szCs w:val="28"/>
                <w:lang w:eastAsia="ru-RU"/>
              </w:rPr>
            </w:pPr>
            <w:r w:rsidRPr="00473CEA">
              <w:rPr>
                <w:rFonts w:ascii="Times New Roman" w:eastAsia="Times New Roman" w:hAnsi="Times New Roman" w:cs="Times New Roman"/>
                <w:sz w:val="24"/>
                <w:szCs w:val="24"/>
                <w:lang w:eastAsia="ru-RU"/>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 по форме согласно приложению 5 к Положению, и последующего деления полученной суммы оценок на число членов конкурсной комиссии</w:t>
            </w:r>
            <w:r w:rsidRPr="00473CEA">
              <w:rPr>
                <w:rFonts w:ascii="Times New Roman" w:eastAsia="Times New Roman" w:hAnsi="Times New Roman" w:cs="Times New Roman"/>
                <w:sz w:val="24"/>
                <w:szCs w:val="24"/>
                <w:vertAlign w:val="superscript"/>
                <w:lang w:eastAsia="ru-RU"/>
              </w:rPr>
              <w:footnoteReference w:id="3"/>
            </w:r>
            <w:r w:rsidRPr="00473CEA">
              <w:rPr>
                <w:rFonts w:ascii="Times New Roman" w:eastAsia="Times New Roman" w:hAnsi="Times New Roman" w:cs="Times New Roman"/>
                <w:sz w:val="24"/>
                <w:szCs w:val="24"/>
                <w:lang w:eastAsia="ru-RU"/>
              </w:rPr>
              <w:t xml:space="preserve"> (среднее арифметическое) с округлением значения до десятых 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hideMark/>
          </w:tcPr>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0-7</w:t>
            </w:r>
          </w:p>
        </w:tc>
        <w:tc>
          <w:tcPr>
            <w:tcW w:w="2410" w:type="dxa"/>
            <w:tcBorders>
              <w:top w:val="single" w:sz="4" w:space="0" w:color="auto"/>
              <w:left w:val="single" w:sz="4" w:space="0" w:color="auto"/>
              <w:bottom w:val="single" w:sz="4" w:space="0" w:color="auto"/>
              <w:right w:val="single" w:sz="4" w:space="0" w:color="auto"/>
            </w:tcBorders>
          </w:tcPr>
          <w:p w:rsidR="00473CEA" w:rsidRPr="00473CEA" w:rsidRDefault="00473CEA" w:rsidP="00473C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473CEA" w:rsidRPr="00473CEA" w:rsidRDefault="00473CEA" w:rsidP="00473CEA">
      <w:pPr>
        <w:spacing w:after="0" w:line="240" w:lineRule="auto"/>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Итого (общее количество баллов)  </w:t>
      </w: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____________________________________________________________________</w:t>
      </w:r>
    </w:p>
    <w:p w:rsidR="00473CEA" w:rsidRPr="00473CEA" w:rsidRDefault="00473CEA" w:rsidP="00473CE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(цифрами и прописью)</w:t>
      </w: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4F1B70" w:rsidRDefault="004F1B70"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Председатель конкурсной комиссии</w:t>
      </w: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по отбору кандидатур на должность </w:t>
      </w:r>
    </w:p>
    <w:p w:rsidR="00473CEA" w:rsidRPr="00473CEA" w:rsidRDefault="00473CEA" w:rsidP="00473CE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73CEA">
        <w:rPr>
          <w:rFonts w:ascii="Times New Roman" w:eastAsia="Calibri" w:hAnsi="Times New Roman" w:cs="Times New Roman"/>
          <w:sz w:val="24"/>
          <w:szCs w:val="24"/>
          <w:lang w:eastAsia="ru-RU"/>
        </w:rPr>
        <w:t xml:space="preserve">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Calibri" w:hAnsi="Times New Roman" w:cs="Times New Roman"/>
          <w:sz w:val="24"/>
          <w:szCs w:val="24"/>
          <w:lang w:eastAsia="ru-RU"/>
        </w:rPr>
        <w:t>сельского по</w:t>
      </w:r>
      <w:r w:rsidR="004F1B70">
        <w:rPr>
          <w:rFonts w:ascii="Times New Roman" w:eastAsia="Calibri" w:hAnsi="Times New Roman" w:cs="Times New Roman"/>
          <w:sz w:val="24"/>
          <w:szCs w:val="24"/>
          <w:lang w:eastAsia="ru-RU"/>
        </w:rPr>
        <w:t>селения___________________</w:t>
      </w:r>
      <w:r w:rsidRPr="00473CEA">
        <w:rPr>
          <w:rFonts w:ascii="Times New Roman" w:eastAsia="Calibri" w:hAnsi="Times New Roman" w:cs="Times New Roman"/>
          <w:sz w:val="24"/>
          <w:szCs w:val="24"/>
          <w:lang w:eastAsia="ru-RU"/>
        </w:rPr>
        <w:t>_  ______________</w:t>
      </w:r>
    </w:p>
    <w:p w:rsidR="00473CEA" w:rsidRPr="00473CEA" w:rsidRDefault="004F1B70" w:rsidP="00473C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3CEA" w:rsidRPr="00473CEA">
        <w:rPr>
          <w:rFonts w:ascii="Times New Roman" w:eastAsia="Times New Roman" w:hAnsi="Times New Roman" w:cs="Times New Roman"/>
          <w:sz w:val="24"/>
          <w:szCs w:val="24"/>
          <w:lang w:eastAsia="ru-RU"/>
        </w:rPr>
        <w:t>(фамилия, инициалы)</w:t>
      </w:r>
      <w:r>
        <w:rPr>
          <w:rFonts w:ascii="Times New Roman" w:eastAsia="Times New Roman" w:hAnsi="Times New Roman" w:cs="Times New Roman"/>
          <w:sz w:val="24"/>
          <w:szCs w:val="24"/>
          <w:lang w:eastAsia="ru-RU"/>
        </w:rPr>
        <w:t xml:space="preserve">        </w:t>
      </w:r>
      <w:r w:rsidR="00473CEA" w:rsidRPr="00473CEA">
        <w:rPr>
          <w:rFonts w:ascii="Times New Roman" w:eastAsia="Times New Roman" w:hAnsi="Times New Roman" w:cs="Times New Roman"/>
          <w:sz w:val="24"/>
          <w:szCs w:val="24"/>
          <w:lang w:eastAsia="ru-RU"/>
        </w:rPr>
        <w:t>(подпись)</w:t>
      </w:r>
    </w:p>
    <w:p w:rsidR="00473CEA" w:rsidRPr="00473CEA" w:rsidRDefault="00473CEA" w:rsidP="00473CEA">
      <w:pPr>
        <w:spacing w:after="0" w:line="240" w:lineRule="auto"/>
        <w:rPr>
          <w:rFonts w:ascii="Times New Roman" w:eastAsia="Times New Roman" w:hAnsi="Times New Roman" w:cs="Times New Roman"/>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Default="00473CEA" w:rsidP="004F1B70">
      <w:pPr>
        <w:widowControl w:val="0"/>
        <w:spacing w:after="0" w:line="240" w:lineRule="auto"/>
        <w:rPr>
          <w:rFonts w:ascii="Times New Roman" w:eastAsia="Times New Roman" w:hAnsi="Times New Roman" w:cs="Times New Roman"/>
          <w:color w:val="000000"/>
          <w:sz w:val="24"/>
          <w:szCs w:val="24"/>
          <w:lang w:eastAsia="ru-RU"/>
        </w:rPr>
      </w:pPr>
    </w:p>
    <w:p w:rsidR="004F1B70" w:rsidRPr="00473CEA" w:rsidRDefault="004F1B70" w:rsidP="004F1B70">
      <w:pPr>
        <w:widowControl w:val="0"/>
        <w:spacing w:after="0" w:line="240" w:lineRule="auto"/>
        <w:rPr>
          <w:rFonts w:ascii="Times New Roman" w:eastAsia="Times New Roman" w:hAnsi="Times New Roman" w:cs="Times New Roman"/>
          <w:color w:val="000000"/>
          <w:sz w:val="24"/>
          <w:szCs w:val="24"/>
          <w:lang w:eastAsia="ru-RU"/>
        </w:rPr>
      </w:pPr>
    </w:p>
    <w:p w:rsidR="00473CEA" w:rsidRPr="00473CEA" w:rsidRDefault="00473CEA" w:rsidP="004F1B70">
      <w:pPr>
        <w:widowControl w:val="0"/>
        <w:spacing w:after="0" w:line="240" w:lineRule="auto"/>
        <w:jc w:val="right"/>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lastRenderedPageBreak/>
        <w:t>ПРИЛОЖЕНИЕ 7</w:t>
      </w:r>
    </w:p>
    <w:p w:rsidR="004F1B70" w:rsidRDefault="00473CEA" w:rsidP="004F1B70">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к Положению</w:t>
      </w:r>
      <w:r w:rsidR="004F1B70">
        <w:rPr>
          <w:rFonts w:ascii="Times New Roman" w:eastAsia="Arial Unicode MS" w:hAnsi="Times New Roman" w:cs="Times New Roman"/>
          <w:color w:val="000000"/>
          <w:sz w:val="24"/>
          <w:szCs w:val="24"/>
          <w:lang w:eastAsia="ru-RU"/>
        </w:rPr>
        <w:t xml:space="preserve"> о порядке проведения конкурса </w:t>
      </w:r>
      <w:r w:rsidRPr="00473CEA">
        <w:rPr>
          <w:rFonts w:ascii="Times New Roman" w:eastAsia="Arial Unicode MS" w:hAnsi="Times New Roman" w:cs="Times New Roman"/>
          <w:color w:val="000000"/>
          <w:sz w:val="24"/>
          <w:szCs w:val="24"/>
          <w:lang w:eastAsia="ru-RU"/>
        </w:rPr>
        <w:t xml:space="preserve"> по   отбору  кандидатур  на должность </w:t>
      </w:r>
    </w:p>
    <w:p w:rsidR="00473CEA" w:rsidRPr="00473CEA" w:rsidRDefault="004F1B70" w:rsidP="004F1B70">
      <w:pPr>
        <w:widowControl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00473CEA" w:rsidRPr="00473CEA">
        <w:rPr>
          <w:rFonts w:ascii="Times New Roman" w:eastAsia="Arial Unicode MS" w:hAnsi="Times New Roman" w:cs="Times New Roman"/>
          <w:color w:val="000000"/>
          <w:sz w:val="24"/>
          <w:szCs w:val="24"/>
          <w:lang w:eastAsia="ru-RU"/>
        </w:rPr>
        <w:t xml:space="preserve">  </w:t>
      </w:r>
      <w:r w:rsidR="00473CEA"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(Форма)</w:t>
      </w:r>
    </w:p>
    <w:p w:rsidR="00473CEA" w:rsidRPr="00473CEA" w:rsidRDefault="00473CEA" w:rsidP="00473CEA">
      <w:pPr>
        <w:widowControl w:val="0"/>
        <w:spacing w:after="0" w:line="240" w:lineRule="auto"/>
        <w:jc w:val="center"/>
        <w:rPr>
          <w:rFonts w:ascii="Times New Roman" w:eastAsia="Arial Unicode MS" w:hAnsi="Times New Roman" w:cs="Times New Roman"/>
          <w:color w:val="000000"/>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11" w:name="bookmark17"/>
      <w:r w:rsidRPr="00473CEA">
        <w:rPr>
          <w:rFonts w:ascii="Times New Roman" w:eastAsia="Times New Roman" w:hAnsi="Times New Roman" w:cs="Times New Roman"/>
          <w:b/>
          <w:bCs/>
          <w:color w:val="000000"/>
          <w:sz w:val="24"/>
          <w:szCs w:val="24"/>
          <w:lang w:eastAsia="ru-RU"/>
        </w:rPr>
        <w:t>Итоговый протокол</w:t>
      </w:r>
      <w:r w:rsidRPr="00473CEA">
        <w:rPr>
          <w:rFonts w:ascii="Times New Roman" w:eastAsia="Times New Roman" w:hAnsi="Times New Roman" w:cs="Times New Roman"/>
          <w:b/>
          <w:bCs/>
          <w:color w:val="000000"/>
          <w:sz w:val="24"/>
          <w:szCs w:val="24"/>
          <w:lang w:eastAsia="ru-RU"/>
        </w:rPr>
        <w:br/>
        <w:t>заседания конкурсной комиссии</w:t>
      </w:r>
      <w:bookmarkEnd w:id="11"/>
      <w:r w:rsidRPr="00473CEA">
        <w:rPr>
          <w:rFonts w:ascii="Times New Roman" w:eastAsia="Times New Roman" w:hAnsi="Times New Roman" w:cs="Times New Roman"/>
          <w:b/>
          <w:bCs/>
          <w:color w:val="000000"/>
          <w:sz w:val="24"/>
          <w:szCs w:val="24"/>
          <w:lang w:eastAsia="ru-RU"/>
        </w:rPr>
        <w:t xml:space="preserve"> </w:t>
      </w: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73CEA">
        <w:rPr>
          <w:rFonts w:ascii="Times New Roman" w:eastAsia="Times New Roman" w:hAnsi="Times New Roman" w:cs="Times New Roman"/>
          <w:b/>
          <w:sz w:val="24"/>
          <w:szCs w:val="24"/>
          <w:lang w:eastAsia="ru-RU"/>
        </w:rPr>
        <w:t xml:space="preserve">по отбору кандидатур на должность </w:t>
      </w:r>
    </w:p>
    <w:p w:rsidR="00473CEA" w:rsidRPr="00473CEA" w:rsidRDefault="00473CEA" w:rsidP="004F1B70">
      <w:pPr>
        <w:keepNext/>
        <w:keepLines/>
        <w:widowControl w:val="0"/>
        <w:spacing w:after="300" w:line="240" w:lineRule="auto"/>
        <w:jc w:val="center"/>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sz w:val="24"/>
          <w:szCs w:val="24"/>
          <w:lang w:eastAsia="ru-RU"/>
        </w:rPr>
        <w:t xml:space="preserve">главы </w:t>
      </w:r>
      <w:r w:rsidR="00B45B90" w:rsidRPr="00B45B90">
        <w:rPr>
          <w:rFonts w:ascii="Times New Roman" w:eastAsia="Times New Roman" w:hAnsi="Times New Roman" w:cs="Times New Roman"/>
          <w:b/>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b/>
          <w:color w:val="000000"/>
          <w:sz w:val="24"/>
          <w:szCs w:val="24"/>
          <w:lang w:eastAsia="ru-RU"/>
        </w:rPr>
        <w:t xml:space="preserve">  </w:t>
      </w:r>
      <w:r w:rsidRPr="00473CEA">
        <w:rPr>
          <w:rFonts w:ascii="Times New Roman" w:eastAsia="Times New Roman" w:hAnsi="Times New Roman" w:cs="Times New Roman"/>
          <w:b/>
          <w:sz w:val="24"/>
          <w:szCs w:val="24"/>
        </w:rPr>
        <w:t xml:space="preserve"> сельского поселения</w:t>
      </w:r>
    </w:p>
    <w:p w:rsidR="00473CEA" w:rsidRPr="00473CEA" w:rsidRDefault="00473CEA" w:rsidP="00473CEA">
      <w:pPr>
        <w:widowControl w:val="0"/>
        <w:tabs>
          <w:tab w:val="left" w:leader="underscore" w:pos="554"/>
          <w:tab w:val="left" w:leader="underscore" w:pos="2365"/>
          <w:tab w:val="left" w:leader="underscore" w:pos="3067"/>
          <w:tab w:val="left" w:pos="6746"/>
          <w:tab w:val="left" w:leader="underscore" w:pos="7981"/>
          <w:tab w:val="left" w:leader="underscore" w:pos="9461"/>
        </w:tabs>
        <w:spacing w:after="300" w:line="240" w:lineRule="auto"/>
        <w:jc w:val="both"/>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w:t>
      </w:r>
      <w:r w:rsidRPr="00473CEA">
        <w:rPr>
          <w:rFonts w:ascii="Times New Roman" w:eastAsia="Times New Roman" w:hAnsi="Times New Roman" w:cs="Times New Roman"/>
          <w:color w:val="000000"/>
          <w:sz w:val="24"/>
          <w:szCs w:val="24"/>
          <w:lang w:eastAsia="ru-RU"/>
        </w:rPr>
        <w:tab/>
        <w:t>»</w:t>
      </w:r>
      <w:r w:rsidRPr="00473CEA">
        <w:rPr>
          <w:rFonts w:ascii="Times New Roman" w:eastAsia="Times New Roman" w:hAnsi="Times New Roman" w:cs="Times New Roman"/>
          <w:color w:val="000000"/>
          <w:sz w:val="24"/>
          <w:szCs w:val="24"/>
          <w:lang w:eastAsia="ru-RU"/>
        </w:rPr>
        <w:tab/>
        <w:t>202</w:t>
      </w:r>
      <w:r w:rsidRPr="00473CEA">
        <w:rPr>
          <w:rFonts w:ascii="Times New Roman" w:eastAsia="Times New Roman" w:hAnsi="Times New Roman" w:cs="Times New Roman"/>
          <w:color w:val="000000"/>
          <w:sz w:val="24"/>
          <w:szCs w:val="24"/>
          <w:lang w:eastAsia="ru-RU"/>
        </w:rPr>
        <w:tab/>
        <w:t>г.</w:t>
      </w:r>
      <w:r w:rsidRPr="00473CEA">
        <w:rPr>
          <w:rFonts w:ascii="Times New Roman" w:eastAsia="Times New Roman" w:hAnsi="Times New Roman" w:cs="Times New Roman"/>
          <w:color w:val="000000"/>
          <w:sz w:val="24"/>
          <w:szCs w:val="24"/>
          <w:lang w:eastAsia="ru-RU"/>
        </w:rPr>
        <w:tab/>
        <w:t xml:space="preserve">             с. </w:t>
      </w:r>
      <w:r w:rsidR="005E1435">
        <w:rPr>
          <w:rFonts w:ascii="Times New Roman" w:eastAsia="Times New Roman" w:hAnsi="Times New Roman" w:cs="Times New Roman"/>
          <w:color w:val="000000"/>
          <w:sz w:val="24"/>
          <w:szCs w:val="24"/>
          <w:lang w:eastAsia="ru-RU"/>
        </w:rPr>
        <w:t>Усть-Багаряк</w:t>
      </w:r>
    </w:p>
    <w:p w:rsidR="00473CEA" w:rsidRPr="00473CEA" w:rsidRDefault="00473CEA" w:rsidP="00473CEA">
      <w:pPr>
        <w:widowControl w:val="0"/>
        <w:spacing w:after="0" w:line="240" w:lineRule="auto"/>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Всего членов конкурсной комиссии </w:t>
      </w:r>
      <w:r w:rsidRPr="00473CEA">
        <w:rPr>
          <w:rFonts w:ascii="Times New Roman" w:eastAsia="Arial Unicode MS" w:hAnsi="Times New Roman" w:cs="Times New Roman"/>
          <w:b/>
          <w:color w:val="000000"/>
          <w:sz w:val="24"/>
          <w:szCs w:val="24"/>
          <w:lang w:eastAsia="ru-RU"/>
        </w:rPr>
        <w:t xml:space="preserve">      -</w:t>
      </w:r>
    </w:p>
    <w:p w:rsidR="00473CEA" w:rsidRPr="00473CEA" w:rsidRDefault="00473CEA" w:rsidP="00473CEA">
      <w:pPr>
        <w:widowControl w:val="0"/>
        <w:spacing w:after="0" w:line="240" w:lineRule="auto"/>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На заседании присутствовали </w:t>
      </w:r>
      <w:r w:rsidRPr="00473CEA">
        <w:rPr>
          <w:rFonts w:ascii="Times New Roman" w:eastAsia="Arial Unicode MS" w:hAnsi="Times New Roman" w:cs="Times New Roman"/>
          <w:b/>
          <w:color w:val="000000"/>
          <w:sz w:val="24"/>
          <w:szCs w:val="24"/>
          <w:lang w:eastAsia="ru-RU"/>
        </w:rPr>
        <w:t xml:space="preserve">                -</w:t>
      </w:r>
    </w:p>
    <w:p w:rsidR="00473CEA" w:rsidRPr="00473CEA" w:rsidRDefault="00473CEA" w:rsidP="00473CEA">
      <w:pPr>
        <w:widowControl w:val="0"/>
        <w:spacing w:after="0" w:line="240" w:lineRule="auto"/>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Вёл заседание председательствующий </w:t>
      </w:r>
      <w:r w:rsidRPr="00473CEA">
        <w:rPr>
          <w:rFonts w:ascii="Times New Roman" w:eastAsia="Arial Unicode MS" w:hAnsi="Times New Roman" w:cs="Times New Roman"/>
          <w:b/>
          <w:color w:val="000000"/>
          <w:sz w:val="24"/>
          <w:szCs w:val="24"/>
          <w:lang w:eastAsia="ru-RU"/>
        </w:rPr>
        <w:t xml:space="preserve"> -</w:t>
      </w:r>
    </w:p>
    <w:p w:rsidR="00473CEA" w:rsidRPr="00473CEA" w:rsidRDefault="00473CEA" w:rsidP="00473CEA">
      <w:pPr>
        <w:widowControl w:val="0"/>
        <w:spacing w:after="0" w:line="240" w:lineRule="auto"/>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Кворум -</w:t>
      </w:r>
    </w:p>
    <w:p w:rsidR="00473CEA" w:rsidRPr="00473CEA" w:rsidRDefault="00473CEA" w:rsidP="00473CEA">
      <w:pPr>
        <w:widowControl w:val="0"/>
        <w:spacing w:after="0" w:line="240" w:lineRule="auto"/>
        <w:rPr>
          <w:rFonts w:ascii="Times New Roman" w:eastAsia="Arial Unicode MS" w:hAnsi="Times New Roman" w:cs="Times New Roman"/>
          <w:color w:val="000000"/>
          <w:sz w:val="24"/>
          <w:szCs w:val="24"/>
          <w:lang w:eastAsia="ru-RU"/>
        </w:rPr>
      </w:pPr>
    </w:p>
    <w:p w:rsidR="00473CEA" w:rsidRPr="00473CEA" w:rsidRDefault="00473CEA" w:rsidP="00473CEA">
      <w:pPr>
        <w:keepNext/>
        <w:keepLines/>
        <w:widowControl w:val="0"/>
        <w:spacing w:after="300" w:line="240" w:lineRule="auto"/>
        <w:jc w:val="both"/>
        <w:outlineLvl w:val="0"/>
        <w:rPr>
          <w:rFonts w:ascii="Times New Roman" w:eastAsia="Times New Roman" w:hAnsi="Times New Roman" w:cs="Times New Roman"/>
          <w:b/>
          <w:bCs/>
          <w:color w:val="000000"/>
          <w:sz w:val="24"/>
          <w:szCs w:val="24"/>
          <w:lang w:eastAsia="ru-RU"/>
        </w:rPr>
      </w:pPr>
      <w:bookmarkStart w:id="12" w:name="bookmark18"/>
      <w:r w:rsidRPr="00473CEA">
        <w:rPr>
          <w:rFonts w:ascii="Times New Roman" w:eastAsia="Times New Roman" w:hAnsi="Times New Roman" w:cs="Times New Roman"/>
          <w:b/>
          <w:bCs/>
          <w:color w:val="000000"/>
          <w:sz w:val="24"/>
          <w:szCs w:val="24"/>
          <w:lang w:eastAsia="ru-RU"/>
        </w:rPr>
        <w:t>ПРИСУТСТВОВАЛИ:</w:t>
      </w:r>
      <w:bookmarkEnd w:id="12"/>
    </w:p>
    <w:p w:rsidR="00473CEA" w:rsidRPr="00473CEA" w:rsidRDefault="00473CEA" w:rsidP="00473CEA">
      <w:pPr>
        <w:keepNext/>
        <w:keepLines/>
        <w:widowControl w:val="0"/>
        <w:spacing w:after="0" w:line="240" w:lineRule="auto"/>
        <w:jc w:val="both"/>
        <w:outlineLvl w:val="0"/>
        <w:rPr>
          <w:rFonts w:ascii="Times New Roman" w:eastAsia="Times New Roman" w:hAnsi="Times New Roman" w:cs="Times New Roman"/>
          <w:b/>
          <w:bCs/>
          <w:color w:val="000000"/>
          <w:sz w:val="24"/>
          <w:szCs w:val="24"/>
          <w:lang w:eastAsia="ru-RU"/>
        </w:rPr>
      </w:pPr>
      <w:bookmarkStart w:id="13" w:name="bookmark19"/>
      <w:r w:rsidRPr="00473CEA">
        <w:rPr>
          <w:rFonts w:ascii="Times New Roman" w:eastAsia="Times New Roman" w:hAnsi="Times New Roman" w:cs="Times New Roman"/>
          <w:b/>
          <w:bCs/>
          <w:color w:val="000000"/>
          <w:sz w:val="24"/>
          <w:szCs w:val="24"/>
          <w:lang w:eastAsia="ru-RU"/>
        </w:rPr>
        <w:t>Председатель конкурсной комиссии (председательствующий на заседании):</w:t>
      </w:r>
      <w:bookmarkEnd w:id="13"/>
    </w:p>
    <w:p w:rsidR="00473CEA" w:rsidRPr="00473CEA" w:rsidRDefault="00473CEA" w:rsidP="00473CEA">
      <w:pPr>
        <w:keepNext/>
        <w:keepLines/>
        <w:widowControl w:val="0"/>
        <w:spacing w:after="0" w:line="240" w:lineRule="auto"/>
        <w:jc w:val="both"/>
        <w:outlineLvl w:val="0"/>
        <w:rPr>
          <w:rFonts w:ascii="Times New Roman" w:eastAsia="Times New Roman" w:hAnsi="Times New Roman" w:cs="Times New Roman"/>
          <w:b/>
          <w:bCs/>
          <w:color w:val="000000"/>
          <w:sz w:val="24"/>
          <w:szCs w:val="24"/>
          <w:lang w:eastAsia="ru-RU"/>
        </w:rPr>
      </w:pPr>
    </w:p>
    <w:tbl>
      <w:tblPr>
        <w:tblW w:w="0" w:type="auto"/>
        <w:tblInd w:w="108" w:type="dxa"/>
        <w:tblLook w:val="00A0" w:firstRow="1" w:lastRow="0" w:firstColumn="1" w:lastColumn="0" w:noHBand="0" w:noVBand="0"/>
      </w:tblPr>
      <w:tblGrid>
        <w:gridCol w:w="806"/>
        <w:gridCol w:w="4106"/>
        <w:gridCol w:w="4551"/>
      </w:tblGrid>
      <w:tr w:rsidR="00473CEA" w:rsidRPr="00473CEA" w:rsidTr="00473CEA">
        <w:tc>
          <w:tcPr>
            <w:tcW w:w="851" w:type="dxa"/>
            <w:hideMark/>
          </w:tcPr>
          <w:p w:rsidR="00473CEA" w:rsidRPr="00473CEA" w:rsidRDefault="00473CEA" w:rsidP="00473CEA">
            <w:pPr>
              <w:keepNext/>
              <w:keepLines/>
              <w:spacing w:after="0" w:line="240" w:lineRule="auto"/>
              <w:jc w:val="center"/>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1.</w:t>
            </w:r>
          </w:p>
        </w:tc>
        <w:tc>
          <w:tcPr>
            <w:tcW w:w="4111"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w:t>
            </w:r>
          </w:p>
          <w:p w:rsidR="00473CEA" w:rsidRPr="00473CEA" w:rsidRDefault="00473CEA" w:rsidP="00473CEA">
            <w:pPr>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(фамилия, инициалы)</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c>
          <w:tcPr>
            <w:tcW w:w="4579"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__________________________________</w:t>
            </w:r>
          </w:p>
          <w:p w:rsidR="00473CEA" w:rsidRPr="00473CEA" w:rsidRDefault="00473CEA" w:rsidP="00473CEA">
            <w:pPr>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(должность, род занятий)</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r>
      <w:tr w:rsidR="00473CEA" w:rsidRPr="00473CEA" w:rsidTr="00473CEA">
        <w:tc>
          <w:tcPr>
            <w:tcW w:w="9541" w:type="dxa"/>
            <w:gridSpan w:val="3"/>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Члены конкурсной комиссии:</w:t>
            </w:r>
          </w:p>
        </w:tc>
      </w:tr>
      <w:tr w:rsidR="00473CEA" w:rsidRPr="00473CEA" w:rsidTr="00473CEA">
        <w:tc>
          <w:tcPr>
            <w:tcW w:w="851" w:type="dxa"/>
            <w:hideMark/>
          </w:tcPr>
          <w:p w:rsidR="00473CEA" w:rsidRPr="00473CEA" w:rsidRDefault="00473CEA" w:rsidP="00473CEA">
            <w:pPr>
              <w:keepNext/>
              <w:keepLines/>
              <w:spacing w:after="0" w:line="240" w:lineRule="auto"/>
              <w:jc w:val="center"/>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2.</w:t>
            </w:r>
          </w:p>
        </w:tc>
        <w:tc>
          <w:tcPr>
            <w:tcW w:w="4111"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w:t>
            </w:r>
          </w:p>
          <w:p w:rsidR="00473CEA" w:rsidRPr="00473CEA" w:rsidRDefault="00473CEA" w:rsidP="00473CEA">
            <w:pPr>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(фамилия, инициалы)</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c>
          <w:tcPr>
            <w:tcW w:w="4579"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__________________________________</w:t>
            </w:r>
          </w:p>
          <w:p w:rsidR="00473CEA" w:rsidRPr="00473CEA" w:rsidRDefault="00473CEA" w:rsidP="00473CEA">
            <w:pPr>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(должность, род занятий)</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r>
      <w:tr w:rsidR="00473CEA" w:rsidRPr="00473CEA" w:rsidTr="00473CEA">
        <w:tc>
          <w:tcPr>
            <w:tcW w:w="851" w:type="dxa"/>
            <w:hideMark/>
          </w:tcPr>
          <w:p w:rsidR="00473CEA" w:rsidRPr="00473CEA" w:rsidRDefault="00473CEA" w:rsidP="00473CEA">
            <w:pPr>
              <w:keepNext/>
              <w:keepLines/>
              <w:spacing w:after="0" w:line="240" w:lineRule="auto"/>
              <w:jc w:val="center"/>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3.</w:t>
            </w:r>
          </w:p>
        </w:tc>
        <w:tc>
          <w:tcPr>
            <w:tcW w:w="4111"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w:t>
            </w:r>
          </w:p>
          <w:p w:rsidR="00473CEA" w:rsidRPr="00473CEA" w:rsidRDefault="00473CEA" w:rsidP="00473CEA">
            <w:pPr>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(фамилия, инициалы)</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c>
          <w:tcPr>
            <w:tcW w:w="4579"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__________________________________</w:t>
            </w:r>
          </w:p>
          <w:p w:rsidR="00473CEA" w:rsidRPr="00473CEA" w:rsidRDefault="00473CEA" w:rsidP="00473CEA">
            <w:pPr>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(должность, род занятий)</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r>
      <w:tr w:rsidR="00473CEA" w:rsidRPr="00473CEA" w:rsidTr="00473CEA">
        <w:tc>
          <w:tcPr>
            <w:tcW w:w="851" w:type="dxa"/>
            <w:hideMark/>
          </w:tcPr>
          <w:p w:rsidR="00473CEA" w:rsidRPr="00473CEA" w:rsidRDefault="00473CEA" w:rsidP="00473CEA">
            <w:pPr>
              <w:keepNext/>
              <w:keepLines/>
              <w:spacing w:after="0" w:line="240" w:lineRule="auto"/>
              <w:jc w:val="center"/>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4.</w:t>
            </w:r>
          </w:p>
        </w:tc>
        <w:tc>
          <w:tcPr>
            <w:tcW w:w="4111"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w:t>
            </w:r>
          </w:p>
          <w:p w:rsidR="00473CEA" w:rsidRPr="00473CEA" w:rsidRDefault="00473CEA" w:rsidP="00473CEA">
            <w:pPr>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(фамилия, инициалы)</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c>
          <w:tcPr>
            <w:tcW w:w="4579"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__________________________________</w:t>
            </w:r>
          </w:p>
          <w:p w:rsidR="00473CEA" w:rsidRPr="00473CEA" w:rsidRDefault="00473CEA" w:rsidP="00473CEA">
            <w:pPr>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(должность, род занятий)</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r>
      <w:tr w:rsidR="00473CEA" w:rsidRPr="00473CEA" w:rsidTr="00473CEA">
        <w:tc>
          <w:tcPr>
            <w:tcW w:w="851" w:type="dxa"/>
            <w:hideMark/>
          </w:tcPr>
          <w:p w:rsidR="00473CEA" w:rsidRPr="00473CEA" w:rsidRDefault="00473CEA" w:rsidP="00473CEA">
            <w:pPr>
              <w:keepNext/>
              <w:keepLines/>
              <w:spacing w:after="0" w:line="240" w:lineRule="auto"/>
              <w:jc w:val="center"/>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5.</w:t>
            </w:r>
          </w:p>
        </w:tc>
        <w:tc>
          <w:tcPr>
            <w:tcW w:w="4111"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w:t>
            </w:r>
          </w:p>
          <w:p w:rsidR="00473CEA" w:rsidRPr="00473CEA" w:rsidRDefault="00473CEA" w:rsidP="00473CEA">
            <w:pPr>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(фамилия, инициалы)</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c>
          <w:tcPr>
            <w:tcW w:w="4579"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__________________________________</w:t>
            </w:r>
          </w:p>
          <w:p w:rsidR="00473CEA" w:rsidRPr="00473CEA" w:rsidRDefault="00473CEA" w:rsidP="00473CEA">
            <w:pPr>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(должность, род занятий)</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r>
      <w:tr w:rsidR="00473CEA" w:rsidRPr="00473CEA" w:rsidTr="00473CEA">
        <w:tc>
          <w:tcPr>
            <w:tcW w:w="851" w:type="dxa"/>
            <w:hideMark/>
          </w:tcPr>
          <w:p w:rsidR="00473CEA" w:rsidRPr="00473CEA" w:rsidRDefault="00473CEA" w:rsidP="00473CEA">
            <w:pPr>
              <w:keepNext/>
              <w:keepLines/>
              <w:spacing w:after="0" w:line="240" w:lineRule="auto"/>
              <w:jc w:val="center"/>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6.</w:t>
            </w:r>
          </w:p>
        </w:tc>
        <w:tc>
          <w:tcPr>
            <w:tcW w:w="4111"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w:t>
            </w:r>
          </w:p>
          <w:p w:rsidR="00473CEA" w:rsidRPr="00473CEA" w:rsidRDefault="00473CEA" w:rsidP="00473CEA">
            <w:pPr>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(фамилия, инициалы)</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c>
          <w:tcPr>
            <w:tcW w:w="4579" w:type="dxa"/>
          </w:tcPr>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r w:rsidRPr="00473CEA">
              <w:rPr>
                <w:rFonts w:ascii="Times New Roman" w:eastAsia="Times New Roman" w:hAnsi="Times New Roman" w:cs="Times New Roman"/>
                <w:b/>
                <w:bCs/>
                <w:color w:val="000000"/>
                <w:sz w:val="24"/>
                <w:szCs w:val="24"/>
                <w:lang w:eastAsia="ru-RU"/>
              </w:rPr>
              <w:t>__________________________________</w:t>
            </w:r>
          </w:p>
          <w:p w:rsidR="00473CEA" w:rsidRPr="00473CEA" w:rsidRDefault="00473CEA" w:rsidP="00473CEA">
            <w:pPr>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(должность, род занятий)</w:t>
            </w:r>
          </w:p>
          <w:p w:rsidR="00473CEA" w:rsidRPr="00473CEA" w:rsidRDefault="00473CEA" w:rsidP="00473CEA">
            <w:pPr>
              <w:keepNext/>
              <w:keepLines/>
              <w:spacing w:after="0" w:line="240" w:lineRule="auto"/>
              <w:jc w:val="both"/>
              <w:outlineLvl w:val="0"/>
              <w:rPr>
                <w:rFonts w:ascii="Times New Roman" w:eastAsia="Times New Roman" w:hAnsi="Times New Roman" w:cs="Times New Roman"/>
                <w:b/>
                <w:bCs/>
                <w:color w:val="000000"/>
                <w:sz w:val="24"/>
                <w:szCs w:val="24"/>
                <w:lang w:eastAsia="ru-RU"/>
              </w:rPr>
            </w:pPr>
          </w:p>
        </w:tc>
      </w:tr>
    </w:tbl>
    <w:p w:rsidR="00473CEA" w:rsidRPr="00473CEA" w:rsidRDefault="00473CEA" w:rsidP="00473CEA">
      <w:pPr>
        <w:widowControl w:val="0"/>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b/>
          <w:bCs/>
          <w:color w:val="000000"/>
          <w:sz w:val="24"/>
          <w:szCs w:val="24"/>
          <w:lang w:eastAsia="ru-RU"/>
        </w:rPr>
        <w:t>Технический секретариат:</w:t>
      </w:r>
    </w:p>
    <w:p w:rsidR="00473CEA" w:rsidRPr="00473CEA" w:rsidRDefault="00473CEA" w:rsidP="00473CEA">
      <w:pPr>
        <w:widowControl w:val="0"/>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________________________________          _________________________________</w:t>
      </w:r>
    </w:p>
    <w:p w:rsidR="00473CEA" w:rsidRPr="00473CEA" w:rsidRDefault="00473CEA" w:rsidP="00473CEA">
      <w:pPr>
        <w:widowControl w:val="0"/>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(фамилия, инициалы)         </w:t>
      </w:r>
      <w:r w:rsidR="004F1B70">
        <w:rPr>
          <w:rFonts w:ascii="Times New Roman" w:eastAsia="Times New Roman" w:hAnsi="Times New Roman" w:cs="Times New Roman"/>
          <w:color w:val="000000"/>
          <w:sz w:val="24"/>
          <w:szCs w:val="24"/>
          <w:lang w:eastAsia="ru-RU"/>
        </w:rPr>
        <w:t xml:space="preserve">              </w:t>
      </w:r>
      <w:r w:rsidRPr="00473CEA">
        <w:rPr>
          <w:rFonts w:ascii="Times New Roman" w:eastAsia="Times New Roman" w:hAnsi="Times New Roman" w:cs="Times New Roman"/>
          <w:color w:val="000000"/>
          <w:sz w:val="24"/>
          <w:szCs w:val="24"/>
          <w:lang w:eastAsia="ru-RU"/>
        </w:rPr>
        <w:t xml:space="preserve"> (должность, род занятий)</w:t>
      </w:r>
    </w:p>
    <w:p w:rsidR="00473CEA" w:rsidRPr="00473CEA" w:rsidRDefault="00473CEA" w:rsidP="00473CEA">
      <w:pPr>
        <w:widowControl w:val="0"/>
        <w:spacing w:after="0" w:line="240" w:lineRule="auto"/>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 xml:space="preserve">      ________________________________</w:t>
      </w:r>
      <w:r w:rsidR="004F1B70">
        <w:rPr>
          <w:rFonts w:ascii="Times New Roman" w:eastAsia="Times New Roman" w:hAnsi="Times New Roman" w:cs="Times New Roman"/>
          <w:color w:val="000000"/>
          <w:sz w:val="24"/>
          <w:szCs w:val="24"/>
          <w:lang w:eastAsia="ru-RU"/>
        </w:rPr>
        <w:t xml:space="preserve">           __________________________________</w:t>
      </w:r>
    </w:p>
    <w:p w:rsidR="00473CEA" w:rsidRPr="004F1B70" w:rsidRDefault="00473CEA" w:rsidP="004F1B70">
      <w:pPr>
        <w:widowControl w:val="0"/>
        <w:spacing w:after="0" w:line="240" w:lineRule="auto"/>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sz w:val="24"/>
          <w:szCs w:val="24"/>
          <w:lang w:eastAsia="ru-RU"/>
        </w:rPr>
        <w:t xml:space="preserve">                                     (фамилия, инициалы) </w:t>
      </w:r>
      <w:bookmarkStart w:id="14" w:name="bookmark20"/>
      <w:r w:rsidR="004F1B70">
        <w:rPr>
          <w:rFonts w:ascii="Times New Roman" w:eastAsia="Times New Roman" w:hAnsi="Times New Roman" w:cs="Times New Roman"/>
          <w:sz w:val="24"/>
          <w:szCs w:val="24"/>
          <w:lang w:eastAsia="ru-RU"/>
        </w:rPr>
        <w:t xml:space="preserve">                   (должность, род занятий)</w:t>
      </w:r>
    </w:p>
    <w:p w:rsidR="004F1B70" w:rsidRDefault="004F1B70" w:rsidP="004F1B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1B70" w:rsidRDefault="004F1B70" w:rsidP="004F1B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73CEA" w:rsidRPr="004F1B70" w:rsidRDefault="00473CEA" w:rsidP="004F1B70">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1B70">
        <w:rPr>
          <w:rFonts w:ascii="Times New Roman" w:eastAsia="Times New Roman" w:hAnsi="Times New Roman" w:cs="Times New Roman"/>
          <w:b/>
          <w:sz w:val="24"/>
          <w:szCs w:val="24"/>
          <w:lang w:eastAsia="ru-RU"/>
        </w:rPr>
        <w:lastRenderedPageBreak/>
        <w:t>О повестке итогового заседания конкурсной комиссии</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ПОВЕСТКА</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итогового заседания конкурсной комиссии</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1.</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2.</w:t>
      </w:r>
    </w:p>
    <w:p w:rsidR="00473CEA" w:rsidRPr="00473CEA" w:rsidRDefault="00473CEA" w:rsidP="004F1B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За принятие повестки итогового заседания конкурсной комиссии</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ГОЛОСОВАЛИ:</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за-  _______ чел. </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против-  _______ чел.</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Повестка итогового заседания конкурсной комиссии принимается (не принимается).</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По результатам проверки документов и сведений, указанных в пункте 27 Положения о порядке проведения конкурса по отбору кандидатур на должность 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 для участия в конкурсе допущены:</w:t>
      </w:r>
    </w:p>
    <w:p w:rsidR="00473CEA" w:rsidRPr="00473CEA" w:rsidRDefault="00473CEA" w:rsidP="00473C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1. 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ind w:hanging="11"/>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(фамилия, имя, отчество (при его наличии), должность и место работы зарегистрированного кандидата)</w:t>
      </w:r>
    </w:p>
    <w:p w:rsidR="00473CEA" w:rsidRPr="00473CEA" w:rsidRDefault="00473CEA" w:rsidP="00473C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2. 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ind w:hanging="11"/>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(фамилия, имя, отчество (при его наличии), должность и место работы зарегистрированного кандидата)</w:t>
      </w:r>
    </w:p>
    <w:p w:rsidR="00473CEA" w:rsidRPr="00473CEA" w:rsidRDefault="00473CEA" w:rsidP="00473C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3. 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ind w:hanging="11"/>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(фамилия, имя, отчество (при его наличии), должность и место работы зарегистрированного кандидата)</w:t>
      </w:r>
    </w:p>
    <w:p w:rsidR="00473CEA" w:rsidRPr="00473CEA" w:rsidRDefault="00473CEA" w:rsidP="00473CEA">
      <w:pPr>
        <w:shd w:val="clear" w:color="auto" w:fill="FFFFFF"/>
        <w:autoSpaceDE w:val="0"/>
        <w:autoSpaceDN w:val="0"/>
        <w:adjustRightInd w:val="0"/>
        <w:spacing w:after="0" w:line="240" w:lineRule="auto"/>
        <w:ind w:hanging="11"/>
        <w:jc w:val="both"/>
        <w:rPr>
          <w:rFonts w:ascii="Times New Roman" w:eastAsia="Times New Roman" w:hAnsi="Times New Roman" w:cs="Times New Roman"/>
          <w:sz w:val="24"/>
          <w:szCs w:val="24"/>
          <w:lang w:eastAsia="ru-RU"/>
        </w:rPr>
      </w:pPr>
    </w:p>
    <w:p w:rsidR="00473CEA" w:rsidRPr="00473CEA" w:rsidRDefault="00473CEA" w:rsidP="004F1B70">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По повестке итогового заседания конкурсной комиссии</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1. СЛУШАЛИ:</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___________________: анализ документов, краткая характеристика зарегистрированных кандидатов, оценка навыков управленческой деятельности, какие вопросы задавались (ФИО).</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2. СЛУШАЛИ:</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___________________: анализ итогов выступления по каждому из зарегистрированных кандидатов, какая оценка дана ответам зарегистрированных кандидатов на заданные вопросы, анализ результатов тестирования, иных оценочных мероприятий (в случае проведения) (ФИО).</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ВЫСТУПИЛИ:</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1.___________________: мнения членов конкурсной комиссии.</w:t>
      </w:r>
    </w:p>
    <w:p w:rsidR="004F1B70" w:rsidRDefault="004F1B70"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ГОЛОСОВАЛИ:</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за-  _______ чел. </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против  -  _______ чел.</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На основании изложенного, руководствуясь Положением о порядке проведения конкурса по отбору кандидатур на должность 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w:t>
      </w:r>
    </w:p>
    <w:p w:rsidR="00473CEA" w:rsidRPr="00473CEA" w:rsidRDefault="00473CEA" w:rsidP="004F1B7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РЕШИЛИ:</w:t>
      </w:r>
      <w:r w:rsidR="004F1B70">
        <w:rPr>
          <w:rFonts w:ascii="Times New Roman" w:eastAsia="Times New Roman" w:hAnsi="Times New Roman" w:cs="Times New Roman"/>
          <w:sz w:val="24"/>
          <w:szCs w:val="24"/>
          <w:lang w:eastAsia="ru-RU"/>
        </w:rPr>
        <w:t xml:space="preserve"> </w:t>
      </w:r>
      <w:r w:rsidRPr="00473CEA">
        <w:rPr>
          <w:rFonts w:ascii="Times New Roman" w:eastAsia="Times New Roman" w:hAnsi="Times New Roman" w:cs="Times New Roman"/>
          <w:sz w:val="24"/>
          <w:szCs w:val="24"/>
          <w:lang w:eastAsia="ru-RU"/>
        </w:rPr>
        <w:t xml:space="preserve">Признать победителями конкурса и представить Совету  депутатов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 xml:space="preserve"> зарегистрированных конкурсной комиссией </w:t>
      </w:r>
      <w:r w:rsidRPr="00473CEA">
        <w:rPr>
          <w:rFonts w:ascii="Times New Roman" w:eastAsia="Times New Roman" w:hAnsi="Times New Roman" w:cs="Times New Roman"/>
          <w:sz w:val="24"/>
          <w:szCs w:val="24"/>
          <w:lang w:eastAsia="ru-RU"/>
        </w:rPr>
        <w:lastRenderedPageBreak/>
        <w:t xml:space="preserve">кандидатов для проведения голосования по кандидатурам на должность 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 xml:space="preserve"> </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1. 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ind w:hanging="11"/>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(фамилия, имя, отчество (при его наличии), должность и место работы зарегистрированного кандидата)</w:t>
      </w:r>
    </w:p>
    <w:p w:rsidR="00473CEA" w:rsidRPr="00473CEA" w:rsidRDefault="00473CEA" w:rsidP="00473CE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2. _________________________________________________________________</w:t>
      </w:r>
    </w:p>
    <w:p w:rsidR="00473CEA" w:rsidRPr="00473CEA" w:rsidRDefault="00473CEA" w:rsidP="00473CEA">
      <w:pPr>
        <w:shd w:val="clear" w:color="auto" w:fill="FFFFFF"/>
        <w:autoSpaceDE w:val="0"/>
        <w:autoSpaceDN w:val="0"/>
        <w:adjustRightInd w:val="0"/>
        <w:spacing w:after="0" w:line="240" w:lineRule="auto"/>
        <w:ind w:hanging="11"/>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(фамилия, имя, отчество (при его наличии), должность и место работы зарегистрированного кандидата)</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ГОЛОСОВАЛИ:</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за-  _______ чел. </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против-  _______ чел.</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3. СЛУШАЛИ:</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О признании конкурса по отбору кандидатур на должность 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 xml:space="preserve"> состоявшимся (несостоявшимся).</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Докладчик: __________________ – председатель конкурсной комиссии.</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РЕШИЛИ:</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1. Признать конкурс по отбору кандидатур на должность 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 xml:space="preserve"> состоявшимся (или несостоявшимся в связи с – указывается одно из оснований согласно подпункту ____ пункта 42 Положения о порядке проведения конкурса по отбору кандидатур на должность 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 xml:space="preserve"> </w:t>
      </w:r>
    </w:p>
    <w:p w:rsidR="00473CEA" w:rsidRPr="00473CEA" w:rsidRDefault="00473CEA" w:rsidP="00473C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2. Направить настоящий протокол в Совет  депутатов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Pr="00473CEA">
        <w:rPr>
          <w:rFonts w:ascii="Times New Roman" w:eastAsia="Arial Unicode MS" w:hAnsi="Times New Roman" w:cs="Times New Roman"/>
          <w:color w:val="000000"/>
          <w:sz w:val="24"/>
          <w:szCs w:val="24"/>
          <w:lang w:eastAsia="ru-RU"/>
        </w:rPr>
        <w:t xml:space="preserve">  </w:t>
      </w:r>
      <w:r w:rsidRPr="00473CEA">
        <w:rPr>
          <w:rFonts w:ascii="Times New Roman" w:eastAsia="Times New Roman" w:hAnsi="Times New Roman" w:cs="Times New Roman"/>
          <w:sz w:val="24"/>
          <w:szCs w:val="24"/>
        </w:rPr>
        <w:t xml:space="preserve"> сельского поселения</w:t>
      </w:r>
      <w:r w:rsidRPr="00473CEA">
        <w:rPr>
          <w:rFonts w:ascii="Times New Roman" w:eastAsia="Times New Roman" w:hAnsi="Times New Roman" w:cs="Times New Roman"/>
          <w:sz w:val="24"/>
          <w:szCs w:val="24"/>
          <w:lang w:eastAsia="ru-RU"/>
        </w:rPr>
        <w:t xml:space="preserve">, главе </w:t>
      </w:r>
      <w:r w:rsidR="0074320B">
        <w:rPr>
          <w:rFonts w:ascii="Times New Roman" w:eastAsia="Times New Roman" w:hAnsi="Times New Roman" w:cs="Times New Roman"/>
          <w:sz w:val="24"/>
          <w:szCs w:val="24"/>
          <w:lang w:eastAsia="ru-RU"/>
        </w:rPr>
        <w:t>Кунашакского</w:t>
      </w:r>
      <w:r w:rsidRPr="00473CEA">
        <w:rPr>
          <w:rFonts w:ascii="Times New Roman" w:eastAsia="Times New Roman" w:hAnsi="Times New Roman" w:cs="Times New Roman"/>
          <w:sz w:val="24"/>
          <w:szCs w:val="24"/>
          <w:lang w:eastAsia="ru-RU"/>
        </w:rPr>
        <w:t xml:space="preserve"> муниципального района, в течение трёх рабочих дней со дня его подписания.</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ГОЛОСОВАЛИ:</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за-  _______ чел. </w:t>
      </w:r>
    </w:p>
    <w:p w:rsidR="00473CEA" w:rsidRPr="00473CEA" w:rsidRDefault="00473CEA" w:rsidP="00473CE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против-  _______ чел.</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Председатель конкурсной комиссии (председательствующий на заседании):</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1. _________________________ _______________________________________</w:t>
      </w:r>
    </w:p>
    <w:p w:rsidR="00473CEA" w:rsidRPr="00473CEA" w:rsidRDefault="00473CEA" w:rsidP="00473CEA">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(фамилия, инициалы)                                        (подпись)                   </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Члены конкурсной комиссии: </w:t>
      </w:r>
    </w:p>
    <w:p w:rsidR="00473CEA" w:rsidRPr="00473CEA" w:rsidRDefault="00473CEA" w:rsidP="00473CEA">
      <w:pPr>
        <w:shd w:val="clear" w:color="auto" w:fill="FFFFFF"/>
        <w:autoSpaceDE w:val="0"/>
        <w:autoSpaceDN w:val="0"/>
        <w:adjustRightInd w:val="0"/>
        <w:spacing w:after="0" w:line="240" w:lineRule="auto"/>
        <w:ind w:left="144"/>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2._________________________ _______________________________________</w:t>
      </w:r>
    </w:p>
    <w:p w:rsidR="00473CEA" w:rsidRPr="00473CEA" w:rsidRDefault="00473CEA" w:rsidP="00473CEA">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(фамилия, инициалы)                                        (подпись)                   </w:t>
      </w:r>
    </w:p>
    <w:p w:rsidR="00473CEA" w:rsidRPr="00473CEA" w:rsidRDefault="00473CEA" w:rsidP="00473CE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3. _________________________ _______________________________________</w:t>
      </w:r>
    </w:p>
    <w:p w:rsidR="00473CEA" w:rsidRPr="00473CEA" w:rsidRDefault="00473CEA" w:rsidP="00473CEA">
      <w:pPr>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spacing w:after="0" w:line="240" w:lineRule="auto"/>
        <w:ind w:left="284"/>
        <w:jc w:val="both"/>
        <w:rPr>
          <w:rFonts w:ascii="Calibri" w:eastAsia="Calibri" w:hAnsi="Calibri" w:cs="Calibri"/>
          <w:sz w:val="24"/>
          <w:szCs w:val="24"/>
          <w:lang w:eastAsia="zh-CN"/>
        </w:rPr>
      </w:pPr>
      <w:r w:rsidRPr="00473CEA">
        <w:rPr>
          <w:rFonts w:ascii="Calibri" w:eastAsia="Calibri" w:hAnsi="Calibri" w:cs="Calibri"/>
          <w:sz w:val="24"/>
          <w:szCs w:val="24"/>
          <w:lang w:eastAsia="zh-CN"/>
        </w:rPr>
        <w:t xml:space="preserve">(фамилия, инициалы)                                        (подпись)                   </w:t>
      </w:r>
    </w:p>
    <w:p w:rsidR="00473CEA" w:rsidRPr="00473CEA" w:rsidRDefault="00473CEA" w:rsidP="00473CEA">
      <w:pPr>
        <w:shd w:val="clear" w:color="auto" w:fill="FFFFFF"/>
        <w:tabs>
          <w:tab w:val="left" w:pos="142"/>
          <w:tab w:val="left" w:pos="567"/>
          <w:tab w:val="left" w:pos="62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4._________________________ _______________________________________</w:t>
      </w:r>
    </w:p>
    <w:p w:rsidR="00473CEA" w:rsidRPr="00473CEA" w:rsidRDefault="00473CEA" w:rsidP="00473CEA">
      <w:pPr>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spacing w:after="0" w:line="240" w:lineRule="auto"/>
        <w:ind w:left="284"/>
        <w:jc w:val="both"/>
        <w:rPr>
          <w:rFonts w:ascii="Calibri" w:eastAsia="Calibri" w:hAnsi="Calibri" w:cs="Calibri"/>
          <w:sz w:val="24"/>
          <w:szCs w:val="24"/>
          <w:lang w:eastAsia="zh-CN"/>
        </w:rPr>
      </w:pPr>
      <w:r w:rsidRPr="00473CEA">
        <w:rPr>
          <w:rFonts w:ascii="Calibri" w:eastAsia="Calibri" w:hAnsi="Calibri" w:cs="Calibri"/>
          <w:sz w:val="24"/>
          <w:szCs w:val="24"/>
          <w:lang w:eastAsia="zh-CN"/>
        </w:rPr>
        <w:t xml:space="preserve">(фамилия, инициалы)                                        (подпись)                   </w:t>
      </w:r>
    </w:p>
    <w:p w:rsidR="00473CEA" w:rsidRPr="00473CEA" w:rsidRDefault="00473CEA" w:rsidP="00473CEA">
      <w:pPr>
        <w:numPr>
          <w:ilvl w:val="0"/>
          <w:numId w:val="24"/>
        </w:numPr>
        <w:shd w:val="clear" w:color="auto" w:fill="FFFFFF"/>
        <w:tabs>
          <w:tab w:val="left" w:pos="6237"/>
        </w:tabs>
        <w:autoSpaceDE w:val="0"/>
        <w:autoSpaceDN w:val="0"/>
        <w:adjustRightInd w:val="0"/>
        <w:spacing w:after="0" w:line="240" w:lineRule="auto"/>
        <w:jc w:val="both"/>
        <w:rPr>
          <w:rFonts w:ascii="Calibri" w:eastAsia="Calibri" w:hAnsi="Calibri" w:cs="Calibri"/>
          <w:sz w:val="24"/>
          <w:szCs w:val="24"/>
          <w:lang w:eastAsia="zh-CN"/>
        </w:rPr>
      </w:pPr>
      <w:r w:rsidRPr="00473CEA">
        <w:rPr>
          <w:rFonts w:ascii="Calibri" w:eastAsia="Calibri" w:hAnsi="Calibri" w:cs="Calibri"/>
          <w:sz w:val="24"/>
          <w:szCs w:val="24"/>
          <w:lang w:eastAsia="zh-CN"/>
        </w:rPr>
        <w:t>_________________________ _______________________________________</w:t>
      </w:r>
    </w:p>
    <w:p w:rsidR="00473CEA" w:rsidRPr="00473CEA" w:rsidRDefault="00473CEA" w:rsidP="00473CEA">
      <w:pPr>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spacing w:after="0" w:line="240" w:lineRule="auto"/>
        <w:ind w:left="284"/>
        <w:jc w:val="both"/>
        <w:rPr>
          <w:rFonts w:ascii="Calibri" w:eastAsia="Calibri" w:hAnsi="Calibri" w:cs="Calibri"/>
          <w:sz w:val="24"/>
          <w:szCs w:val="24"/>
          <w:lang w:eastAsia="zh-CN"/>
        </w:rPr>
      </w:pPr>
      <w:r w:rsidRPr="00473CEA">
        <w:rPr>
          <w:rFonts w:ascii="Calibri" w:eastAsia="Calibri" w:hAnsi="Calibri" w:cs="Calibri"/>
          <w:sz w:val="24"/>
          <w:szCs w:val="24"/>
          <w:lang w:eastAsia="zh-CN"/>
        </w:rPr>
        <w:t xml:space="preserve">(фамилия, инициалы)                                        (подпись)                   </w:t>
      </w:r>
    </w:p>
    <w:p w:rsidR="00473CEA" w:rsidRPr="00473CEA" w:rsidRDefault="00473CEA" w:rsidP="00473CEA">
      <w:pPr>
        <w:numPr>
          <w:ilvl w:val="0"/>
          <w:numId w:val="24"/>
        </w:numPr>
        <w:shd w:val="clear" w:color="auto" w:fill="FFFFFF"/>
        <w:tabs>
          <w:tab w:val="left" w:pos="6237"/>
        </w:tabs>
        <w:autoSpaceDE w:val="0"/>
        <w:autoSpaceDN w:val="0"/>
        <w:adjustRightInd w:val="0"/>
        <w:spacing w:after="0" w:line="240" w:lineRule="auto"/>
        <w:jc w:val="both"/>
        <w:rPr>
          <w:rFonts w:ascii="Calibri" w:eastAsia="Calibri" w:hAnsi="Calibri" w:cs="Calibri"/>
          <w:sz w:val="24"/>
          <w:szCs w:val="24"/>
          <w:lang w:eastAsia="zh-CN"/>
        </w:rPr>
      </w:pPr>
      <w:r w:rsidRPr="00473CEA">
        <w:rPr>
          <w:rFonts w:ascii="Calibri" w:eastAsia="Calibri" w:hAnsi="Calibri" w:cs="Calibri"/>
          <w:sz w:val="24"/>
          <w:szCs w:val="24"/>
          <w:lang w:eastAsia="zh-CN"/>
        </w:rPr>
        <w:t>_________________________ _______________________________________</w:t>
      </w:r>
    </w:p>
    <w:p w:rsidR="00473CEA" w:rsidRPr="00473CEA" w:rsidRDefault="00473CEA" w:rsidP="00473CEA">
      <w:pPr>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spacing w:after="0" w:line="240" w:lineRule="auto"/>
        <w:ind w:left="284"/>
        <w:jc w:val="both"/>
        <w:rPr>
          <w:rFonts w:ascii="Calibri" w:eastAsia="Calibri" w:hAnsi="Calibri" w:cs="Calibri"/>
          <w:sz w:val="24"/>
          <w:szCs w:val="24"/>
          <w:lang w:eastAsia="zh-CN"/>
        </w:rPr>
      </w:pPr>
      <w:r w:rsidRPr="00473CEA">
        <w:rPr>
          <w:rFonts w:ascii="Calibri" w:eastAsia="Calibri" w:hAnsi="Calibri" w:cs="Calibri"/>
          <w:sz w:val="24"/>
          <w:szCs w:val="24"/>
          <w:lang w:eastAsia="zh-CN"/>
        </w:rPr>
        <w:t xml:space="preserve">(фамилия, инициалы)                                        (подпись)                   </w:t>
      </w:r>
    </w:p>
    <w:p w:rsidR="00473CEA" w:rsidRPr="00473CEA" w:rsidRDefault="00473CEA" w:rsidP="00473CEA">
      <w:pPr>
        <w:shd w:val="clear" w:color="auto" w:fill="FFFFFF"/>
        <w:tabs>
          <w:tab w:val="left" w:pos="623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shd w:val="clear" w:color="auto" w:fill="FFFFFF"/>
        <w:tabs>
          <w:tab w:val="left" w:pos="62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Протокол составил</w:t>
      </w:r>
    </w:p>
    <w:p w:rsidR="00473CEA" w:rsidRPr="00473CEA" w:rsidRDefault="00473CEA" w:rsidP="00473CEA">
      <w:pPr>
        <w:shd w:val="clear" w:color="auto" w:fill="FFFFFF"/>
        <w:tabs>
          <w:tab w:val="left" w:pos="62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технический секретариат </w:t>
      </w:r>
    </w:p>
    <w:p w:rsidR="00473CEA" w:rsidRPr="00473CEA" w:rsidRDefault="00473CEA" w:rsidP="00473CEA">
      <w:pPr>
        <w:shd w:val="clear" w:color="auto" w:fill="FFFFFF"/>
        <w:tabs>
          <w:tab w:val="left" w:pos="62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________________________ ____________________________________________</w:t>
      </w:r>
    </w:p>
    <w:p w:rsidR="00473CEA" w:rsidRPr="00473CEA" w:rsidRDefault="00473CEA" w:rsidP="00473CEA">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(фамилия, инициалы)                                        (подпись)                   </w:t>
      </w:r>
    </w:p>
    <w:p w:rsidR="00473CEA" w:rsidRPr="00473CEA" w:rsidRDefault="004F1B70" w:rsidP="00473CEA">
      <w:pPr>
        <w:shd w:val="clear" w:color="auto" w:fill="FFFFFF"/>
        <w:tabs>
          <w:tab w:val="left" w:pos="623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 ____________________________________________</w:t>
      </w:r>
    </w:p>
    <w:p w:rsidR="004F1B70" w:rsidRPr="004F1B70" w:rsidRDefault="00473CEA" w:rsidP="004F1B70">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(фамилия, инициалы)                                    </w:t>
      </w:r>
      <w:r w:rsidR="004F1B70">
        <w:rPr>
          <w:rFonts w:ascii="Times New Roman" w:eastAsia="Times New Roman" w:hAnsi="Times New Roman" w:cs="Times New Roman"/>
          <w:sz w:val="24"/>
          <w:szCs w:val="24"/>
          <w:lang w:eastAsia="ru-RU"/>
        </w:rPr>
        <w:t xml:space="preserve">    (подпись)                 </w:t>
      </w:r>
    </w:p>
    <w:p w:rsidR="004F1B70" w:rsidRPr="00473CEA" w:rsidRDefault="004F1B70" w:rsidP="00473CEA">
      <w:pPr>
        <w:shd w:val="clear" w:color="auto" w:fill="FFFFFF"/>
        <w:autoSpaceDE w:val="0"/>
        <w:autoSpaceDN w:val="0"/>
        <w:adjustRightInd w:val="0"/>
        <w:spacing w:after="0" w:line="240" w:lineRule="auto"/>
        <w:ind w:left="3969"/>
        <w:jc w:val="right"/>
        <w:rPr>
          <w:rFonts w:ascii="Times New Roman" w:eastAsia="Times New Roman" w:hAnsi="Times New Roman" w:cs="Times New Roman"/>
          <w:sz w:val="28"/>
          <w:szCs w:val="28"/>
          <w:lang w:eastAsia="ru-RU"/>
        </w:rPr>
      </w:pPr>
    </w:p>
    <w:bookmarkEnd w:id="14"/>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ПРИЛОЖЕНИЕ 8</w:t>
      </w:r>
    </w:p>
    <w:p w:rsidR="004F1B70" w:rsidRDefault="00473CEA" w:rsidP="004F1B70">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к Положению</w:t>
      </w:r>
      <w:r w:rsidR="004F1B70">
        <w:rPr>
          <w:rFonts w:ascii="Times New Roman" w:eastAsia="Arial Unicode MS" w:hAnsi="Times New Roman" w:cs="Times New Roman"/>
          <w:color w:val="000000"/>
          <w:sz w:val="24"/>
          <w:szCs w:val="24"/>
          <w:lang w:eastAsia="ru-RU"/>
        </w:rPr>
        <w:t xml:space="preserve"> о порядке проведения конкурса </w:t>
      </w:r>
      <w:r w:rsidRPr="00473CEA">
        <w:rPr>
          <w:rFonts w:ascii="Times New Roman" w:eastAsia="Arial Unicode MS" w:hAnsi="Times New Roman" w:cs="Times New Roman"/>
          <w:color w:val="000000"/>
          <w:sz w:val="24"/>
          <w:szCs w:val="24"/>
          <w:lang w:eastAsia="ru-RU"/>
        </w:rPr>
        <w:t xml:space="preserve">по   отбору  кандидатур  на должность </w:t>
      </w:r>
    </w:p>
    <w:p w:rsidR="00473CEA" w:rsidRPr="00473CEA" w:rsidRDefault="004F1B70" w:rsidP="004F1B70">
      <w:pPr>
        <w:widowControl w:val="0"/>
        <w:spacing w:after="0" w:line="240" w:lineRule="auto"/>
        <w:jc w:val="right"/>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главы </w:t>
      </w:r>
      <w:r w:rsidR="00B45B90">
        <w:rPr>
          <w:rFonts w:ascii="Times New Roman" w:eastAsia="Times New Roman" w:hAnsi="Times New Roman" w:cs="Times New Roman"/>
          <w:sz w:val="24"/>
          <w:szCs w:val="24"/>
          <w:lang w:eastAsia="ru-RU"/>
        </w:rPr>
        <w:t>Усть-Багарякского</w:t>
      </w:r>
      <w:r w:rsidR="00B45B90" w:rsidRPr="00473CEA">
        <w:rPr>
          <w:rFonts w:ascii="Times New Roman" w:eastAsia="Times New Roman" w:hAnsi="Times New Roman" w:cs="Times New Roman"/>
          <w:sz w:val="24"/>
          <w:szCs w:val="24"/>
          <w:lang w:eastAsia="ru-RU"/>
        </w:rPr>
        <w:t xml:space="preserve">  </w:t>
      </w:r>
      <w:r w:rsidR="00473CEA" w:rsidRPr="00473CEA">
        <w:rPr>
          <w:rFonts w:ascii="Times New Roman" w:eastAsia="Arial Unicode MS" w:hAnsi="Times New Roman" w:cs="Times New Roman"/>
          <w:color w:val="000000"/>
          <w:sz w:val="24"/>
          <w:szCs w:val="24"/>
          <w:lang w:eastAsia="ru-RU"/>
        </w:rPr>
        <w:t xml:space="preserve">  </w:t>
      </w:r>
      <w:r w:rsidR="00473CEA" w:rsidRPr="00473CEA">
        <w:rPr>
          <w:rFonts w:ascii="Times New Roman" w:eastAsia="Times New Roman" w:hAnsi="Times New Roman" w:cs="Times New Roman"/>
          <w:sz w:val="24"/>
          <w:szCs w:val="24"/>
        </w:rPr>
        <w:t xml:space="preserve"> сельского поселения</w:t>
      </w: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4"/>
          <w:szCs w:val="24"/>
          <w:lang w:eastAsia="ru-RU"/>
        </w:rPr>
      </w:pPr>
      <w:r w:rsidRPr="00473CEA">
        <w:rPr>
          <w:rFonts w:ascii="Times New Roman" w:eastAsia="Arial Unicode MS" w:hAnsi="Times New Roman" w:cs="Times New Roman"/>
          <w:color w:val="000000"/>
          <w:sz w:val="24"/>
          <w:szCs w:val="24"/>
          <w:lang w:eastAsia="ru-RU"/>
        </w:rPr>
        <w:t xml:space="preserve"> (Форма)</w:t>
      </w:r>
    </w:p>
    <w:p w:rsidR="00473CEA" w:rsidRPr="00473CEA" w:rsidRDefault="00473CEA" w:rsidP="00473CEA">
      <w:pPr>
        <w:widowControl w:val="0"/>
        <w:spacing w:after="0" w:line="240" w:lineRule="auto"/>
        <w:jc w:val="right"/>
        <w:rPr>
          <w:rFonts w:ascii="Times New Roman" w:eastAsia="Times New Roman" w:hAnsi="Times New Roman" w:cs="Times New Roman"/>
          <w:color w:val="000000"/>
          <w:sz w:val="24"/>
          <w:szCs w:val="24"/>
          <w:lang w:eastAsia="ru-RU"/>
        </w:rPr>
      </w:pPr>
    </w:p>
    <w:p w:rsidR="00473CEA" w:rsidRPr="00473CEA" w:rsidRDefault="00473CEA" w:rsidP="00473CEA">
      <w:pPr>
        <w:widowControl w:val="0"/>
        <w:spacing w:after="0" w:line="240" w:lineRule="auto"/>
        <w:jc w:val="right"/>
        <w:rPr>
          <w:rFonts w:ascii="Times New Roman" w:eastAsia="Arial Unicode MS" w:hAnsi="Times New Roman" w:cs="Times New Roman"/>
          <w:color w:val="000000"/>
          <w:sz w:val="24"/>
          <w:szCs w:val="24"/>
          <w:lang w:eastAsia="ru-RU"/>
        </w:rPr>
      </w:pPr>
    </w:p>
    <w:p w:rsidR="00473CEA" w:rsidRPr="006B65BF" w:rsidRDefault="00473CEA" w:rsidP="00473CEA">
      <w:pPr>
        <w:widowControl w:val="0"/>
        <w:spacing w:after="0" w:line="240" w:lineRule="auto"/>
        <w:ind w:right="60"/>
        <w:jc w:val="center"/>
        <w:rPr>
          <w:rFonts w:ascii="Times New Roman" w:eastAsia="Times New Roman" w:hAnsi="Times New Roman" w:cs="Times New Roman"/>
          <w:b/>
          <w:color w:val="000000"/>
          <w:sz w:val="24"/>
          <w:szCs w:val="24"/>
          <w:lang w:eastAsia="ru-RU"/>
        </w:rPr>
      </w:pPr>
      <w:r w:rsidRPr="006B65BF">
        <w:rPr>
          <w:rFonts w:ascii="Times New Roman" w:eastAsia="Times New Roman" w:hAnsi="Times New Roman" w:cs="Times New Roman"/>
          <w:b/>
          <w:color w:val="000000"/>
          <w:sz w:val="24"/>
          <w:szCs w:val="24"/>
          <w:lang w:eastAsia="ru-RU"/>
        </w:rPr>
        <w:t>Сводный реестр итогового заседания комиссии</w:t>
      </w:r>
    </w:p>
    <w:p w:rsidR="00473CEA" w:rsidRPr="006B65BF" w:rsidRDefault="00473CEA" w:rsidP="00473CEA">
      <w:pPr>
        <w:widowControl w:val="0"/>
        <w:spacing w:after="0" w:line="240" w:lineRule="auto"/>
        <w:ind w:right="60"/>
        <w:jc w:val="center"/>
        <w:rPr>
          <w:rFonts w:ascii="Times New Roman" w:eastAsia="Times New Roman" w:hAnsi="Times New Roman" w:cs="Times New Roman"/>
          <w:b/>
          <w:color w:val="000000"/>
          <w:sz w:val="24"/>
          <w:szCs w:val="24"/>
          <w:lang w:eastAsia="ru-RU"/>
        </w:rPr>
      </w:pPr>
      <w:r w:rsidRPr="006B65BF">
        <w:rPr>
          <w:rFonts w:ascii="Times New Roman" w:eastAsia="Times New Roman" w:hAnsi="Times New Roman" w:cs="Times New Roman"/>
          <w:b/>
          <w:color w:val="000000"/>
          <w:sz w:val="24"/>
          <w:szCs w:val="24"/>
          <w:lang w:eastAsia="ru-RU"/>
        </w:rPr>
        <w:t xml:space="preserve"> по результатам конкурсных процедур с зарегистрированными кандидатами</w:t>
      </w:r>
    </w:p>
    <w:p w:rsidR="00473CEA" w:rsidRPr="006B65BF" w:rsidRDefault="00473CEA" w:rsidP="00473CEA">
      <w:pPr>
        <w:widowControl w:val="0"/>
        <w:tabs>
          <w:tab w:val="left" w:leader="underscore" w:pos="9575"/>
        </w:tabs>
        <w:spacing w:after="0" w:line="240" w:lineRule="auto"/>
        <w:jc w:val="center"/>
        <w:rPr>
          <w:rFonts w:ascii="Times New Roman" w:eastAsia="Times New Roman" w:hAnsi="Times New Roman" w:cs="Times New Roman"/>
          <w:b/>
          <w:color w:val="000000"/>
          <w:sz w:val="24"/>
          <w:szCs w:val="24"/>
          <w:lang w:eastAsia="ru-RU"/>
        </w:rPr>
      </w:pPr>
      <w:r w:rsidRPr="006B65BF">
        <w:rPr>
          <w:rFonts w:ascii="Times New Roman" w:eastAsia="Times New Roman" w:hAnsi="Times New Roman" w:cs="Times New Roman"/>
          <w:b/>
          <w:color w:val="000000"/>
          <w:sz w:val="24"/>
          <w:szCs w:val="24"/>
          <w:lang w:eastAsia="ru-RU"/>
        </w:rPr>
        <w:t xml:space="preserve">на должность главы </w:t>
      </w:r>
      <w:r w:rsidR="00B45B90" w:rsidRPr="006B65BF">
        <w:rPr>
          <w:rFonts w:ascii="Times New Roman" w:eastAsia="Times New Roman" w:hAnsi="Times New Roman" w:cs="Times New Roman"/>
          <w:b/>
          <w:sz w:val="24"/>
          <w:szCs w:val="24"/>
          <w:lang w:eastAsia="ru-RU"/>
        </w:rPr>
        <w:t>Усть-Багарякского</w:t>
      </w:r>
      <w:r w:rsidR="00B45B90" w:rsidRPr="00473CEA">
        <w:rPr>
          <w:rFonts w:ascii="Times New Roman" w:eastAsia="Times New Roman" w:hAnsi="Times New Roman" w:cs="Times New Roman"/>
          <w:b/>
          <w:sz w:val="24"/>
          <w:szCs w:val="24"/>
          <w:lang w:eastAsia="ru-RU"/>
        </w:rPr>
        <w:t xml:space="preserve">  </w:t>
      </w:r>
      <w:r w:rsidRPr="006B65BF">
        <w:rPr>
          <w:rFonts w:ascii="Times New Roman" w:eastAsia="Times New Roman" w:hAnsi="Times New Roman" w:cs="Times New Roman"/>
          <w:b/>
          <w:color w:val="000000"/>
          <w:sz w:val="24"/>
          <w:szCs w:val="24"/>
          <w:lang w:eastAsia="ru-RU"/>
        </w:rPr>
        <w:t xml:space="preserve">  </w:t>
      </w:r>
      <w:r w:rsidRPr="006B65BF">
        <w:rPr>
          <w:rFonts w:ascii="Times New Roman" w:eastAsia="Times New Roman" w:hAnsi="Times New Roman" w:cs="Times New Roman"/>
          <w:b/>
          <w:sz w:val="24"/>
          <w:szCs w:val="24"/>
        </w:rPr>
        <w:t xml:space="preserve"> сельского поселения</w:t>
      </w:r>
    </w:p>
    <w:p w:rsidR="00473CEA" w:rsidRPr="00473CEA" w:rsidRDefault="00473CEA" w:rsidP="00473CEA">
      <w:pPr>
        <w:widowControl w:val="0"/>
        <w:tabs>
          <w:tab w:val="left" w:leader="underscore" w:pos="9575"/>
        </w:tabs>
        <w:spacing w:after="0" w:line="240" w:lineRule="auto"/>
        <w:jc w:val="center"/>
        <w:rPr>
          <w:rFonts w:ascii="Times New Roman" w:eastAsia="Times New Roman" w:hAnsi="Times New Roman" w:cs="Times New Roman"/>
          <w:color w:val="000000"/>
          <w:sz w:val="24"/>
          <w:szCs w:val="24"/>
          <w:lang w:eastAsia="ru-RU"/>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713"/>
        <w:gridCol w:w="5800"/>
        <w:gridCol w:w="3125"/>
      </w:tblGrid>
      <w:tr w:rsidR="00473CEA" w:rsidRPr="00473CEA" w:rsidTr="00473CEA">
        <w:trPr>
          <w:trHeight w:hRule="exact" w:val="1951"/>
          <w:jc w:val="center"/>
        </w:trPr>
        <w:tc>
          <w:tcPr>
            <w:tcW w:w="713" w:type="dxa"/>
            <w:tcBorders>
              <w:top w:val="single" w:sz="4" w:space="0" w:color="auto"/>
              <w:left w:val="single" w:sz="4" w:space="0" w:color="auto"/>
              <w:bottom w:val="nil"/>
              <w:right w:val="nil"/>
            </w:tcBorders>
            <w:shd w:val="clear" w:color="auto" w:fill="FFFFFF"/>
            <w:hideMark/>
          </w:tcPr>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w:t>
            </w:r>
          </w:p>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п/п</w:t>
            </w:r>
          </w:p>
        </w:tc>
        <w:tc>
          <w:tcPr>
            <w:tcW w:w="5800" w:type="dxa"/>
            <w:tcBorders>
              <w:top w:val="single" w:sz="4" w:space="0" w:color="auto"/>
              <w:left w:val="single" w:sz="4" w:space="0" w:color="auto"/>
              <w:bottom w:val="nil"/>
              <w:right w:val="nil"/>
            </w:tcBorders>
            <w:shd w:val="clear" w:color="auto" w:fill="FFFFFF"/>
            <w:hideMark/>
          </w:tcPr>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Фамилия, имя, отчество (при его наличии) зарегистрированного кандидата</w:t>
            </w:r>
          </w:p>
        </w:tc>
        <w:tc>
          <w:tcPr>
            <w:tcW w:w="3125" w:type="dxa"/>
            <w:tcBorders>
              <w:top w:val="single" w:sz="4" w:space="0" w:color="auto"/>
              <w:left w:val="single" w:sz="4" w:space="0" w:color="auto"/>
              <w:bottom w:val="nil"/>
              <w:right w:val="single" w:sz="4" w:space="0" w:color="auto"/>
            </w:tcBorders>
            <w:shd w:val="clear" w:color="auto" w:fill="FFFFFF"/>
            <w:hideMark/>
          </w:tcPr>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Общий</w:t>
            </w:r>
          </w:p>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итоговый балл зарегистрированного</w:t>
            </w:r>
          </w:p>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кандидата</w:t>
            </w:r>
          </w:p>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(в порядке убывания баллов)</w:t>
            </w:r>
          </w:p>
        </w:tc>
      </w:tr>
      <w:tr w:rsidR="00473CEA" w:rsidRPr="00473CEA" w:rsidTr="00473CEA">
        <w:trPr>
          <w:trHeight w:hRule="exact" w:val="331"/>
          <w:jc w:val="center"/>
        </w:trPr>
        <w:tc>
          <w:tcPr>
            <w:tcW w:w="713" w:type="dxa"/>
            <w:tcBorders>
              <w:top w:val="single" w:sz="4" w:space="0" w:color="auto"/>
              <w:left w:val="single" w:sz="4" w:space="0" w:color="auto"/>
              <w:bottom w:val="nil"/>
              <w:right w:val="nil"/>
            </w:tcBorders>
            <w:shd w:val="clear" w:color="auto" w:fill="FFFFFF"/>
            <w:vAlign w:val="bottom"/>
            <w:hideMark/>
          </w:tcPr>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1</w:t>
            </w:r>
          </w:p>
        </w:tc>
        <w:tc>
          <w:tcPr>
            <w:tcW w:w="5800" w:type="dxa"/>
            <w:tcBorders>
              <w:top w:val="single" w:sz="4" w:space="0" w:color="auto"/>
              <w:left w:val="single" w:sz="4" w:space="0" w:color="auto"/>
              <w:bottom w:val="nil"/>
              <w:right w:val="nil"/>
            </w:tcBorders>
            <w:shd w:val="clear" w:color="auto" w:fill="FFFFFF"/>
          </w:tcPr>
          <w:p w:rsidR="00473CEA" w:rsidRPr="00473CEA" w:rsidRDefault="00473CEA" w:rsidP="00473CEA">
            <w:pPr>
              <w:widowControl w:val="0"/>
              <w:spacing w:after="0" w:line="240" w:lineRule="auto"/>
              <w:rPr>
                <w:rFonts w:ascii="Arial Unicode MS" w:eastAsia="Arial Unicode MS" w:hAnsi="Arial Unicode MS" w:cs="Arial Unicode MS"/>
                <w:color w:val="000000"/>
                <w:sz w:val="24"/>
                <w:szCs w:val="24"/>
                <w:lang w:eastAsia="ru-RU"/>
              </w:rPr>
            </w:pPr>
          </w:p>
        </w:tc>
        <w:tc>
          <w:tcPr>
            <w:tcW w:w="3125" w:type="dxa"/>
            <w:tcBorders>
              <w:top w:val="single" w:sz="4" w:space="0" w:color="auto"/>
              <w:left w:val="single" w:sz="4" w:space="0" w:color="auto"/>
              <w:bottom w:val="nil"/>
              <w:right w:val="single" w:sz="4" w:space="0" w:color="auto"/>
            </w:tcBorders>
            <w:shd w:val="clear" w:color="auto" w:fill="FFFFFF"/>
          </w:tcPr>
          <w:p w:rsidR="00473CEA" w:rsidRPr="00473CEA" w:rsidRDefault="00473CEA" w:rsidP="00473CEA">
            <w:pPr>
              <w:widowControl w:val="0"/>
              <w:spacing w:after="0" w:line="240" w:lineRule="auto"/>
              <w:rPr>
                <w:rFonts w:ascii="Arial Unicode MS" w:eastAsia="Arial Unicode MS" w:hAnsi="Arial Unicode MS" w:cs="Arial Unicode MS"/>
                <w:color w:val="000000"/>
                <w:sz w:val="24"/>
                <w:szCs w:val="24"/>
                <w:lang w:eastAsia="ru-RU"/>
              </w:rPr>
            </w:pPr>
          </w:p>
        </w:tc>
      </w:tr>
      <w:tr w:rsidR="00473CEA" w:rsidRPr="00473CEA" w:rsidTr="00473CEA">
        <w:trPr>
          <w:trHeight w:hRule="exact" w:val="335"/>
          <w:jc w:val="center"/>
        </w:trPr>
        <w:tc>
          <w:tcPr>
            <w:tcW w:w="713" w:type="dxa"/>
            <w:tcBorders>
              <w:top w:val="single" w:sz="4" w:space="0" w:color="auto"/>
              <w:left w:val="single" w:sz="4" w:space="0" w:color="auto"/>
              <w:bottom w:val="nil"/>
              <w:right w:val="nil"/>
            </w:tcBorders>
            <w:shd w:val="clear" w:color="auto" w:fill="FFFFFF"/>
            <w:vAlign w:val="bottom"/>
            <w:hideMark/>
          </w:tcPr>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2</w:t>
            </w:r>
          </w:p>
        </w:tc>
        <w:tc>
          <w:tcPr>
            <w:tcW w:w="5800" w:type="dxa"/>
            <w:tcBorders>
              <w:top w:val="single" w:sz="4" w:space="0" w:color="auto"/>
              <w:left w:val="single" w:sz="4" w:space="0" w:color="auto"/>
              <w:bottom w:val="nil"/>
              <w:right w:val="nil"/>
            </w:tcBorders>
            <w:shd w:val="clear" w:color="auto" w:fill="FFFFFF"/>
          </w:tcPr>
          <w:p w:rsidR="00473CEA" w:rsidRPr="00473CEA" w:rsidRDefault="00473CEA" w:rsidP="00473CEA">
            <w:pPr>
              <w:widowControl w:val="0"/>
              <w:spacing w:after="0" w:line="240" w:lineRule="auto"/>
              <w:rPr>
                <w:rFonts w:ascii="Arial Unicode MS" w:eastAsia="Arial Unicode MS" w:hAnsi="Arial Unicode MS" w:cs="Arial Unicode MS"/>
                <w:color w:val="000000"/>
                <w:sz w:val="24"/>
                <w:szCs w:val="24"/>
                <w:lang w:eastAsia="ru-RU"/>
              </w:rPr>
            </w:pPr>
          </w:p>
        </w:tc>
        <w:tc>
          <w:tcPr>
            <w:tcW w:w="3125" w:type="dxa"/>
            <w:tcBorders>
              <w:top w:val="single" w:sz="4" w:space="0" w:color="auto"/>
              <w:left w:val="single" w:sz="4" w:space="0" w:color="auto"/>
              <w:bottom w:val="nil"/>
              <w:right w:val="single" w:sz="4" w:space="0" w:color="auto"/>
            </w:tcBorders>
            <w:shd w:val="clear" w:color="auto" w:fill="FFFFFF"/>
          </w:tcPr>
          <w:p w:rsidR="00473CEA" w:rsidRPr="00473CEA" w:rsidRDefault="00473CEA" w:rsidP="00473CEA">
            <w:pPr>
              <w:widowControl w:val="0"/>
              <w:spacing w:after="0" w:line="240" w:lineRule="auto"/>
              <w:rPr>
                <w:rFonts w:ascii="Arial Unicode MS" w:eastAsia="Arial Unicode MS" w:hAnsi="Arial Unicode MS" w:cs="Arial Unicode MS"/>
                <w:color w:val="000000"/>
                <w:sz w:val="24"/>
                <w:szCs w:val="24"/>
                <w:lang w:eastAsia="ru-RU"/>
              </w:rPr>
            </w:pPr>
          </w:p>
        </w:tc>
      </w:tr>
      <w:tr w:rsidR="00473CEA" w:rsidRPr="00473CEA" w:rsidTr="00473CEA">
        <w:trPr>
          <w:trHeight w:hRule="exact" w:val="331"/>
          <w:jc w:val="center"/>
        </w:trPr>
        <w:tc>
          <w:tcPr>
            <w:tcW w:w="713" w:type="dxa"/>
            <w:tcBorders>
              <w:top w:val="single" w:sz="4" w:space="0" w:color="auto"/>
              <w:left w:val="single" w:sz="4" w:space="0" w:color="auto"/>
              <w:bottom w:val="nil"/>
              <w:right w:val="nil"/>
            </w:tcBorders>
            <w:shd w:val="clear" w:color="auto" w:fill="FFFFFF"/>
            <w:hideMark/>
          </w:tcPr>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3</w:t>
            </w:r>
          </w:p>
        </w:tc>
        <w:tc>
          <w:tcPr>
            <w:tcW w:w="5800" w:type="dxa"/>
            <w:tcBorders>
              <w:top w:val="single" w:sz="4" w:space="0" w:color="auto"/>
              <w:left w:val="single" w:sz="4" w:space="0" w:color="auto"/>
              <w:bottom w:val="nil"/>
              <w:right w:val="nil"/>
            </w:tcBorders>
            <w:shd w:val="clear" w:color="auto" w:fill="FFFFFF"/>
          </w:tcPr>
          <w:p w:rsidR="00473CEA" w:rsidRPr="00473CEA" w:rsidRDefault="00473CEA" w:rsidP="00473CEA">
            <w:pPr>
              <w:widowControl w:val="0"/>
              <w:spacing w:after="0" w:line="240" w:lineRule="auto"/>
              <w:rPr>
                <w:rFonts w:ascii="Arial Unicode MS" w:eastAsia="Arial Unicode MS" w:hAnsi="Arial Unicode MS" w:cs="Arial Unicode MS"/>
                <w:color w:val="000000"/>
                <w:sz w:val="24"/>
                <w:szCs w:val="24"/>
                <w:lang w:eastAsia="ru-RU"/>
              </w:rPr>
            </w:pPr>
          </w:p>
        </w:tc>
        <w:tc>
          <w:tcPr>
            <w:tcW w:w="3125" w:type="dxa"/>
            <w:tcBorders>
              <w:top w:val="single" w:sz="4" w:space="0" w:color="auto"/>
              <w:left w:val="single" w:sz="4" w:space="0" w:color="auto"/>
              <w:bottom w:val="nil"/>
              <w:right w:val="single" w:sz="4" w:space="0" w:color="auto"/>
            </w:tcBorders>
            <w:shd w:val="clear" w:color="auto" w:fill="FFFFFF"/>
          </w:tcPr>
          <w:p w:rsidR="00473CEA" w:rsidRPr="00473CEA" w:rsidRDefault="00473CEA" w:rsidP="00473CEA">
            <w:pPr>
              <w:widowControl w:val="0"/>
              <w:spacing w:after="0" w:line="240" w:lineRule="auto"/>
              <w:rPr>
                <w:rFonts w:ascii="Arial Unicode MS" w:eastAsia="Arial Unicode MS" w:hAnsi="Arial Unicode MS" w:cs="Arial Unicode MS"/>
                <w:color w:val="000000"/>
                <w:sz w:val="24"/>
                <w:szCs w:val="24"/>
                <w:lang w:eastAsia="ru-RU"/>
              </w:rPr>
            </w:pPr>
          </w:p>
        </w:tc>
      </w:tr>
      <w:tr w:rsidR="00473CEA" w:rsidRPr="00473CEA" w:rsidTr="00473CEA">
        <w:trPr>
          <w:trHeight w:hRule="exact" w:val="349"/>
          <w:jc w:val="center"/>
        </w:trPr>
        <w:tc>
          <w:tcPr>
            <w:tcW w:w="713" w:type="dxa"/>
            <w:tcBorders>
              <w:top w:val="single" w:sz="4" w:space="0" w:color="auto"/>
              <w:left w:val="single" w:sz="4" w:space="0" w:color="auto"/>
              <w:bottom w:val="single" w:sz="4" w:space="0" w:color="auto"/>
              <w:right w:val="nil"/>
            </w:tcBorders>
            <w:shd w:val="clear" w:color="auto" w:fill="FFFFFF"/>
            <w:hideMark/>
          </w:tcPr>
          <w:p w:rsidR="00473CEA" w:rsidRPr="00473CEA" w:rsidRDefault="00473CEA" w:rsidP="00473CEA">
            <w:pPr>
              <w:widowControl w:val="0"/>
              <w:spacing w:after="0" w:line="240" w:lineRule="auto"/>
              <w:jc w:val="center"/>
              <w:rPr>
                <w:rFonts w:ascii="Times New Roman" w:eastAsia="Times New Roman" w:hAnsi="Times New Roman" w:cs="Times New Roman"/>
                <w:color w:val="000000"/>
                <w:sz w:val="24"/>
                <w:szCs w:val="24"/>
                <w:lang w:eastAsia="ru-RU"/>
              </w:rPr>
            </w:pPr>
            <w:r w:rsidRPr="00473CEA">
              <w:rPr>
                <w:rFonts w:ascii="Times New Roman" w:eastAsia="Times New Roman" w:hAnsi="Times New Roman" w:cs="Times New Roman"/>
                <w:color w:val="000000"/>
                <w:sz w:val="24"/>
                <w:szCs w:val="24"/>
                <w:lang w:eastAsia="ru-RU"/>
              </w:rPr>
              <w:t>4</w:t>
            </w:r>
          </w:p>
        </w:tc>
        <w:tc>
          <w:tcPr>
            <w:tcW w:w="5800" w:type="dxa"/>
            <w:tcBorders>
              <w:top w:val="single" w:sz="4" w:space="0" w:color="auto"/>
              <w:left w:val="single" w:sz="4" w:space="0" w:color="auto"/>
              <w:bottom w:val="single" w:sz="4" w:space="0" w:color="auto"/>
              <w:right w:val="nil"/>
            </w:tcBorders>
            <w:shd w:val="clear" w:color="auto" w:fill="FFFFFF"/>
          </w:tcPr>
          <w:p w:rsidR="00473CEA" w:rsidRPr="00473CEA" w:rsidRDefault="00473CEA" w:rsidP="00473CEA">
            <w:pPr>
              <w:widowControl w:val="0"/>
              <w:spacing w:after="0" w:line="240" w:lineRule="auto"/>
              <w:rPr>
                <w:rFonts w:ascii="Arial Unicode MS" w:eastAsia="Arial Unicode MS" w:hAnsi="Arial Unicode MS" w:cs="Arial Unicode MS"/>
                <w:color w:val="000000"/>
                <w:sz w:val="24"/>
                <w:szCs w:val="24"/>
                <w:lang w:eastAsia="ru-RU"/>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73CEA" w:rsidRPr="00473CEA" w:rsidRDefault="00473CEA" w:rsidP="00473CEA">
            <w:pPr>
              <w:widowControl w:val="0"/>
              <w:spacing w:after="0" w:line="240" w:lineRule="auto"/>
              <w:rPr>
                <w:rFonts w:ascii="Arial Unicode MS" w:eastAsia="Arial Unicode MS" w:hAnsi="Arial Unicode MS" w:cs="Arial Unicode MS"/>
                <w:color w:val="000000"/>
                <w:sz w:val="24"/>
                <w:szCs w:val="24"/>
                <w:lang w:eastAsia="ru-RU"/>
              </w:rPr>
            </w:pPr>
          </w:p>
        </w:tc>
      </w:tr>
    </w:tbl>
    <w:p w:rsidR="00473CEA" w:rsidRPr="00473CEA" w:rsidRDefault="00473CEA" w:rsidP="00473CEA">
      <w:pPr>
        <w:widowControl w:val="0"/>
        <w:spacing w:after="0" w:line="240" w:lineRule="auto"/>
        <w:jc w:val="both"/>
        <w:rPr>
          <w:rFonts w:ascii="Times New Roman" w:eastAsia="Arial Unicode MS" w:hAnsi="Times New Roman" w:cs="Times New Roman"/>
          <w:color w:val="000000"/>
          <w:sz w:val="24"/>
          <w:szCs w:val="24"/>
          <w:lang w:eastAsia="ru-RU"/>
        </w:rPr>
      </w:pPr>
    </w:p>
    <w:p w:rsidR="006B65BF" w:rsidRDefault="006B65BF"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65BF" w:rsidRDefault="006B65BF"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Председатель</w:t>
      </w: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конкурсной комиссии                 __________________/_________________________</w:t>
      </w: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3CEA">
        <w:rPr>
          <w:rFonts w:ascii="Times New Roman" w:eastAsia="Times New Roman" w:hAnsi="Times New Roman" w:cs="Times New Roman"/>
          <w:sz w:val="24"/>
          <w:szCs w:val="24"/>
          <w:lang w:eastAsia="ru-RU"/>
        </w:rPr>
        <w:t xml:space="preserve">                                                                                (подпись)                       (фамилия, инициалы)</w:t>
      </w: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EA" w:rsidRPr="00473CEA" w:rsidRDefault="00473CEA" w:rsidP="00473CEA">
      <w:pPr>
        <w:widowControl w:val="0"/>
        <w:autoSpaceDE w:val="0"/>
        <w:autoSpaceDN w:val="0"/>
        <w:spacing w:after="0" w:line="240" w:lineRule="auto"/>
        <w:jc w:val="both"/>
        <w:rPr>
          <w:rFonts w:ascii="Calibri" w:eastAsia="Times New Roman" w:hAnsi="Calibri" w:cs="Calibri"/>
          <w:szCs w:val="24"/>
          <w:lang w:eastAsia="ru-RU"/>
        </w:rPr>
      </w:pPr>
    </w:p>
    <w:p w:rsidR="00473CEA" w:rsidRPr="00473CEA" w:rsidRDefault="00473CEA" w:rsidP="00473CEA">
      <w:pPr>
        <w:widowControl w:val="0"/>
        <w:spacing w:after="0" w:line="240" w:lineRule="auto"/>
        <w:jc w:val="both"/>
        <w:rPr>
          <w:rFonts w:ascii="Times New Roman" w:eastAsia="Arial Unicode MS" w:hAnsi="Times New Roman" w:cs="Times New Roman"/>
          <w:color w:val="000000"/>
          <w:sz w:val="28"/>
          <w:szCs w:val="28"/>
          <w:lang w:eastAsia="ru-RU"/>
        </w:rPr>
      </w:pPr>
    </w:p>
    <w:p w:rsidR="00473CEA" w:rsidRPr="00473CEA" w:rsidRDefault="00473CEA" w:rsidP="00473CE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72A01" w:rsidRDefault="00D72A01"/>
    <w:sectPr w:rsidR="00D72A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70" w:rsidRDefault="00264C70" w:rsidP="00473CEA">
      <w:pPr>
        <w:spacing w:after="0" w:line="240" w:lineRule="auto"/>
      </w:pPr>
      <w:r>
        <w:separator/>
      </w:r>
    </w:p>
  </w:endnote>
  <w:endnote w:type="continuationSeparator" w:id="0">
    <w:p w:rsidR="00264C70" w:rsidRDefault="00264C70" w:rsidP="0047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70" w:rsidRDefault="00264C70" w:rsidP="00473CEA">
      <w:pPr>
        <w:spacing w:after="0" w:line="240" w:lineRule="auto"/>
      </w:pPr>
      <w:r>
        <w:separator/>
      </w:r>
    </w:p>
  </w:footnote>
  <w:footnote w:type="continuationSeparator" w:id="0">
    <w:p w:rsidR="00264C70" w:rsidRDefault="00264C70" w:rsidP="00473CEA">
      <w:pPr>
        <w:spacing w:after="0" w:line="240" w:lineRule="auto"/>
      </w:pPr>
      <w:r>
        <w:continuationSeparator/>
      </w:r>
    </w:p>
  </w:footnote>
  <w:footnote w:id="1">
    <w:p w:rsidR="00473CEA" w:rsidRDefault="00473CEA" w:rsidP="00473CEA">
      <w:pPr>
        <w:pStyle w:val="a4"/>
        <w:jc w:val="both"/>
      </w:pPr>
      <w:r>
        <w:rPr>
          <w:rStyle w:val="af0"/>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 оценочный лист члена конкурсной комиссии на зарегистрированного кандидата по форме согласно приложению 5 к Положению.</w:t>
      </w:r>
    </w:p>
  </w:footnote>
  <w:footnote w:id="2">
    <w:p w:rsidR="00473CEA" w:rsidRDefault="00473CEA" w:rsidP="00473CEA">
      <w:pPr>
        <w:pStyle w:val="a4"/>
        <w:jc w:val="both"/>
      </w:pPr>
      <w:r>
        <w:rPr>
          <w:rStyle w:val="af0"/>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 оценочный лист члена конкурсной комиссии на зарегистрированного кандидата по форме согласно приложению 5 к Положению.</w:t>
      </w:r>
    </w:p>
  </w:footnote>
  <w:footnote w:id="3">
    <w:p w:rsidR="00473CEA" w:rsidRDefault="00473CEA" w:rsidP="00473CEA">
      <w:pPr>
        <w:pStyle w:val="a4"/>
        <w:jc w:val="both"/>
      </w:pPr>
      <w:r>
        <w:rPr>
          <w:rStyle w:val="af0"/>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 оценочный лист члена конкурсной комиссии на зарегистрированного кандидата по форме согласно приложению 5 к Положению.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68D8"/>
    <w:multiLevelType w:val="multilevel"/>
    <w:tmpl w:val="D7D45DA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1721749D"/>
    <w:multiLevelType w:val="hybridMultilevel"/>
    <w:tmpl w:val="6ABC39EE"/>
    <w:lvl w:ilvl="0" w:tplc="1D8498C6">
      <w:start w:val="5"/>
      <w:numFmt w:val="decimal"/>
      <w:lvlText w:val="%1."/>
      <w:lvlJc w:val="left"/>
      <w:pPr>
        <w:ind w:left="504" w:hanging="360"/>
      </w:pPr>
      <w:rPr>
        <w:rFonts w:cs="Times New Roman"/>
      </w:rPr>
    </w:lvl>
    <w:lvl w:ilvl="1" w:tplc="04190019">
      <w:start w:val="1"/>
      <w:numFmt w:val="lowerLetter"/>
      <w:lvlText w:val="%2."/>
      <w:lvlJc w:val="left"/>
      <w:pPr>
        <w:ind w:left="1224" w:hanging="360"/>
      </w:pPr>
      <w:rPr>
        <w:rFonts w:cs="Times New Roman"/>
      </w:rPr>
    </w:lvl>
    <w:lvl w:ilvl="2" w:tplc="0419001B">
      <w:start w:val="1"/>
      <w:numFmt w:val="lowerRoman"/>
      <w:lvlText w:val="%3."/>
      <w:lvlJc w:val="right"/>
      <w:pPr>
        <w:ind w:left="1944" w:hanging="180"/>
      </w:pPr>
      <w:rPr>
        <w:rFonts w:cs="Times New Roman"/>
      </w:rPr>
    </w:lvl>
    <w:lvl w:ilvl="3" w:tplc="0419000F">
      <w:start w:val="1"/>
      <w:numFmt w:val="decimal"/>
      <w:lvlText w:val="%4."/>
      <w:lvlJc w:val="left"/>
      <w:pPr>
        <w:ind w:left="2664" w:hanging="360"/>
      </w:pPr>
      <w:rPr>
        <w:rFonts w:cs="Times New Roman"/>
      </w:rPr>
    </w:lvl>
    <w:lvl w:ilvl="4" w:tplc="04190019">
      <w:start w:val="1"/>
      <w:numFmt w:val="lowerLetter"/>
      <w:lvlText w:val="%5."/>
      <w:lvlJc w:val="left"/>
      <w:pPr>
        <w:ind w:left="3384" w:hanging="360"/>
      </w:pPr>
      <w:rPr>
        <w:rFonts w:cs="Times New Roman"/>
      </w:rPr>
    </w:lvl>
    <w:lvl w:ilvl="5" w:tplc="0419001B">
      <w:start w:val="1"/>
      <w:numFmt w:val="lowerRoman"/>
      <w:lvlText w:val="%6."/>
      <w:lvlJc w:val="right"/>
      <w:pPr>
        <w:ind w:left="4104" w:hanging="180"/>
      </w:pPr>
      <w:rPr>
        <w:rFonts w:cs="Times New Roman"/>
      </w:rPr>
    </w:lvl>
    <w:lvl w:ilvl="6" w:tplc="0419000F">
      <w:start w:val="1"/>
      <w:numFmt w:val="decimal"/>
      <w:lvlText w:val="%7."/>
      <w:lvlJc w:val="left"/>
      <w:pPr>
        <w:ind w:left="4824" w:hanging="360"/>
      </w:pPr>
      <w:rPr>
        <w:rFonts w:cs="Times New Roman"/>
      </w:rPr>
    </w:lvl>
    <w:lvl w:ilvl="7" w:tplc="04190019">
      <w:start w:val="1"/>
      <w:numFmt w:val="lowerLetter"/>
      <w:lvlText w:val="%8."/>
      <w:lvlJc w:val="left"/>
      <w:pPr>
        <w:ind w:left="5544" w:hanging="360"/>
      </w:pPr>
      <w:rPr>
        <w:rFonts w:cs="Times New Roman"/>
      </w:rPr>
    </w:lvl>
    <w:lvl w:ilvl="8" w:tplc="0419001B">
      <w:start w:val="1"/>
      <w:numFmt w:val="lowerRoman"/>
      <w:lvlText w:val="%9."/>
      <w:lvlJc w:val="right"/>
      <w:pPr>
        <w:ind w:left="6264" w:hanging="180"/>
      </w:pPr>
      <w:rPr>
        <w:rFonts w:cs="Times New Roman"/>
      </w:rPr>
    </w:lvl>
  </w:abstractNum>
  <w:abstractNum w:abstractNumId="2">
    <w:nsid w:val="1C7B6143"/>
    <w:multiLevelType w:val="multilevel"/>
    <w:tmpl w:val="431E2E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236B7735"/>
    <w:multiLevelType w:val="multilevel"/>
    <w:tmpl w:val="6B9CB0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2D8E6DE6"/>
    <w:multiLevelType w:val="hybridMultilevel"/>
    <w:tmpl w:val="37B6A344"/>
    <w:lvl w:ilvl="0" w:tplc="04190011">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BA77DE0"/>
    <w:multiLevelType w:val="multilevel"/>
    <w:tmpl w:val="F2FAF510"/>
    <w:lvl w:ilvl="0">
      <w:start w:val="3"/>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55056DB4"/>
    <w:multiLevelType w:val="multilevel"/>
    <w:tmpl w:val="E7F650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63CE26D9"/>
    <w:multiLevelType w:val="multilevel"/>
    <w:tmpl w:val="2376BC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668246AE"/>
    <w:multiLevelType w:val="multilevel"/>
    <w:tmpl w:val="ED5ED0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6E2F4BEA"/>
    <w:multiLevelType w:val="multilevel"/>
    <w:tmpl w:val="4684A9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79A92B10"/>
    <w:multiLevelType w:val="multilevel"/>
    <w:tmpl w:val="CBE6AB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7B39031F"/>
    <w:multiLevelType w:val="multilevel"/>
    <w:tmpl w:val="6BB472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5"/>
  </w:num>
  <w:num w:numId="2">
    <w:abstractNumId w:val="5"/>
    <w:lvlOverride w:ilvl="0">
      <w:startOverride w:val="3"/>
    </w:lvlOverride>
    <w:lvlOverride w:ilvl="1"/>
    <w:lvlOverride w:ilvl="2"/>
    <w:lvlOverride w:ilvl="3"/>
    <w:lvlOverride w:ilvl="4"/>
    <w:lvlOverride w:ilvl="5"/>
    <w:lvlOverride w:ilvl="6"/>
    <w:lvlOverride w:ilvl="7"/>
    <w:lvlOverride w:ilvl="8"/>
  </w:num>
  <w:num w:numId="3">
    <w:abstractNumId w:val="11"/>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0"/>
  </w:num>
  <w:num w:numId="22">
    <w:abstractNumId w:val="0"/>
    <w:lvlOverride w:ilvl="0"/>
    <w:lvlOverride w:ilvl="1"/>
    <w:lvlOverride w:ilvl="2"/>
    <w:lvlOverride w:ilvl="3"/>
    <w:lvlOverride w:ilvl="4"/>
    <w:lvlOverride w:ilvl="5"/>
    <w:lvlOverride w:ilvl="6"/>
    <w:lvlOverride w:ilvl="7"/>
    <w:lvlOverride w:ilvl="8"/>
  </w:num>
  <w:num w:numId="23">
    <w:abstractNumId w:val="1"/>
  </w:num>
  <w:num w:numId="2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EA"/>
    <w:rsid w:val="001E1510"/>
    <w:rsid w:val="001F361A"/>
    <w:rsid w:val="00264C70"/>
    <w:rsid w:val="00415FFB"/>
    <w:rsid w:val="00473CEA"/>
    <w:rsid w:val="004F1B70"/>
    <w:rsid w:val="0057230F"/>
    <w:rsid w:val="005E1435"/>
    <w:rsid w:val="00617457"/>
    <w:rsid w:val="006B65BF"/>
    <w:rsid w:val="0074320B"/>
    <w:rsid w:val="008B3E77"/>
    <w:rsid w:val="00935BD9"/>
    <w:rsid w:val="00AF21EC"/>
    <w:rsid w:val="00B45B90"/>
    <w:rsid w:val="00CD31C8"/>
    <w:rsid w:val="00D72A01"/>
    <w:rsid w:val="00D91916"/>
    <w:rsid w:val="00F0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3CEA"/>
    <w:pPr>
      <w:keepNext/>
      <w:keepLines/>
      <w:spacing w:before="480" w:after="0" w:line="240" w:lineRule="auto"/>
      <w:outlineLvl w:val="0"/>
    </w:pPr>
    <w:rPr>
      <w:rFonts w:ascii="Cambria" w:eastAsia="Calibri" w:hAnsi="Cambria" w:cs="Times New Roman"/>
      <w:b/>
      <w:bCs/>
      <w:color w:val="365F91"/>
      <w:sz w:val="28"/>
      <w:szCs w:val="28"/>
      <w:lang w:eastAsia="zh-CN"/>
    </w:rPr>
  </w:style>
  <w:style w:type="paragraph" w:styleId="2">
    <w:name w:val="heading 2"/>
    <w:basedOn w:val="a"/>
    <w:next w:val="a"/>
    <w:link w:val="20"/>
    <w:semiHidden/>
    <w:unhideWhenUsed/>
    <w:qFormat/>
    <w:rsid w:val="00473CEA"/>
    <w:pPr>
      <w:keepNext/>
      <w:keepLines/>
      <w:spacing w:before="200" w:after="0" w:line="240" w:lineRule="auto"/>
      <w:outlineLvl w:val="1"/>
    </w:pPr>
    <w:rPr>
      <w:rFonts w:ascii="Cambria" w:eastAsia="Calibri" w:hAnsi="Cambria" w:cs="Times New Roman"/>
      <w:b/>
      <w:bCs/>
      <w:color w:val="4F81BD"/>
      <w:sz w:val="26"/>
      <w:szCs w:val="26"/>
      <w:lang w:eastAsia="zh-CN"/>
    </w:rPr>
  </w:style>
  <w:style w:type="paragraph" w:styleId="3">
    <w:name w:val="heading 3"/>
    <w:basedOn w:val="a"/>
    <w:next w:val="a"/>
    <w:link w:val="30"/>
    <w:semiHidden/>
    <w:unhideWhenUsed/>
    <w:qFormat/>
    <w:rsid w:val="00473CEA"/>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CEA"/>
    <w:rPr>
      <w:rFonts w:ascii="Cambria" w:eastAsia="Calibri" w:hAnsi="Cambria" w:cs="Times New Roman"/>
      <w:b/>
      <w:bCs/>
      <w:color w:val="365F91"/>
      <w:sz w:val="28"/>
      <w:szCs w:val="28"/>
      <w:lang w:eastAsia="zh-CN"/>
    </w:rPr>
  </w:style>
  <w:style w:type="character" w:customStyle="1" w:styleId="20">
    <w:name w:val="Заголовок 2 Знак"/>
    <w:basedOn w:val="a0"/>
    <w:link w:val="2"/>
    <w:semiHidden/>
    <w:rsid w:val="00473CEA"/>
    <w:rPr>
      <w:rFonts w:ascii="Cambria" w:eastAsia="Calibri" w:hAnsi="Cambria" w:cs="Times New Roman"/>
      <w:b/>
      <w:bCs/>
      <w:color w:val="4F81BD"/>
      <w:sz w:val="26"/>
      <w:szCs w:val="26"/>
      <w:lang w:eastAsia="zh-CN"/>
    </w:rPr>
  </w:style>
  <w:style w:type="character" w:customStyle="1" w:styleId="30">
    <w:name w:val="Заголовок 3 Знак"/>
    <w:basedOn w:val="a0"/>
    <w:link w:val="3"/>
    <w:semiHidden/>
    <w:rsid w:val="00473CEA"/>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3CEA"/>
  </w:style>
  <w:style w:type="paragraph" w:styleId="a3">
    <w:name w:val="Normal (Web)"/>
    <w:basedOn w:val="a"/>
    <w:semiHidden/>
    <w:unhideWhenUsed/>
    <w:rsid w:val="00473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semiHidden/>
    <w:unhideWhenUsed/>
    <w:rsid w:val="00473CEA"/>
    <w:pPr>
      <w:spacing w:after="0" w:line="240" w:lineRule="auto"/>
    </w:pPr>
    <w:rPr>
      <w:rFonts w:ascii="Times New Roman" w:eastAsia="Calibri" w:hAnsi="Times New Roman" w:cs="Times New Roman"/>
      <w:sz w:val="20"/>
      <w:szCs w:val="20"/>
      <w:lang w:eastAsia="zh-CN"/>
    </w:rPr>
  </w:style>
  <w:style w:type="character" w:customStyle="1" w:styleId="a5">
    <w:name w:val="Текст сноски Знак"/>
    <w:basedOn w:val="a0"/>
    <w:link w:val="a4"/>
    <w:semiHidden/>
    <w:rsid w:val="00473CEA"/>
    <w:rPr>
      <w:rFonts w:ascii="Times New Roman" w:eastAsia="Calibri" w:hAnsi="Times New Roman" w:cs="Times New Roman"/>
      <w:sz w:val="20"/>
      <w:szCs w:val="20"/>
      <w:lang w:eastAsia="zh-CN"/>
    </w:rPr>
  </w:style>
  <w:style w:type="paragraph" w:styleId="a6">
    <w:name w:val="header"/>
    <w:basedOn w:val="a"/>
    <w:link w:val="a7"/>
    <w:semiHidden/>
    <w:unhideWhenUsed/>
    <w:rsid w:val="00473CEA"/>
    <w:pPr>
      <w:tabs>
        <w:tab w:val="center" w:pos="4677"/>
        <w:tab w:val="right" w:pos="9355"/>
      </w:tabs>
      <w:spacing w:after="0" w:line="240" w:lineRule="auto"/>
    </w:pPr>
    <w:rPr>
      <w:rFonts w:ascii="Times New Roman" w:eastAsia="Calibri" w:hAnsi="Times New Roman" w:cs="Times New Roman"/>
      <w:sz w:val="20"/>
      <w:szCs w:val="20"/>
      <w:lang w:eastAsia="zh-CN"/>
    </w:rPr>
  </w:style>
  <w:style w:type="character" w:customStyle="1" w:styleId="a7">
    <w:name w:val="Верхний колонтитул Знак"/>
    <w:basedOn w:val="a0"/>
    <w:link w:val="a6"/>
    <w:semiHidden/>
    <w:rsid w:val="00473CEA"/>
    <w:rPr>
      <w:rFonts w:ascii="Times New Roman" w:eastAsia="Calibri" w:hAnsi="Times New Roman" w:cs="Times New Roman"/>
      <w:sz w:val="20"/>
      <w:szCs w:val="20"/>
      <w:lang w:eastAsia="zh-CN"/>
    </w:rPr>
  </w:style>
  <w:style w:type="paragraph" w:styleId="a8">
    <w:name w:val="footer"/>
    <w:basedOn w:val="a"/>
    <w:link w:val="a9"/>
    <w:semiHidden/>
    <w:unhideWhenUsed/>
    <w:rsid w:val="00473CEA"/>
    <w:pPr>
      <w:tabs>
        <w:tab w:val="center" w:pos="4677"/>
        <w:tab w:val="right" w:pos="9355"/>
      </w:tabs>
      <w:spacing w:after="0" w:line="240" w:lineRule="auto"/>
    </w:pPr>
    <w:rPr>
      <w:rFonts w:ascii="Times New Roman" w:eastAsia="Calibri" w:hAnsi="Times New Roman" w:cs="Times New Roman"/>
      <w:sz w:val="20"/>
      <w:szCs w:val="20"/>
      <w:lang w:eastAsia="zh-CN"/>
    </w:rPr>
  </w:style>
  <w:style w:type="character" w:customStyle="1" w:styleId="a9">
    <w:name w:val="Нижний колонтитул Знак"/>
    <w:basedOn w:val="a0"/>
    <w:link w:val="a8"/>
    <w:semiHidden/>
    <w:rsid w:val="00473CEA"/>
    <w:rPr>
      <w:rFonts w:ascii="Times New Roman" w:eastAsia="Calibri" w:hAnsi="Times New Roman" w:cs="Times New Roman"/>
      <w:sz w:val="20"/>
      <w:szCs w:val="20"/>
      <w:lang w:eastAsia="zh-CN"/>
    </w:rPr>
  </w:style>
  <w:style w:type="paragraph" w:styleId="aa">
    <w:name w:val="Balloon Text"/>
    <w:basedOn w:val="a"/>
    <w:link w:val="ab"/>
    <w:semiHidden/>
    <w:unhideWhenUsed/>
    <w:rsid w:val="00473CEA"/>
    <w:pPr>
      <w:spacing w:after="0" w:line="240" w:lineRule="auto"/>
    </w:pPr>
    <w:rPr>
      <w:rFonts w:ascii="Tahoma" w:eastAsia="Calibri" w:hAnsi="Tahoma" w:cs="Tahoma"/>
      <w:sz w:val="16"/>
      <w:szCs w:val="16"/>
      <w:lang w:eastAsia="zh-CN"/>
    </w:rPr>
  </w:style>
  <w:style w:type="character" w:customStyle="1" w:styleId="ab">
    <w:name w:val="Текст выноски Знак"/>
    <w:basedOn w:val="a0"/>
    <w:link w:val="aa"/>
    <w:semiHidden/>
    <w:rsid w:val="00473CEA"/>
    <w:rPr>
      <w:rFonts w:ascii="Tahoma" w:eastAsia="Calibri" w:hAnsi="Tahoma" w:cs="Tahoma"/>
      <w:sz w:val="16"/>
      <w:szCs w:val="16"/>
      <w:lang w:eastAsia="zh-CN"/>
    </w:rPr>
  </w:style>
  <w:style w:type="paragraph" w:customStyle="1" w:styleId="ac">
    <w:name w:val="А.Заголовок"/>
    <w:basedOn w:val="a"/>
    <w:semiHidden/>
    <w:rsid w:val="00473CEA"/>
    <w:pPr>
      <w:spacing w:before="240" w:after="0" w:line="240" w:lineRule="auto"/>
      <w:ind w:right="4818"/>
      <w:jc w:val="both"/>
    </w:pPr>
    <w:rPr>
      <w:rFonts w:ascii="Times New Roman" w:eastAsia="Times New Roman" w:hAnsi="Times New Roman" w:cs="Times New Roman"/>
      <w:sz w:val="28"/>
      <w:szCs w:val="20"/>
      <w:lang w:eastAsia="ru-RU"/>
    </w:rPr>
  </w:style>
  <w:style w:type="paragraph" w:customStyle="1" w:styleId="ConsPlusNormal">
    <w:name w:val="ConsPlusNormal"/>
    <w:semiHidden/>
    <w:rsid w:val="00473CEA"/>
    <w:pPr>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Абзац списка1"/>
    <w:basedOn w:val="a"/>
    <w:semiHidden/>
    <w:rsid w:val="00473CEA"/>
    <w:pPr>
      <w:spacing w:after="0" w:line="240" w:lineRule="auto"/>
      <w:ind w:left="720"/>
    </w:pPr>
    <w:rPr>
      <w:rFonts w:ascii="Times New Roman" w:eastAsia="Times New Roman" w:hAnsi="Times New Roman" w:cs="Times New Roman"/>
      <w:sz w:val="20"/>
      <w:szCs w:val="20"/>
      <w:lang w:eastAsia="zh-CN"/>
    </w:rPr>
  </w:style>
  <w:style w:type="character" w:customStyle="1" w:styleId="ListParagraphChar">
    <w:name w:val="List Paragraph Char"/>
    <w:link w:val="ListParagraph"/>
    <w:semiHidden/>
    <w:locked/>
    <w:rsid w:val="00473CEA"/>
    <w:rPr>
      <w:rFonts w:ascii="Calibri" w:eastAsia="Calibri" w:hAnsi="Calibri" w:cs="Calibri"/>
      <w:lang w:eastAsia="zh-CN"/>
    </w:rPr>
  </w:style>
  <w:style w:type="paragraph" w:customStyle="1" w:styleId="ListParagraph">
    <w:name w:val="List Paragraph"/>
    <w:basedOn w:val="a"/>
    <w:link w:val="ListParagraphChar"/>
    <w:semiHidden/>
    <w:rsid w:val="00473CEA"/>
    <w:pPr>
      <w:spacing w:after="0" w:line="240" w:lineRule="auto"/>
      <w:ind w:left="720"/>
    </w:pPr>
    <w:rPr>
      <w:rFonts w:ascii="Calibri" w:eastAsia="Calibri" w:hAnsi="Calibri" w:cs="Calibri"/>
      <w:lang w:eastAsia="zh-CN"/>
    </w:rPr>
  </w:style>
  <w:style w:type="paragraph" w:customStyle="1" w:styleId="ad">
    <w:name w:val="Таблицы (моноширинный)"/>
    <w:basedOn w:val="a"/>
    <w:next w:val="a"/>
    <w:semiHidden/>
    <w:rsid w:val="00473CEA"/>
    <w:pPr>
      <w:widowControl w:val="0"/>
      <w:autoSpaceDE w:val="0"/>
      <w:autoSpaceDN w:val="0"/>
      <w:adjustRightInd w:val="0"/>
      <w:spacing w:after="0" w:line="240" w:lineRule="auto"/>
    </w:pPr>
    <w:rPr>
      <w:rFonts w:ascii="Courier New" w:eastAsia="Calibri" w:hAnsi="Courier New" w:cs="Courier New"/>
      <w:sz w:val="24"/>
      <w:szCs w:val="24"/>
      <w:lang w:eastAsia="ru-RU"/>
    </w:rPr>
  </w:style>
  <w:style w:type="paragraph" w:customStyle="1" w:styleId="ae">
    <w:name w:val="Нормальный (таблица)"/>
    <w:basedOn w:val="a"/>
    <w:next w:val="a"/>
    <w:semiHidden/>
    <w:rsid w:val="00473CEA"/>
    <w:pPr>
      <w:widowControl w:val="0"/>
      <w:autoSpaceDE w:val="0"/>
      <w:autoSpaceDN w:val="0"/>
      <w:adjustRightInd w:val="0"/>
      <w:spacing w:after="0" w:line="240" w:lineRule="auto"/>
      <w:jc w:val="both"/>
    </w:pPr>
    <w:rPr>
      <w:rFonts w:ascii="Times New Roman CYR" w:eastAsia="Calibri" w:hAnsi="Times New Roman CYR" w:cs="Times New Roman CYR"/>
      <w:sz w:val="24"/>
      <w:szCs w:val="24"/>
      <w:lang w:eastAsia="ru-RU"/>
    </w:rPr>
  </w:style>
  <w:style w:type="paragraph" w:customStyle="1" w:styleId="ConsPlusNonformat">
    <w:name w:val="ConsPlusNonformat"/>
    <w:semiHidden/>
    <w:rsid w:val="00473CE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NoSpacing">
    <w:name w:val="No Spacing"/>
    <w:semiHidden/>
    <w:rsid w:val="00473CEA"/>
    <w:pPr>
      <w:spacing w:after="0" w:line="240" w:lineRule="auto"/>
    </w:pPr>
    <w:rPr>
      <w:rFonts w:ascii="Calibri" w:eastAsia="Times New Roman" w:hAnsi="Calibri" w:cs="Times New Roman"/>
    </w:rPr>
  </w:style>
  <w:style w:type="character" w:customStyle="1" w:styleId="13">
    <w:name w:val="Заголовок №1_"/>
    <w:link w:val="14"/>
    <w:semiHidden/>
    <w:locked/>
    <w:rsid w:val="00473CEA"/>
    <w:rPr>
      <w:b/>
      <w:bCs/>
      <w:sz w:val="28"/>
      <w:szCs w:val="28"/>
      <w:shd w:val="clear" w:color="auto" w:fill="FFFFFF"/>
    </w:rPr>
  </w:style>
  <w:style w:type="paragraph" w:customStyle="1" w:styleId="14">
    <w:name w:val="Заголовок №1"/>
    <w:basedOn w:val="a"/>
    <w:link w:val="13"/>
    <w:semiHidden/>
    <w:rsid w:val="00473CEA"/>
    <w:pPr>
      <w:widowControl w:val="0"/>
      <w:shd w:val="clear" w:color="auto" w:fill="FFFFFF"/>
      <w:spacing w:after="300" w:line="240" w:lineRule="auto"/>
      <w:ind w:left="1570"/>
      <w:outlineLvl w:val="0"/>
    </w:pPr>
    <w:rPr>
      <w:b/>
      <w:bCs/>
      <w:sz w:val="28"/>
      <w:szCs w:val="28"/>
    </w:rPr>
  </w:style>
  <w:style w:type="character" w:customStyle="1" w:styleId="af">
    <w:name w:val="Основной текст_"/>
    <w:link w:val="15"/>
    <w:semiHidden/>
    <w:locked/>
    <w:rsid w:val="00473CEA"/>
    <w:rPr>
      <w:sz w:val="28"/>
      <w:szCs w:val="28"/>
      <w:shd w:val="clear" w:color="auto" w:fill="FFFFFF"/>
    </w:rPr>
  </w:style>
  <w:style w:type="paragraph" w:customStyle="1" w:styleId="15">
    <w:name w:val="Основной текст1"/>
    <w:basedOn w:val="a"/>
    <w:link w:val="af"/>
    <w:semiHidden/>
    <w:rsid w:val="00473CEA"/>
    <w:pPr>
      <w:widowControl w:val="0"/>
      <w:shd w:val="clear" w:color="auto" w:fill="FFFFFF"/>
      <w:spacing w:after="0" w:line="240" w:lineRule="auto"/>
      <w:ind w:firstLine="400"/>
      <w:jc w:val="both"/>
    </w:pPr>
    <w:rPr>
      <w:sz w:val="28"/>
      <w:szCs w:val="28"/>
    </w:rPr>
  </w:style>
  <w:style w:type="character" w:styleId="af0">
    <w:name w:val="footnote reference"/>
    <w:semiHidden/>
    <w:unhideWhenUsed/>
    <w:rsid w:val="00473CEA"/>
    <w:rPr>
      <w:rFonts w:ascii="Times New Roman" w:hAnsi="Times New Roman" w:cs="Times New Roman" w:hint="default"/>
      <w:vertAlign w:val="superscript"/>
    </w:rPr>
  </w:style>
  <w:style w:type="character" w:customStyle="1" w:styleId="af1">
    <w:name w:val="Гипертекстовая ссылка"/>
    <w:rsid w:val="00473CEA"/>
    <w:rPr>
      <w:rFonts w:ascii="Times New Roman" w:hAnsi="Times New Roman" w:cs="Times New Roman" w:hint="default"/>
      <w:b/>
      <w:bCs w:val="0"/>
      <w:color w:val="106BBE"/>
    </w:rPr>
  </w:style>
  <w:style w:type="character" w:customStyle="1" w:styleId="af2">
    <w:name w:val="Цветовое выделение"/>
    <w:rsid w:val="00473CEA"/>
    <w:rPr>
      <w:b/>
      <w:bCs w:val="0"/>
      <w:color w:val="26282F"/>
    </w:rPr>
  </w:style>
  <w:style w:type="character" w:customStyle="1" w:styleId="Heading3Char">
    <w:name w:val="Heading 3 Char"/>
    <w:locked/>
    <w:rsid w:val="00473CEA"/>
    <w:rPr>
      <w:rFonts w:ascii="Cambria" w:hAnsi="Cambria" w:cs="Times New Roman" w:hint="default"/>
      <w:b/>
      <w:bCs/>
      <w:color w:val="4F81BD"/>
      <w:sz w:val="24"/>
      <w:szCs w:val="24"/>
      <w:lang w:val="x-none" w:eastAsia="ru-RU"/>
    </w:rPr>
  </w:style>
  <w:style w:type="character" w:customStyle="1" w:styleId="FootnoteTextChar">
    <w:name w:val="Footnote Text Char"/>
    <w:locked/>
    <w:rsid w:val="00473CEA"/>
    <w:rPr>
      <w:rFonts w:ascii="Times New Roman" w:hAnsi="Times New Roman" w:cs="Times New Roman" w:hint="default"/>
      <w:sz w:val="20"/>
      <w:szCs w:val="20"/>
      <w:lang w:val="x-none" w:eastAsia="zh-CN"/>
    </w:rPr>
  </w:style>
  <w:style w:type="character" w:styleId="af3">
    <w:name w:val="Hyperlink"/>
    <w:basedOn w:val="a0"/>
    <w:uiPriority w:val="99"/>
    <w:semiHidden/>
    <w:unhideWhenUsed/>
    <w:rsid w:val="00473CEA"/>
    <w:rPr>
      <w:color w:val="0000FF"/>
      <w:u w:val="single"/>
    </w:rPr>
  </w:style>
  <w:style w:type="character" w:styleId="af4">
    <w:name w:val="FollowedHyperlink"/>
    <w:basedOn w:val="a0"/>
    <w:uiPriority w:val="99"/>
    <w:semiHidden/>
    <w:unhideWhenUsed/>
    <w:rsid w:val="00473CE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3CEA"/>
    <w:pPr>
      <w:keepNext/>
      <w:keepLines/>
      <w:spacing w:before="480" w:after="0" w:line="240" w:lineRule="auto"/>
      <w:outlineLvl w:val="0"/>
    </w:pPr>
    <w:rPr>
      <w:rFonts w:ascii="Cambria" w:eastAsia="Calibri" w:hAnsi="Cambria" w:cs="Times New Roman"/>
      <w:b/>
      <w:bCs/>
      <w:color w:val="365F91"/>
      <w:sz w:val="28"/>
      <w:szCs w:val="28"/>
      <w:lang w:eastAsia="zh-CN"/>
    </w:rPr>
  </w:style>
  <w:style w:type="paragraph" w:styleId="2">
    <w:name w:val="heading 2"/>
    <w:basedOn w:val="a"/>
    <w:next w:val="a"/>
    <w:link w:val="20"/>
    <w:semiHidden/>
    <w:unhideWhenUsed/>
    <w:qFormat/>
    <w:rsid w:val="00473CEA"/>
    <w:pPr>
      <w:keepNext/>
      <w:keepLines/>
      <w:spacing w:before="200" w:after="0" w:line="240" w:lineRule="auto"/>
      <w:outlineLvl w:val="1"/>
    </w:pPr>
    <w:rPr>
      <w:rFonts w:ascii="Cambria" w:eastAsia="Calibri" w:hAnsi="Cambria" w:cs="Times New Roman"/>
      <w:b/>
      <w:bCs/>
      <w:color w:val="4F81BD"/>
      <w:sz w:val="26"/>
      <w:szCs w:val="26"/>
      <w:lang w:eastAsia="zh-CN"/>
    </w:rPr>
  </w:style>
  <w:style w:type="paragraph" w:styleId="3">
    <w:name w:val="heading 3"/>
    <w:basedOn w:val="a"/>
    <w:next w:val="a"/>
    <w:link w:val="30"/>
    <w:semiHidden/>
    <w:unhideWhenUsed/>
    <w:qFormat/>
    <w:rsid w:val="00473CEA"/>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CEA"/>
    <w:rPr>
      <w:rFonts w:ascii="Cambria" w:eastAsia="Calibri" w:hAnsi="Cambria" w:cs="Times New Roman"/>
      <w:b/>
      <w:bCs/>
      <w:color w:val="365F91"/>
      <w:sz w:val="28"/>
      <w:szCs w:val="28"/>
      <w:lang w:eastAsia="zh-CN"/>
    </w:rPr>
  </w:style>
  <w:style w:type="character" w:customStyle="1" w:styleId="20">
    <w:name w:val="Заголовок 2 Знак"/>
    <w:basedOn w:val="a0"/>
    <w:link w:val="2"/>
    <w:semiHidden/>
    <w:rsid w:val="00473CEA"/>
    <w:rPr>
      <w:rFonts w:ascii="Cambria" w:eastAsia="Calibri" w:hAnsi="Cambria" w:cs="Times New Roman"/>
      <w:b/>
      <w:bCs/>
      <w:color w:val="4F81BD"/>
      <w:sz w:val="26"/>
      <w:szCs w:val="26"/>
      <w:lang w:eastAsia="zh-CN"/>
    </w:rPr>
  </w:style>
  <w:style w:type="character" w:customStyle="1" w:styleId="30">
    <w:name w:val="Заголовок 3 Знак"/>
    <w:basedOn w:val="a0"/>
    <w:link w:val="3"/>
    <w:semiHidden/>
    <w:rsid w:val="00473CEA"/>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3CEA"/>
  </w:style>
  <w:style w:type="paragraph" w:styleId="a3">
    <w:name w:val="Normal (Web)"/>
    <w:basedOn w:val="a"/>
    <w:semiHidden/>
    <w:unhideWhenUsed/>
    <w:rsid w:val="00473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semiHidden/>
    <w:unhideWhenUsed/>
    <w:rsid w:val="00473CEA"/>
    <w:pPr>
      <w:spacing w:after="0" w:line="240" w:lineRule="auto"/>
    </w:pPr>
    <w:rPr>
      <w:rFonts w:ascii="Times New Roman" w:eastAsia="Calibri" w:hAnsi="Times New Roman" w:cs="Times New Roman"/>
      <w:sz w:val="20"/>
      <w:szCs w:val="20"/>
      <w:lang w:eastAsia="zh-CN"/>
    </w:rPr>
  </w:style>
  <w:style w:type="character" w:customStyle="1" w:styleId="a5">
    <w:name w:val="Текст сноски Знак"/>
    <w:basedOn w:val="a0"/>
    <w:link w:val="a4"/>
    <w:semiHidden/>
    <w:rsid w:val="00473CEA"/>
    <w:rPr>
      <w:rFonts w:ascii="Times New Roman" w:eastAsia="Calibri" w:hAnsi="Times New Roman" w:cs="Times New Roman"/>
      <w:sz w:val="20"/>
      <w:szCs w:val="20"/>
      <w:lang w:eastAsia="zh-CN"/>
    </w:rPr>
  </w:style>
  <w:style w:type="paragraph" w:styleId="a6">
    <w:name w:val="header"/>
    <w:basedOn w:val="a"/>
    <w:link w:val="a7"/>
    <w:semiHidden/>
    <w:unhideWhenUsed/>
    <w:rsid w:val="00473CEA"/>
    <w:pPr>
      <w:tabs>
        <w:tab w:val="center" w:pos="4677"/>
        <w:tab w:val="right" w:pos="9355"/>
      </w:tabs>
      <w:spacing w:after="0" w:line="240" w:lineRule="auto"/>
    </w:pPr>
    <w:rPr>
      <w:rFonts w:ascii="Times New Roman" w:eastAsia="Calibri" w:hAnsi="Times New Roman" w:cs="Times New Roman"/>
      <w:sz w:val="20"/>
      <w:szCs w:val="20"/>
      <w:lang w:eastAsia="zh-CN"/>
    </w:rPr>
  </w:style>
  <w:style w:type="character" w:customStyle="1" w:styleId="a7">
    <w:name w:val="Верхний колонтитул Знак"/>
    <w:basedOn w:val="a0"/>
    <w:link w:val="a6"/>
    <w:semiHidden/>
    <w:rsid w:val="00473CEA"/>
    <w:rPr>
      <w:rFonts w:ascii="Times New Roman" w:eastAsia="Calibri" w:hAnsi="Times New Roman" w:cs="Times New Roman"/>
      <w:sz w:val="20"/>
      <w:szCs w:val="20"/>
      <w:lang w:eastAsia="zh-CN"/>
    </w:rPr>
  </w:style>
  <w:style w:type="paragraph" w:styleId="a8">
    <w:name w:val="footer"/>
    <w:basedOn w:val="a"/>
    <w:link w:val="a9"/>
    <w:semiHidden/>
    <w:unhideWhenUsed/>
    <w:rsid w:val="00473CEA"/>
    <w:pPr>
      <w:tabs>
        <w:tab w:val="center" w:pos="4677"/>
        <w:tab w:val="right" w:pos="9355"/>
      </w:tabs>
      <w:spacing w:after="0" w:line="240" w:lineRule="auto"/>
    </w:pPr>
    <w:rPr>
      <w:rFonts w:ascii="Times New Roman" w:eastAsia="Calibri" w:hAnsi="Times New Roman" w:cs="Times New Roman"/>
      <w:sz w:val="20"/>
      <w:szCs w:val="20"/>
      <w:lang w:eastAsia="zh-CN"/>
    </w:rPr>
  </w:style>
  <w:style w:type="character" w:customStyle="1" w:styleId="a9">
    <w:name w:val="Нижний колонтитул Знак"/>
    <w:basedOn w:val="a0"/>
    <w:link w:val="a8"/>
    <w:semiHidden/>
    <w:rsid w:val="00473CEA"/>
    <w:rPr>
      <w:rFonts w:ascii="Times New Roman" w:eastAsia="Calibri" w:hAnsi="Times New Roman" w:cs="Times New Roman"/>
      <w:sz w:val="20"/>
      <w:szCs w:val="20"/>
      <w:lang w:eastAsia="zh-CN"/>
    </w:rPr>
  </w:style>
  <w:style w:type="paragraph" w:styleId="aa">
    <w:name w:val="Balloon Text"/>
    <w:basedOn w:val="a"/>
    <w:link w:val="ab"/>
    <w:semiHidden/>
    <w:unhideWhenUsed/>
    <w:rsid w:val="00473CEA"/>
    <w:pPr>
      <w:spacing w:after="0" w:line="240" w:lineRule="auto"/>
    </w:pPr>
    <w:rPr>
      <w:rFonts w:ascii="Tahoma" w:eastAsia="Calibri" w:hAnsi="Tahoma" w:cs="Tahoma"/>
      <w:sz w:val="16"/>
      <w:szCs w:val="16"/>
      <w:lang w:eastAsia="zh-CN"/>
    </w:rPr>
  </w:style>
  <w:style w:type="character" w:customStyle="1" w:styleId="ab">
    <w:name w:val="Текст выноски Знак"/>
    <w:basedOn w:val="a0"/>
    <w:link w:val="aa"/>
    <w:semiHidden/>
    <w:rsid w:val="00473CEA"/>
    <w:rPr>
      <w:rFonts w:ascii="Tahoma" w:eastAsia="Calibri" w:hAnsi="Tahoma" w:cs="Tahoma"/>
      <w:sz w:val="16"/>
      <w:szCs w:val="16"/>
      <w:lang w:eastAsia="zh-CN"/>
    </w:rPr>
  </w:style>
  <w:style w:type="paragraph" w:customStyle="1" w:styleId="ac">
    <w:name w:val="А.Заголовок"/>
    <w:basedOn w:val="a"/>
    <w:semiHidden/>
    <w:rsid w:val="00473CEA"/>
    <w:pPr>
      <w:spacing w:before="240" w:after="0" w:line="240" w:lineRule="auto"/>
      <w:ind w:right="4818"/>
      <w:jc w:val="both"/>
    </w:pPr>
    <w:rPr>
      <w:rFonts w:ascii="Times New Roman" w:eastAsia="Times New Roman" w:hAnsi="Times New Roman" w:cs="Times New Roman"/>
      <w:sz w:val="28"/>
      <w:szCs w:val="20"/>
      <w:lang w:eastAsia="ru-RU"/>
    </w:rPr>
  </w:style>
  <w:style w:type="paragraph" w:customStyle="1" w:styleId="ConsPlusNormal">
    <w:name w:val="ConsPlusNormal"/>
    <w:semiHidden/>
    <w:rsid w:val="00473CEA"/>
    <w:pPr>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Абзац списка1"/>
    <w:basedOn w:val="a"/>
    <w:semiHidden/>
    <w:rsid w:val="00473CEA"/>
    <w:pPr>
      <w:spacing w:after="0" w:line="240" w:lineRule="auto"/>
      <w:ind w:left="720"/>
    </w:pPr>
    <w:rPr>
      <w:rFonts w:ascii="Times New Roman" w:eastAsia="Times New Roman" w:hAnsi="Times New Roman" w:cs="Times New Roman"/>
      <w:sz w:val="20"/>
      <w:szCs w:val="20"/>
      <w:lang w:eastAsia="zh-CN"/>
    </w:rPr>
  </w:style>
  <w:style w:type="character" w:customStyle="1" w:styleId="ListParagraphChar">
    <w:name w:val="List Paragraph Char"/>
    <w:link w:val="ListParagraph"/>
    <w:semiHidden/>
    <w:locked/>
    <w:rsid w:val="00473CEA"/>
    <w:rPr>
      <w:rFonts w:ascii="Calibri" w:eastAsia="Calibri" w:hAnsi="Calibri" w:cs="Calibri"/>
      <w:lang w:eastAsia="zh-CN"/>
    </w:rPr>
  </w:style>
  <w:style w:type="paragraph" w:customStyle="1" w:styleId="ListParagraph">
    <w:name w:val="List Paragraph"/>
    <w:basedOn w:val="a"/>
    <w:link w:val="ListParagraphChar"/>
    <w:semiHidden/>
    <w:rsid w:val="00473CEA"/>
    <w:pPr>
      <w:spacing w:after="0" w:line="240" w:lineRule="auto"/>
      <w:ind w:left="720"/>
    </w:pPr>
    <w:rPr>
      <w:rFonts w:ascii="Calibri" w:eastAsia="Calibri" w:hAnsi="Calibri" w:cs="Calibri"/>
      <w:lang w:eastAsia="zh-CN"/>
    </w:rPr>
  </w:style>
  <w:style w:type="paragraph" w:customStyle="1" w:styleId="ad">
    <w:name w:val="Таблицы (моноширинный)"/>
    <w:basedOn w:val="a"/>
    <w:next w:val="a"/>
    <w:semiHidden/>
    <w:rsid w:val="00473CEA"/>
    <w:pPr>
      <w:widowControl w:val="0"/>
      <w:autoSpaceDE w:val="0"/>
      <w:autoSpaceDN w:val="0"/>
      <w:adjustRightInd w:val="0"/>
      <w:spacing w:after="0" w:line="240" w:lineRule="auto"/>
    </w:pPr>
    <w:rPr>
      <w:rFonts w:ascii="Courier New" w:eastAsia="Calibri" w:hAnsi="Courier New" w:cs="Courier New"/>
      <w:sz w:val="24"/>
      <w:szCs w:val="24"/>
      <w:lang w:eastAsia="ru-RU"/>
    </w:rPr>
  </w:style>
  <w:style w:type="paragraph" w:customStyle="1" w:styleId="ae">
    <w:name w:val="Нормальный (таблица)"/>
    <w:basedOn w:val="a"/>
    <w:next w:val="a"/>
    <w:semiHidden/>
    <w:rsid w:val="00473CEA"/>
    <w:pPr>
      <w:widowControl w:val="0"/>
      <w:autoSpaceDE w:val="0"/>
      <w:autoSpaceDN w:val="0"/>
      <w:adjustRightInd w:val="0"/>
      <w:spacing w:after="0" w:line="240" w:lineRule="auto"/>
      <w:jc w:val="both"/>
    </w:pPr>
    <w:rPr>
      <w:rFonts w:ascii="Times New Roman CYR" w:eastAsia="Calibri" w:hAnsi="Times New Roman CYR" w:cs="Times New Roman CYR"/>
      <w:sz w:val="24"/>
      <w:szCs w:val="24"/>
      <w:lang w:eastAsia="ru-RU"/>
    </w:rPr>
  </w:style>
  <w:style w:type="paragraph" w:customStyle="1" w:styleId="ConsPlusNonformat">
    <w:name w:val="ConsPlusNonformat"/>
    <w:semiHidden/>
    <w:rsid w:val="00473CE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NoSpacing">
    <w:name w:val="No Spacing"/>
    <w:semiHidden/>
    <w:rsid w:val="00473CEA"/>
    <w:pPr>
      <w:spacing w:after="0" w:line="240" w:lineRule="auto"/>
    </w:pPr>
    <w:rPr>
      <w:rFonts w:ascii="Calibri" w:eastAsia="Times New Roman" w:hAnsi="Calibri" w:cs="Times New Roman"/>
    </w:rPr>
  </w:style>
  <w:style w:type="character" w:customStyle="1" w:styleId="13">
    <w:name w:val="Заголовок №1_"/>
    <w:link w:val="14"/>
    <w:semiHidden/>
    <w:locked/>
    <w:rsid w:val="00473CEA"/>
    <w:rPr>
      <w:b/>
      <w:bCs/>
      <w:sz w:val="28"/>
      <w:szCs w:val="28"/>
      <w:shd w:val="clear" w:color="auto" w:fill="FFFFFF"/>
    </w:rPr>
  </w:style>
  <w:style w:type="paragraph" w:customStyle="1" w:styleId="14">
    <w:name w:val="Заголовок №1"/>
    <w:basedOn w:val="a"/>
    <w:link w:val="13"/>
    <w:semiHidden/>
    <w:rsid w:val="00473CEA"/>
    <w:pPr>
      <w:widowControl w:val="0"/>
      <w:shd w:val="clear" w:color="auto" w:fill="FFFFFF"/>
      <w:spacing w:after="300" w:line="240" w:lineRule="auto"/>
      <w:ind w:left="1570"/>
      <w:outlineLvl w:val="0"/>
    </w:pPr>
    <w:rPr>
      <w:b/>
      <w:bCs/>
      <w:sz w:val="28"/>
      <w:szCs w:val="28"/>
    </w:rPr>
  </w:style>
  <w:style w:type="character" w:customStyle="1" w:styleId="af">
    <w:name w:val="Основной текст_"/>
    <w:link w:val="15"/>
    <w:semiHidden/>
    <w:locked/>
    <w:rsid w:val="00473CEA"/>
    <w:rPr>
      <w:sz w:val="28"/>
      <w:szCs w:val="28"/>
      <w:shd w:val="clear" w:color="auto" w:fill="FFFFFF"/>
    </w:rPr>
  </w:style>
  <w:style w:type="paragraph" w:customStyle="1" w:styleId="15">
    <w:name w:val="Основной текст1"/>
    <w:basedOn w:val="a"/>
    <w:link w:val="af"/>
    <w:semiHidden/>
    <w:rsid w:val="00473CEA"/>
    <w:pPr>
      <w:widowControl w:val="0"/>
      <w:shd w:val="clear" w:color="auto" w:fill="FFFFFF"/>
      <w:spacing w:after="0" w:line="240" w:lineRule="auto"/>
      <w:ind w:firstLine="400"/>
      <w:jc w:val="both"/>
    </w:pPr>
    <w:rPr>
      <w:sz w:val="28"/>
      <w:szCs w:val="28"/>
    </w:rPr>
  </w:style>
  <w:style w:type="character" w:styleId="af0">
    <w:name w:val="footnote reference"/>
    <w:semiHidden/>
    <w:unhideWhenUsed/>
    <w:rsid w:val="00473CEA"/>
    <w:rPr>
      <w:rFonts w:ascii="Times New Roman" w:hAnsi="Times New Roman" w:cs="Times New Roman" w:hint="default"/>
      <w:vertAlign w:val="superscript"/>
    </w:rPr>
  </w:style>
  <w:style w:type="character" w:customStyle="1" w:styleId="af1">
    <w:name w:val="Гипертекстовая ссылка"/>
    <w:rsid w:val="00473CEA"/>
    <w:rPr>
      <w:rFonts w:ascii="Times New Roman" w:hAnsi="Times New Roman" w:cs="Times New Roman" w:hint="default"/>
      <w:b/>
      <w:bCs w:val="0"/>
      <w:color w:val="106BBE"/>
    </w:rPr>
  </w:style>
  <w:style w:type="character" w:customStyle="1" w:styleId="af2">
    <w:name w:val="Цветовое выделение"/>
    <w:rsid w:val="00473CEA"/>
    <w:rPr>
      <w:b/>
      <w:bCs w:val="0"/>
      <w:color w:val="26282F"/>
    </w:rPr>
  </w:style>
  <w:style w:type="character" w:customStyle="1" w:styleId="Heading3Char">
    <w:name w:val="Heading 3 Char"/>
    <w:locked/>
    <w:rsid w:val="00473CEA"/>
    <w:rPr>
      <w:rFonts w:ascii="Cambria" w:hAnsi="Cambria" w:cs="Times New Roman" w:hint="default"/>
      <w:b/>
      <w:bCs/>
      <w:color w:val="4F81BD"/>
      <w:sz w:val="24"/>
      <w:szCs w:val="24"/>
      <w:lang w:val="x-none" w:eastAsia="ru-RU"/>
    </w:rPr>
  </w:style>
  <w:style w:type="character" w:customStyle="1" w:styleId="FootnoteTextChar">
    <w:name w:val="Footnote Text Char"/>
    <w:locked/>
    <w:rsid w:val="00473CEA"/>
    <w:rPr>
      <w:rFonts w:ascii="Times New Roman" w:hAnsi="Times New Roman" w:cs="Times New Roman" w:hint="default"/>
      <w:sz w:val="20"/>
      <w:szCs w:val="20"/>
      <w:lang w:val="x-none" w:eastAsia="zh-CN"/>
    </w:rPr>
  </w:style>
  <w:style w:type="character" w:styleId="af3">
    <w:name w:val="Hyperlink"/>
    <w:basedOn w:val="a0"/>
    <w:uiPriority w:val="99"/>
    <w:semiHidden/>
    <w:unhideWhenUsed/>
    <w:rsid w:val="00473CEA"/>
    <w:rPr>
      <w:color w:val="0000FF"/>
      <w:u w:val="single"/>
    </w:rPr>
  </w:style>
  <w:style w:type="character" w:styleId="af4">
    <w:name w:val="FollowedHyperlink"/>
    <w:basedOn w:val="a0"/>
    <w:uiPriority w:val="99"/>
    <w:semiHidden/>
    <w:unhideWhenUsed/>
    <w:rsid w:val="00473C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ownloads\&#1055;&#1086;&#1083;&#1086;&#1078;&#1077;&#1085;&#1080;&#1077;.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garantf1://8601737.101/" TargetMode="External"/><Relationship Id="rId2" Type="http://schemas.openxmlformats.org/officeDocument/2006/relationships/styles" Target="styles.xml"/><Relationship Id="rId16" Type="http://schemas.openxmlformats.org/officeDocument/2006/relationships/hyperlink" Target="garantf1://8636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C:\Users\User\Downloads\&#1055;&#1086;&#1083;&#1086;&#1078;&#1077;&#1085;&#1080;&#1077;.doc" TargetMode="External"/><Relationship Id="rId10" Type="http://schemas.openxmlformats.org/officeDocument/2006/relationships/hyperlink" Target="http://pravokunasha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kunashak.ru/" TargetMode="External"/><Relationship Id="rId14" Type="http://schemas.openxmlformats.org/officeDocument/2006/relationships/hyperlink" Target="file:///C:\Users\User\Downloads\&#1055;&#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15984</Words>
  <Characters>91111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2024-05-02T04:04:00Z</dcterms:created>
  <dcterms:modified xsi:type="dcterms:W3CDTF">2024-05-02T06:50:00Z</dcterms:modified>
</cp:coreProperties>
</file>