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5F" w:rsidRDefault="00DB685F"/>
    <w:p w:rsidR="00DB685F" w:rsidRPr="00DB685F" w:rsidRDefault="00DB685F" w:rsidP="00DB685F">
      <w:pPr>
        <w:autoSpaceDE w:val="0"/>
        <w:autoSpaceDN w:val="0"/>
        <w:adjustRightInd w:val="0"/>
        <w:jc w:val="center"/>
        <w:rPr>
          <w:b/>
          <w:bCs/>
        </w:rPr>
      </w:pPr>
      <w:r w:rsidRPr="00DB685F">
        <w:rPr>
          <w:b/>
          <w:noProof/>
        </w:rPr>
        <w:drawing>
          <wp:inline distT="0" distB="0" distL="0" distR="0" wp14:anchorId="25C7E028" wp14:editId="7FEF2D5A">
            <wp:extent cx="795130" cy="699715"/>
            <wp:effectExtent l="0" t="0" r="5080" b="5715"/>
            <wp:docPr id="1" name="Рисунок 9" descr="pic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pict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61" cy="69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85F" w:rsidRPr="00DB685F" w:rsidRDefault="00DB685F" w:rsidP="00DB685F">
      <w:pPr>
        <w:jc w:val="center"/>
        <w:rPr>
          <w:b/>
          <w:sz w:val="22"/>
          <w:szCs w:val="22"/>
        </w:rPr>
      </w:pPr>
      <w:r w:rsidRPr="00DB685F">
        <w:rPr>
          <w:b/>
          <w:sz w:val="22"/>
          <w:szCs w:val="22"/>
        </w:rPr>
        <w:t>РОССИЙСКАЯ ФЕДЕРАЦИЯ</w:t>
      </w:r>
    </w:p>
    <w:p w:rsidR="00DB685F" w:rsidRPr="00DB685F" w:rsidRDefault="00DB685F" w:rsidP="00DB685F">
      <w:pPr>
        <w:jc w:val="center"/>
        <w:rPr>
          <w:b/>
          <w:sz w:val="24"/>
          <w:szCs w:val="24"/>
        </w:rPr>
      </w:pPr>
      <w:r w:rsidRPr="00DB685F">
        <w:rPr>
          <w:b/>
          <w:sz w:val="24"/>
          <w:szCs w:val="24"/>
        </w:rPr>
        <w:t>СОВЕТ ДЕПУТАТОВ</w:t>
      </w:r>
    </w:p>
    <w:p w:rsidR="00DB685F" w:rsidRPr="00DB685F" w:rsidRDefault="00DB685F" w:rsidP="00DB685F">
      <w:pPr>
        <w:jc w:val="center"/>
        <w:rPr>
          <w:sz w:val="22"/>
          <w:szCs w:val="22"/>
        </w:rPr>
      </w:pPr>
      <w:proofErr w:type="spellStart"/>
      <w:r w:rsidRPr="00DB685F">
        <w:rPr>
          <w:sz w:val="22"/>
          <w:szCs w:val="22"/>
        </w:rPr>
        <w:t>Усть-Багарякского</w:t>
      </w:r>
      <w:proofErr w:type="spellEnd"/>
      <w:r w:rsidRPr="00DB685F">
        <w:rPr>
          <w:sz w:val="22"/>
          <w:szCs w:val="22"/>
        </w:rPr>
        <w:t xml:space="preserve"> сельского поселения </w:t>
      </w:r>
    </w:p>
    <w:p w:rsidR="00DB685F" w:rsidRPr="00DB685F" w:rsidRDefault="00DB685F" w:rsidP="00DB685F">
      <w:pPr>
        <w:jc w:val="center"/>
        <w:rPr>
          <w:sz w:val="22"/>
          <w:szCs w:val="22"/>
        </w:rPr>
      </w:pPr>
      <w:proofErr w:type="spellStart"/>
      <w:r w:rsidRPr="00DB685F">
        <w:rPr>
          <w:sz w:val="22"/>
          <w:szCs w:val="22"/>
        </w:rPr>
        <w:t>Кунашакского</w:t>
      </w:r>
      <w:proofErr w:type="spellEnd"/>
      <w:r w:rsidRPr="00DB685F">
        <w:rPr>
          <w:sz w:val="22"/>
          <w:szCs w:val="22"/>
        </w:rPr>
        <w:t xml:space="preserve"> муниципального района Челябинской области</w:t>
      </w:r>
    </w:p>
    <w:p w:rsidR="00DB685F" w:rsidRPr="00DB685F" w:rsidRDefault="00DB685F" w:rsidP="00DB685F">
      <w:pPr>
        <w:jc w:val="center"/>
        <w:rPr>
          <w:b/>
        </w:rPr>
      </w:pPr>
      <w:r w:rsidRPr="00DB685F">
        <w:rPr>
          <w:b/>
        </w:rPr>
        <w:t xml:space="preserve">РЕШЕНИЕ </w:t>
      </w:r>
    </w:p>
    <w:p w:rsidR="00DB685F" w:rsidRPr="00DB685F" w:rsidRDefault="00DB685F" w:rsidP="00DB685F">
      <w:pPr>
        <w:jc w:val="center"/>
        <w:rPr>
          <w:b/>
          <w:sz w:val="22"/>
          <w:szCs w:val="22"/>
        </w:rPr>
      </w:pPr>
      <w:r w:rsidRPr="00DB685F">
        <w:rPr>
          <w:b/>
          <w:sz w:val="24"/>
          <w:szCs w:val="24"/>
        </w:rPr>
        <w:t xml:space="preserve">  9</w:t>
      </w:r>
      <w:r w:rsidRPr="00DB685F">
        <w:rPr>
          <w:b/>
          <w:sz w:val="22"/>
          <w:szCs w:val="22"/>
        </w:rPr>
        <w:t xml:space="preserve">-го заседания Совета депутатов </w:t>
      </w:r>
    </w:p>
    <w:p w:rsidR="00DB685F" w:rsidRPr="00DB685F" w:rsidRDefault="00DB685F" w:rsidP="00DB685F">
      <w:pPr>
        <w:jc w:val="center"/>
        <w:rPr>
          <w:b/>
          <w:sz w:val="22"/>
          <w:szCs w:val="22"/>
        </w:rPr>
      </w:pPr>
      <w:proofErr w:type="spellStart"/>
      <w:r w:rsidRPr="00DB685F">
        <w:rPr>
          <w:b/>
          <w:sz w:val="22"/>
          <w:szCs w:val="22"/>
        </w:rPr>
        <w:t>Усть-Багарякского</w:t>
      </w:r>
      <w:proofErr w:type="spellEnd"/>
      <w:r w:rsidRPr="00DB685F">
        <w:rPr>
          <w:b/>
          <w:sz w:val="22"/>
          <w:szCs w:val="22"/>
        </w:rPr>
        <w:t xml:space="preserve"> сельского поселения </w:t>
      </w:r>
    </w:p>
    <w:p w:rsidR="00DB685F" w:rsidRPr="00DB685F" w:rsidRDefault="00DB685F" w:rsidP="00DB685F">
      <w:pPr>
        <w:rPr>
          <w:sz w:val="22"/>
          <w:szCs w:val="22"/>
        </w:rPr>
      </w:pPr>
      <w:r w:rsidRPr="00DB685F">
        <w:rPr>
          <w:sz w:val="22"/>
          <w:szCs w:val="22"/>
        </w:rPr>
        <w:t xml:space="preserve">с. </w:t>
      </w:r>
      <w:proofErr w:type="spellStart"/>
      <w:r w:rsidRPr="00DB685F">
        <w:rPr>
          <w:sz w:val="22"/>
          <w:szCs w:val="22"/>
        </w:rPr>
        <w:t>Усть</w:t>
      </w:r>
      <w:proofErr w:type="spellEnd"/>
      <w:r w:rsidRPr="00DB685F">
        <w:rPr>
          <w:sz w:val="22"/>
          <w:szCs w:val="22"/>
        </w:rPr>
        <w:t>-Багаряк</w:t>
      </w:r>
    </w:p>
    <w:p w:rsidR="00DB685F" w:rsidRPr="00DB685F" w:rsidRDefault="00DB685F" w:rsidP="00DB685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DB685F">
        <w:rPr>
          <w:rFonts w:ascii="Times New Roman CYR" w:hAnsi="Times New Roman CYR" w:cs="Times New Roman CYR"/>
          <w:bCs/>
          <w:sz w:val="22"/>
          <w:szCs w:val="22"/>
        </w:rPr>
        <w:t>от</w:t>
      </w:r>
      <w:r w:rsidRPr="00DB685F">
        <w:rPr>
          <w:rFonts w:ascii="Times New Roman CYR" w:hAnsi="Times New Roman CYR" w:cs="Times New Roman CYR"/>
          <w:b/>
          <w:bCs/>
          <w:sz w:val="22"/>
          <w:szCs w:val="22"/>
        </w:rPr>
        <w:t xml:space="preserve">  05. 06. 2024 </w:t>
      </w:r>
      <w:r w:rsidRPr="00DB685F">
        <w:rPr>
          <w:rFonts w:ascii="Times New Roman CYR" w:hAnsi="Times New Roman CYR" w:cs="Times New Roman CYR"/>
          <w:bCs/>
          <w:sz w:val="22"/>
          <w:szCs w:val="22"/>
        </w:rPr>
        <w:t>г.                                                                                                                                 №</w:t>
      </w:r>
      <w:r w:rsidRPr="00DB685F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714F87">
        <w:rPr>
          <w:rFonts w:ascii="Times New Roman CYR" w:hAnsi="Times New Roman CYR" w:cs="Times New Roman CYR"/>
          <w:b/>
          <w:bCs/>
        </w:rPr>
        <w:t>18</w:t>
      </w:r>
      <w:bookmarkStart w:id="0" w:name="_GoBack"/>
      <w:bookmarkEnd w:id="0"/>
    </w:p>
    <w:p w:rsidR="00DB685F" w:rsidRDefault="00DB685F"/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713"/>
        <w:gridCol w:w="5007"/>
      </w:tblGrid>
      <w:tr w:rsidR="00DB685F" w:rsidTr="00DB685F">
        <w:trPr>
          <w:trHeight w:val="1255"/>
        </w:trPr>
        <w:tc>
          <w:tcPr>
            <w:tcW w:w="4713" w:type="dxa"/>
            <w:hideMark/>
          </w:tcPr>
          <w:p w:rsidR="00DB685F" w:rsidRPr="00301734" w:rsidRDefault="00DB685F">
            <w:pPr>
              <w:jc w:val="both"/>
              <w:rPr>
                <w:b/>
                <w:sz w:val="22"/>
                <w:szCs w:val="22"/>
              </w:rPr>
            </w:pPr>
            <w:r w:rsidRPr="00301734">
              <w:rPr>
                <w:b/>
                <w:sz w:val="22"/>
                <w:szCs w:val="22"/>
              </w:rPr>
              <w:t xml:space="preserve">О назначении технического секретаря конкурсной комиссии по отбору кандидатур на должность Главы </w:t>
            </w:r>
            <w:proofErr w:type="spellStart"/>
            <w:r w:rsidRPr="00301734">
              <w:rPr>
                <w:b/>
                <w:sz w:val="22"/>
                <w:szCs w:val="22"/>
              </w:rPr>
              <w:t>Усть-Багарякского</w:t>
            </w:r>
            <w:proofErr w:type="spellEnd"/>
            <w:r w:rsidRPr="00301734"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 w:rsidRPr="00301734">
              <w:rPr>
                <w:b/>
                <w:sz w:val="22"/>
                <w:szCs w:val="22"/>
              </w:rPr>
              <w:t>Кунашакского</w:t>
            </w:r>
            <w:proofErr w:type="spellEnd"/>
            <w:r w:rsidRPr="00301734">
              <w:rPr>
                <w:b/>
                <w:sz w:val="22"/>
                <w:szCs w:val="22"/>
              </w:rPr>
              <w:t xml:space="preserve"> муниципального района Челябинской области </w:t>
            </w:r>
          </w:p>
        </w:tc>
        <w:tc>
          <w:tcPr>
            <w:tcW w:w="5007" w:type="dxa"/>
          </w:tcPr>
          <w:p w:rsidR="00DB685F" w:rsidRDefault="00DB685F">
            <w:pPr>
              <w:rPr>
                <w:sz w:val="26"/>
                <w:szCs w:val="26"/>
              </w:rPr>
            </w:pPr>
          </w:p>
        </w:tc>
      </w:tr>
    </w:tbl>
    <w:p w:rsidR="00DB685F" w:rsidRDefault="00DB685F" w:rsidP="00DB685F">
      <w:pPr>
        <w:autoSpaceDE w:val="0"/>
        <w:autoSpaceDN w:val="0"/>
        <w:adjustRightInd w:val="0"/>
        <w:ind w:firstLine="540"/>
        <w:jc w:val="both"/>
      </w:pPr>
    </w:p>
    <w:p w:rsidR="00DB685F" w:rsidRDefault="00DB685F" w:rsidP="00DB685F">
      <w:pPr>
        <w:jc w:val="both"/>
        <w:rPr>
          <w:bCs/>
          <w:sz w:val="24"/>
          <w:szCs w:val="24"/>
        </w:rPr>
      </w:pPr>
      <w:r w:rsidRPr="00DB685F">
        <w:rPr>
          <w:sz w:val="24"/>
          <w:szCs w:val="24"/>
        </w:rPr>
        <w:t xml:space="preserve">        </w:t>
      </w:r>
      <w:proofErr w:type="gramStart"/>
      <w:r w:rsidRPr="00DB685F">
        <w:rPr>
          <w:bCs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Челябинской области от 11.06.2015 года №-189-ЗО «О некоторых вопросах правового регулирования организации местного самоуправления в Челябинской области», Положением о порядке проведения конкурса по </w:t>
      </w:r>
      <w:r>
        <w:rPr>
          <w:bCs/>
          <w:sz w:val="24"/>
          <w:szCs w:val="24"/>
        </w:rPr>
        <w:t>отбору кандидатур на должность Г</w:t>
      </w:r>
      <w:r w:rsidRPr="00DB685F">
        <w:rPr>
          <w:bCs/>
          <w:sz w:val="24"/>
          <w:szCs w:val="24"/>
        </w:rPr>
        <w:t xml:space="preserve">лавы </w:t>
      </w:r>
      <w:proofErr w:type="spellStart"/>
      <w:r>
        <w:rPr>
          <w:bCs/>
          <w:sz w:val="24"/>
          <w:szCs w:val="24"/>
        </w:rPr>
        <w:t>Усть-Багарякского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  <w:proofErr w:type="spellStart"/>
      <w:r w:rsidRPr="00DB685F">
        <w:rPr>
          <w:bCs/>
          <w:sz w:val="24"/>
          <w:szCs w:val="24"/>
        </w:rPr>
        <w:t>Кунашакского</w:t>
      </w:r>
      <w:proofErr w:type="spellEnd"/>
      <w:r w:rsidRPr="00DB685F">
        <w:rPr>
          <w:bCs/>
          <w:sz w:val="24"/>
          <w:szCs w:val="24"/>
        </w:rPr>
        <w:t xml:space="preserve"> муниципального района Чел</w:t>
      </w:r>
      <w:r>
        <w:rPr>
          <w:bCs/>
          <w:sz w:val="24"/>
          <w:szCs w:val="24"/>
        </w:rPr>
        <w:t>ябинской области, утвержденным Р</w:t>
      </w:r>
      <w:r w:rsidRPr="00DB685F">
        <w:rPr>
          <w:bCs/>
          <w:sz w:val="24"/>
          <w:szCs w:val="24"/>
        </w:rPr>
        <w:t xml:space="preserve">ешением </w:t>
      </w:r>
      <w:r>
        <w:rPr>
          <w:bCs/>
          <w:sz w:val="24"/>
          <w:szCs w:val="24"/>
        </w:rPr>
        <w:t>Совета</w:t>
      </w:r>
      <w:r w:rsidRPr="00DB685F">
        <w:rPr>
          <w:bCs/>
          <w:sz w:val="24"/>
          <w:szCs w:val="24"/>
        </w:rPr>
        <w:t xml:space="preserve"> депутатов </w:t>
      </w:r>
      <w:r>
        <w:rPr>
          <w:bCs/>
          <w:sz w:val="24"/>
          <w:szCs w:val="24"/>
        </w:rPr>
        <w:t>02.05.2024</w:t>
      </w:r>
      <w:proofErr w:type="gramEnd"/>
      <w:r>
        <w:rPr>
          <w:bCs/>
          <w:sz w:val="24"/>
          <w:szCs w:val="24"/>
        </w:rPr>
        <w:t xml:space="preserve"> г</w:t>
      </w:r>
      <w:r w:rsidRPr="00DB685F">
        <w:rPr>
          <w:bCs/>
          <w:sz w:val="24"/>
          <w:szCs w:val="24"/>
        </w:rPr>
        <w:t xml:space="preserve">. № </w:t>
      </w:r>
      <w:r>
        <w:rPr>
          <w:bCs/>
          <w:sz w:val="24"/>
          <w:szCs w:val="24"/>
        </w:rPr>
        <w:t>12,</w:t>
      </w:r>
      <w:r w:rsidRPr="00DB685F">
        <w:rPr>
          <w:bCs/>
          <w:sz w:val="24"/>
          <w:szCs w:val="24"/>
        </w:rPr>
        <w:t xml:space="preserve"> </w:t>
      </w:r>
    </w:p>
    <w:p w:rsidR="00DB685F" w:rsidRDefault="00DB685F" w:rsidP="00DB685F">
      <w:pPr>
        <w:jc w:val="center"/>
        <w:rPr>
          <w:bCs/>
          <w:sz w:val="24"/>
          <w:szCs w:val="24"/>
        </w:rPr>
      </w:pPr>
    </w:p>
    <w:p w:rsidR="00DB685F" w:rsidRPr="00DB685F" w:rsidRDefault="00DB685F" w:rsidP="00DB685F">
      <w:pPr>
        <w:jc w:val="center"/>
        <w:rPr>
          <w:b/>
          <w:sz w:val="22"/>
          <w:szCs w:val="22"/>
        </w:rPr>
      </w:pPr>
      <w:r w:rsidRPr="00DB685F">
        <w:rPr>
          <w:bCs/>
          <w:sz w:val="24"/>
          <w:szCs w:val="24"/>
        </w:rPr>
        <w:t xml:space="preserve"> </w:t>
      </w:r>
      <w:r w:rsidRPr="00DB685F">
        <w:rPr>
          <w:b/>
          <w:sz w:val="22"/>
          <w:szCs w:val="22"/>
        </w:rPr>
        <w:t xml:space="preserve">Совет депутатов </w:t>
      </w:r>
      <w:proofErr w:type="spellStart"/>
      <w:r w:rsidRPr="00DB685F">
        <w:rPr>
          <w:b/>
          <w:sz w:val="22"/>
          <w:szCs w:val="22"/>
        </w:rPr>
        <w:t>Усть-Багарякского</w:t>
      </w:r>
      <w:proofErr w:type="spellEnd"/>
      <w:r w:rsidRPr="00DB685F">
        <w:rPr>
          <w:b/>
          <w:sz w:val="22"/>
          <w:szCs w:val="22"/>
        </w:rPr>
        <w:t xml:space="preserve"> сельского поселения</w:t>
      </w:r>
    </w:p>
    <w:p w:rsidR="00DB685F" w:rsidRPr="00DB685F" w:rsidRDefault="00DB685F" w:rsidP="00DB685F">
      <w:pPr>
        <w:jc w:val="center"/>
        <w:rPr>
          <w:b/>
          <w:sz w:val="22"/>
          <w:szCs w:val="22"/>
        </w:rPr>
      </w:pPr>
      <w:r w:rsidRPr="00DB685F">
        <w:rPr>
          <w:b/>
          <w:sz w:val="22"/>
          <w:szCs w:val="22"/>
        </w:rPr>
        <w:t>РЕШАЕТ:</w:t>
      </w:r>
    </w:p>
    <w:p w:rsidR="00DB685F" w:rsidRDefault="00DB685F" w:rsidP="00DB685F">
      <w:pPr>
        <w:tabs>
          <w:tab w:val="left" w:pos="6840"/>
        </w:tabs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DB685F" w:rsidRPr="00301734" w:rsidRDefault="00DB685F" w:rsidP="00DB685F">
      <w:pPr>
        <w:spacing w:line="360" w:lineRule="auto"/>
        <w:ind w:firstLine="720"/>
        <w:jc w:val="both"/>
        <w:rPr>
          <w:sz w:val="24"/>
          <w:szCs w:val="24"/>
        </w:rPr>
      </w:pPr>
      <w:r w:rsidRPr="00301734">
        <w:rPr>
          <w:sz w:val="24"/>
          <w:szCs w:val="24"/>
        </w:rPr>
        <w:t xml:space="preserve">Назначить техническим секретарем конкурсной комиссии по отбору кандидатур на должность Главы </w:t>
      </w:r>
      <w:proofErr w:type="spellStart"/>
      <w:r w:rsidRPr="00301734">
        <w:rPr>
          <w:sz w:val="24"/>
          <w:szCs w:val="24"/>
        </w:rPr>
        <w:t>Усть-Багарякского</w:t>
      </w:r>
      <w:proofErr w:type="spellEnd"/>
      <w:r w:rsidRPr="00301734">
        <w:rPr>
          <w:sz w:val="24"/>
          <w:szCs w:val="24"/>
        </w:rPr>
        <w:t xml:space="preserve"> сельского поселения Шахматову </w:t>
      </w:r>
      <w:proofErr w:type="spellStart"/>
      <w:r w:rsidRPr="00301734">
        <w:rPr>
          <w:sz w:val="24"/>
          <w:szCs w:val="24"/>
        </w:rPr>
        <w:t>Альфию</w:t>
      </w:r>
      <w:proofErr w:type="spellEnd"/>
      <w:r w:rsidRPr="00301734">
        <w:rPr>
          <w:sz w:val="24"/>
          <w:szCs w:val="24"/>
        </w:rPr>
        <w:t xml:space="preserve"> </w:t>
      </w:r>
      <w:proofErr w:type="spellStart"/>
      <w:r w:rsidRPr="00301734">
        <w:rPr>
          <w:sz w:val="24"/>
          <w:szCs w:val="24"/>
        </w:rPr>
        <w:t>Шаритдиновну</w:t>
      </w:r>
      <w:proofErr w:type="spellEnd"/>
      <w:r w:rsidRPr="00301734">
        <w:rPr>
          <w:sz w:val="24"/>
          <w:szCs w:val="24"/>
        </w:rPr>
        <w:t xml:space="preserve"> – специалиста по работе с депутатами Совета депутатов </w:t>
      </w:r>
      <w:proofErr w:type="spellStart"/>
      <w:r w:rsidRPr="00301734">
        <w:rPr>
          <w:sz w:val="24"/>
          <w:szCs w:val="24"/>
        </w:rPr>
        <w:t>Усть-Багарякского</w:t>
      </w:r>
      <w:proofErr w:type="spellEnd"/>
      <w:r w:rsidRPr="00301734">
        <w:rPr>
          <w:sz w:val="24"/>
          <w:szCs w:val="24"/>
        </w:rPr>
        <w:t xml:space="preserve"> сельского поселения (по согласованию). </w:t>
      </w:r>
    </w:p>
    <w:p w:rsidR="00DB685F" w:rsidRDefault="00DB685F" w:rsidP="00DB685F">
      <w:pPr>
        <w:spacing w:line="360" w:lineRule="auto"/>
        <w:ind w:firstLine="720"/>
        <w:jc w:val="both"/>
        <w:rPr>
          <w:sz w:val="26"/>
          <w:szCs w:val="26"/>
        </w:rPr>
      </w:pPr>
    </w:p>
    <w:p w:rsidR="00DB685F" w:rsidRDefault="00DB685F" w:rsidP="00DB685F">
      <w:pPr>
        <w:tabs>
          <w:tab w:val="left" w:pos="1440"/>
        </w:tabs>
        <w:spacing w:line="360" w:lineRule="auto"/>
        <w:ind w:firstLine="720"/>
        <w:jc w:val="both"/>
        <w:rPr>
          <w:bCs/>
          <w:sz w:val="26"/>
          <w:szCs w:val="26"/>
        </w:rPr>
      </w:pPr>
    </w:p>
    <w:p w:rsidR="00960236" w:rsidRPr="00301734" w:rsidRDefault="00301734">
      <w:pPr>
        <w:rPr>
          <w:sz w:val="24"/>
          <w:szCs w:val="24"/>
        </w:rPr>
      </w:pPr>
      <w:r w:rsidRPr="00301734">
        <w:rPr>
          <w:sz w:val="24"/>
          <w:szCs w:val="24"/>
        </w:rPr>
        <w:t xml:space="preserve">Председатель Совета депутатов                                       </w:t>
      </w:r>
      <w:r>
        <w:rPr>
          <w:sz w:val="24"/>
          <w:szCs w:val="24"/>
        </w:rPr>
        <w:t xml:space="preserve">                    </w:t>
      </w:r>
      <w:r w:rsidRPr="00301734">
        <w:rPr>
          <w:sz w:val="24"/>
          <w:szCs w:val="24"/>
        </w:rPr>
        <w:t xml:space="preserve">Г.Б. </w:t>
      </w:r>
      <w:proofErr w:type="spellStart"/>
      <w:r w:rsidRPr="00301734">
        <w:rPr>
          <w:sz w:val="24"/>
          <w:szCs w:val="24"/>
        </w:rPr>
        <w:t>Азнабаев</w:t>
      </w:r>
      <w:proofErr w:type="spellEnd"/>
    </w:p>
    <w:sectPr w:rsidR="00960236" w:rsidRPr="0030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65"/>
    <w:rsid w:val="001F4865"/>
    <w:rsid w:val="00301734"/>
    <w:rsid w:val="00464ABB"/>
    <w:rsid w:val="00714F87"/>
    <w:rsid w:val="00960236"/>
    <w:rsid w:val="00DB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8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8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8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8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2024-06-05T04:49:00Z</cp:lastPrinted>
  <dcterms:created xsi:type="dcterms:W3CDTF">2024-06-04T04:26:00Z</dcterms:created>
  <dcterms:modified xsi:type="dcterms:W3CDTF">2024-06-05T04:50:00Z</dcterms:modified>
</cp:coreProperties>
</file>