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63" w:rsidRPr="009E7763" w:rsidRDefault="005C58A1" w:rsidP="009E77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</w:t>
      </w:r>
      <w:r w:rsidR="009E7763" w:rsidRPr="009E7763">
        <w:rPr>
          <w:rFonts w:ascii="Times New Roman" w:hAnsi="Times New Roman"/>
          <w:sz w:val="28"/>
          <w:szCs w:val="28"/>
        </w:rPr>
        <w:t>РАЦИЯ</w:t>
      </w:r>
    </w:p>
    <w:p w:rsidR="009E7763" w:rsidRPr="009E7763" w:rsidRDefault="009E7763" w:rsidP="009E77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7763">
        <w:rPr>
          <w:rFonts w:ascii="Times New Roman" w:hAnsi="Times New Roman"/>
          <w:sz w:val="28"/>
          <w:szCs w:val="28"/>
        </w:rPr>
        <w:t>ЧЕЛЯБИНСКАЯ ОБЛАСТЬ</w:t>
      </w:r>
    </w:p>
    <w:p w:rsidR="009E7763" w:rsidRPr="009E7763" w:rsidRDefault="009E7763" w:rsidP="009E77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7763">
        <w:rPr>
          <w:rFonts w:ascii="Times New Roman" w:hAnsi="Times New Roman"/>
          <w:sz w:val="28"/>
          <w:szCs w:val="28"/>
        </w:rPr>
        <w:t>СОВЕТ ДЕПУТАТОВ КУНАШАКСКОГО СЕЛЬСКОГО ПОСЕЛЕНИЯ</w:t>
      </w:r>
    </w:p>
    <w:p w:rsidR="009E7763" w:rsidRPr="009E7763" w:rsidRDefault="009E7763" w:rsidP="009E7763">
      <w:pPr>
        <w:spacing w:after="0"/>
        <w:jc w:val="center"/>
        <w:rPr>
          <w:rFonts w:ascii="Times New Roman" w:hAnsi="Times New Roman"/>
        </w:rPr>
      </w:pPr>
      <w:r w:rsidRPr="009E7763">
        <w:rPr>
          <w:rFonts w:ascii="Times New Roman" w:hAnsi="Times New Roman"/>
          <w:sz w:val="28"/>
          <w:szCs w:val="28"/>
        </w:rPr>
        <w:t>КУНАШАКСКОГО МУНИЦИПАЛЬНОГО РАЙОНА</w:t>
      </w:r>
    </w:p>
    <w:p w:rsidR="009E7763" w:rsidRDefault="009E7763" w:rsidP="007E193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7763">
        <w:rPr>
          <w:rFonts w:ascii="Times New Roman" w:hAnsi="Times New Roman"/>
          <w:sz w:val="28"/>
          <w:szCs w:val="28"/>
        </w:rPr>
        <w:t>РЕШЕНИЕ</w:t>
      </w:r>
    </w:p>
    <w:p w:rsidR="005C58A1" w:rsidRPr="009E7763" w:rsidRDefault="005C58A1" w:rsidP="007E19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763" w:rsidRPr="009E7763" w:rsidRDefault="009E7763" w:rsidP="009E7763">
      <w:pPr>
        <w:rPr>
          <w:rFonts w:ascii="Times New Roman" w:hAnsi="Times New Roman"/>
          <w:sz w:val="28"/>
          <w:szCs w:val="28"/>
        </w:rPr>
      </w:pPr>
      <w:r w:rsidRPr="009E7763">
        <w:rPr>
          <w:rFonts w:ascii="Times New Roman" w:hAnsi="Times New Roman"/>
          <w:sz w:val="28"/>
          <w:szCs w:val="28"/>
        </w:rPr>
        <w:t>1</w:t>
      </w:r>
      <w:r w:rsidR="001A0E54">
        <w:rPr>
          <w:rFonts w:ascii="Times New Roman" w:hAnsi="Times New Roman"/>
          <w:sz w:val="28"/>
          <w:szCs w:val="28"/>
        </w:rPr>
        <w:t>5</w:t>
      </w:r>
      <w:r w:rsidRPr="009E7763">
        <w:rPr>
          <w:rFonts w:ascii="Times New Roman" w:hAnsi="Times New Roman"/>
          <w:sz w:val="28"/>
          <w:szCs w:val="28"/>
        </w:rPr>
        <w:t>.</w:t>
      </w:r>
      <w:r w:rsidR="001A0E54">
        <w:rPr>
          <w:rFonts w:ascii="Times New Roman" w:hAnsi="Times New Roman"/>
          <w:sz w:val="28"/>
          <w:szCs w:val="28"/>
        </w:rPr>
        <w:t>03</w:t>
      </w:r>
      <w:r w:rsidRPr="009E7763">
        <w:rPr>
          <w:rFonts w:ascii="Times New Roman" w:hAnsi="Times New Roman"/>
          <w:sz w:val="28"/>
          <w:szCs w:val="28"/>
        </w:rPr>
        <w:t>.202</w:t>
      </w:r>
      <w:r w:rsidR="001A0E54">
        <w:rPr>
          <w:rFonts w:ascii="Times New Roman" w:hAnsi="Times New Roman"/>
          <w:sz w:val="28"/>
          <w:szCs w:val="28"/>
        </w:rPr>
        <w:t>3</w:t>
      </w:r>
      <w:r w:rsidRPr="009E7763">
        <w:rPr>
          <w:rFonts w:ascii="Times New Roman" w:hAnsi="Times New Roman"/>
          <w:sz w:val="28"/>
          <w:szCs w:val="28"/>
        </w:rPr>
        <w:t xml:space="preserve"> г. </w:t>
      </w:r>
      <w:r w:rsidR="007E1934">
        <w:rPr>
          <w:rFonts w:ascii="Times New Roman" w:hAnsi="Times New Roman"/>
          <w:sz w:val="28"/>
          <w:szCs w:val="28"/>
        </w:rPr>
        <w:t xml:space="preserve">  </w:t>
      </w:r>
      <w:r w:rsidRPr="009E7763">
        <w:rPr>
          <w:rFonts w:ascii="Times New Roman" w:hAnsi="Times New Roman"/>
          <w:sz w:val="28"/>
          <w:szCs w:val="28"/>
        </w:rPr>
        <w:t>№</w:t>
      </w:r>
      <w:r w:rsidR="008B702F">
        <w:rPr>
          <w:rFonts w:ascii="Times New Roman" w:hAnsi="Times New Roman"/>
          <w:sz w:val="28"/>
          <w:szCs w:val="28"/>
        </w:rPr>
        <w:t xml:space="preserve"> 7</w:t>
      </w:r>
      <w:r w:rsidRPr="009E7763">
        <w:rPr>
          <w:rFonts w:ascii="Times New Roman" w:hAnsi="Times New Roman"/>
          <w:sz w:val="28"/>
          <w:szCs w:val="28"/>
        </w:rPr>
        <w:t xml:space="preserve"> </w:t>
      </w:r>
    </w:p>
    <w:p w:rsidR="009E7763" w:rsidRPr="009E7763" w:rsidRDefault="009E7763" w:rsidP="001A0E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763">
        <w:rPr>
          <w:rFonts w:ascii="Times New Roman" w:hAnsi="Times New Roman"/>
          <w:sz w:val="28"/>
          <w:szCs w:val="28"/>
        </w:rPr>
        <w:t>Об утверждении «Правил содержания,</w:t>
      </w:r>
    </w:p>
    <w:p w:rsidR="009E7763" w:rsidRPr="009E7763" w:rsidRDefault="009E7763" w:rsidP="001A0E54">
      <w:pPr>
        <w:spacing w:after="0" w:line="240" w:lineRule="auto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9E7763">
        <w:rPr>
          <w:rFonts w:ascii="Times New Roman" w:hAnsi="Times New Roman"/>
          <w:color w:val="000000"/>
          <w:spacing w:val="-9"/>
          <w:sz w:val="28"/>
          <w:szCs w:val="28"/>
        </w:rPr>
        <w:t xml:space="preserve">выпаса и прогона </w:t>
      </w:r>
      <w:proofErr w:type="gramStart"/>
      <w:r w:rsidRPr="009E7763">
        <w:rPr>
          <w:rFonts w:ascii="Times New Roman" w:hAnsi="Times New Roman"/>
          <w:color w:val="000000"/>
          <w:spacing w:val="-9"/>
          <w:sz w:val="28"/>
          <w:szCs w:val="28"/>
        </w:rPr>
        <w:t>сельскохозяйственных</w:t>
      </w:r>
      <w:proofErr w:type="gramEnd"/>
    </w:p>
    <w:p w:rsidR="007E1934" w:rsidRDefault="009E7763" w:rsidP="001A0E54">
      <w:pPr>
        <w:spacing w:after="0" w:line="240" w:lineRule="auto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9E7763">
        <w:rPr>
          <w:rFonts w:ascii="Times New Roman" w:hAnsi="Times New Roman"/>
          <w:color w:val="000000"/>
          <w:spacing w:val="-9"/>
          <w:sz w:val="28"/>
          <w:szCs w:val="28"/>
        </w:rPr>
        <w:t>животных и птицы</w:t>
      </w:r>
      <w:r w:rsidR="007E1934">
        <w:rPr>
          <w:rFonts w:ascii="Times New Roman" w:hAnsi="Times New Roman"/>
          <w:color w:val="000000"/>
          <w:spacing w:val="-9"/>
          <w:sz w:val="28"/>
          <w:szCs w:val="28"/>
        </w:rPr>
        <w:t>, по отлову и содержанию</w:t>
      </w:r>
    </w:p>
    <w:p w:rsidR="009E7763" w:rsidRPr="009E7763" w:rsidRDefault="007E1934" w:rsidP="001A0E54">
      <w:pPr>
        <w:spacing w:after="0" w:line="240" w:lineRule="auto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безнадзорных животных</w:t>
      </w:r>
      <w:r w:rsidR="009E7763" w:rsidRPr="009E7763">
        <w:rPr>
          <w:rFonts w:ascii="Times New Roman" w:hAnsi="Times New Roman"/>
          <w:color w:val="000000"/>
          <w:spacing w:val="-9"/>
          <w:sz w:val="28"/>
          <w:szCs w:val="28"/>
        </w:rPr>
        <w:t xml:space="preserve"> на территории </w:t>
      </w:r>
    </w:p>
    <w:p w:rsidR="00D441A7" w:rsidRDefault="009E7763" w:rsidP="005C58A1">
      <w:pPr>
        <w:spacing w:after="0" w:line="240" w:lineRule="auto"/>
        <w:rPr>
          <w:rFonts w:ascii="Times New Roman" w:hAnsi="Times New Roman"/>
          <w:color w:val="000000"/>
          <w:spacing w:val="-9"/>
          <w:sz w:val="28"/>
          <w:szCs w:val="28"/>
        </w:rPr>
      </w:pPr>
      <w:proofErr w:type="spellStart"/>
      <w:r w:rsidRPr="009E7763">
        <w:rPr>
          <w:rFonts w:ascii="Times New Roman" w:hAnsi="Times New Roman"/>
          <w:color w:val="000000"/>
          <w:spacing w:val="-9"/>
          <w:sz w:val="28"/>
          <w:szCs w:val="28"/>
        </w:rPr>
        <w:t>Кунашакского</w:t>
      </w:r>
      <w:proofErr w:type="spellEnd"/>
      <w:r w:rsidRPr="009E7763">
        <w:rPr>
          <w:rFonts w:ascii="Times New Roman" w:hAnsi="Times New Roman"/>
          <w:color w:val="000000"/>
          <w:spacing w:val="-9"/>
          <w:sz w:val="28"/>
          <w:szCs w:val="28"/>
        </w:rPr>
        <w:t xml:space="preserve"> сельского поселения»</w:t>
      </w:r>
    </w:p>
    <w:p w:rsidR="005C58A1" w:rsidRPr="009E7763" w:rsidRDefault="005C58A1" w:rsidP="005C58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8A1" w:rsidRDefault="009E7763" w:rsidP="005C58A1">
      <w:pPr>
        <w:rPr>
          <w:rFonts w:ascii="Times New Roman" w:hAnsi="Times New Roman"/>
          <w:sz w:val="28"/>
          <w:szCs w:val="28"/>
        </w:rPr>
      </w:pPr>
      <w:r w:rsidRPr="009E7763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7E1934">
        <w:rPr>
          <w:rFonts w:ascii="Times New Roman" w:hAnsi="Times New Roman"/>
          <w:sz w:val="28"/>
          <w:szCs w:val="28"/>
        </w:rPr>
        <w:t>По результатам публичных слушаний проведенных 17 февраля 2023г.,</w:t>
      </w:r>
      <w:r w:rsidR="007E1934" w:rsidRPr="007E1934">
        <w:rPr>
          <w:rFonts w:ascii="Times New Roman" w:hAnsi="Times New Roman"/>
          <w:sz w:val="28"/>
          <w:szCs w:val="28"/>
        </w:rPr>
        <w:t xml:space="preserve"> </w:t>
      </w:r>
      <w:r w:rsidR="007E1934" w:rsidRPr="009E7763">
        <w:rPr>
          <w:rFonts w:ascii="Times New Roman" w:hAnsi="Times New Roman"/>
          <w:sz w:val="28"/>
          <w:szCs w:val="28"/>
        </w:rPr>
        <w:t xml:space="preserve">рассмотрев проект решения Совета депутатов </w:t>
      </w:r>
      <w:proofErr w:type="spellStart"/>
      <w:r w:rsidR="007E1934" w:rsidRPr="009E7763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7E1934" w:rsidRPr="009E7763">
        <w:rPr>
          <w:rFonts w:ascii="Times New Roman" w:hAnsi="Times New Roman"/>
          <w:sz w:val="28"/>
          <w:szCs w:val="28"/>
        </w:rPr>
        <w:t xml:space="preserve"> сельского поселения «Об утверждении Правил содержания, выпаса и прогона сельскохозяйственных животных и птицы</w:t>
      </w:r>
      <w:r w:rsidR="007E1934">
        <w:rPr>
          <w:rFonts w:ascii="Times New Roman" w:hAnsi="Times New Roman"/>
          <w:sz w:val="28"/>
          <w:szCs w:val="28"/>
        </w:rPr>
        <w:t xml:space="preserve">, по отлову и содержанию безнадзорных животных </w:t>
      </w:r>
      <w:r w:rsidR="007E1934" w:rsidRPr="009E7763">
        <w:rPr>
          <w:rFonts w:ascii="Times New Roman" w:hAnsi="Times New Roman"/>
          <w:sz w:val="28"/>
          <w:szCs w:val="28"/>
        </w:rPr>
        <w:t>на</w:t>
      </w:r>
      <w:r w:rsidR="007E1934" w:rsidRPr="009E7763">
        <w:rPr>
          <w:rFonts w:ascii="Times New Roman" w:hAnsi="Times New Roman"/>
          <w:color w:val="000000"/>
          <w:spacing w:val="-9"/>
          <w:sz w:val="28"/>
          <w:szCs w:val="28"/>
        </w:rPr>
        <w:t xml:space="preserve"> территории </w:t>
      </w:r>
      <w:proofErr w:type="spellStart"/>
      <w:r w:rsidR="007E1934" w:rsidRPr="009E7763">
        <w:rPr>
          <w:rFonts w:ascii="Times New Roman" w:hAnsi="Times New Roman"/>
          <w:color w:val="000000"/>
          <w:spacing w:val="-9"/>
          <w:sz w:val="28"/>
          <w:szCs w:val="28"/>
        </w:rPr>
        <w:t>Кунашакского</w:t>
      </w:r>
      <w:proofErr w:type="spellEnd"/>
      <w:r w:rsidR="007E1934" w:rsidRPr="009E7763">
        <w:rPr>
          <w:rFonts w:ascii="Times New Roman" w:hAnsi="Times New Roman"/>
          <w:color w:val="000000"/>
          <w:spacing w:val="-9"/>
          <w:sz w:val="28"/>
          <w:szCs w:val="28"/>
        </w:rPr>
        <w:t xml:space="preserve"> сельского поселения»</w:t>
      </w:r>
      <w:r w:rsidR="007E1934" w:rsidRPr="009E7763">
        <w:rPr>
          <w:rFonts w:ascii="Times New Roman" w:hAnsi="Times New Roman"/>
          <w:sz w:val="28"/>
          <w:szCs w:val="28"/>
        </w:rPr>
        <w:t>,</w:t>
      </w:r>
      <w:r w:rsidR="007E1934">
        <w:rPr>
          <w:rFonts w:ascii="Times New Roman" w:hAnsi="Times New Roman"/>
          <w:sz w:val="28"/>
          <w:szCs w:val="28"/>
        </w:rPr>
        <w:t xml:space="preserve"> з</w:t>
      </w:r>
      <w:r w:rsidRPr="009E7763">
        <w:rPr>
          <w:rFonts w:ascii="Times New Roman" w:hAnsi="Times New Roman"/>
          <w:sz w:val="28"/>
          <w:szCs w:val="28"/>
        </w:rPr>
        <w:t xml:space="preserve">аслушав информацию заместителя Главы </w:t>
      </w:r>
      <w:proofErr w:type="spellStart"/>
      <w:r w:rsidRPr="009E7763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9E7763">
        <w:rPr>
          <w:rFonts w:ascii="Times New Roman" w:hAnsi="Times New Roman"/>
          <w:sz w:val="28"/>
          <w:szCs w:val="28"/>
        </w:rPr>
        <w:t xml:space="preserve"> сельского поселения по работе с населением  о пров</w:t>
      </w:r>
      <w:r w:rsidR="001A0E54">
        <w:rPr>
          <w:rFonts w:ascii="Times New Roman" w:hAnsi="Times New Roman"/>
          <w:sz w:val="28"/>
          <w:szCs w:val="28"/>
        </w:rPr>
        <w:t>еденной</w:t>
      </w:r>
      <w:r w:rsidRPr="009E7763">
        <w:rPr>
          <w:rFonts w:ascii="Times New Roman" w:hAnsi="Times New Roman"/>
          <w:sz w:val="28"/>
          <w:szCs w:val="28"/>
        </w:rPr>
        <w:t xml:space="preserve">  работе  по  организации  пастьбы  </w:t>
      </w:r>
      <w:r w:rsidR="001806FB">
        <w:rPr>
          <w:rFonts w:ascii="Times New Roman" w:hAnsi="Times New Roman"/>
          <w:sz w:val="28"/>
          <w:szCs w:val="28"/>
        </w:rPr>
        <w:t xml:space="preserve">скота </w:t>
      </w:r>
      <w:r w:rsidRPr="009E7763">
        <w:rPr>
          <w:rFonts w:ascii="Times New Roman" w:hAnsi="Times New Roman"/>
          <w:sz w:val="28"/>
          <w:szCs w:val="28"/>
        </w:rPr>
        <w:t>частного  сектора в 202</w:t>
      </w:r>
      <w:r w:rsidR="007E1934">
        <w:rPr>
          <w:rFonts w:ascii="Times New Roman" w:hAnsi="Times New Roman"/>
          <w:sz w:val="28"/>
          <w:szCs w:val="28"/>
        </w:rPr>
        <w:t>3</w:t>
      </w:r>
      <w:proofErr w:type="gramEnd"/>
      <w:r w:rsidRPr="009E7763">
        <w:rPr>
          <w:rFonts w:ascii="Times New Roman" w:hAnsi="Times New Roman"/>
          <w:sz w:val="28"/>
          <w:szCs w:val="28"/>
        </w:rPr>
        <w:t xml:space="preserve"> г., в соответствии с Федеральным законом от 06 октября 2003 г. № 131 «Об общих принципах организации местного самоуправления в Российской Федерации», Уставом  </w:t>
      </w:r>
      <w:proofErr w:type="spellStart"/>
      <w:r w:rsidRPr="009E7763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9E776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957A1">
        <w:rPr>
          <w:rFonts w:ascii="Times New Roman" w:hAnsi="Times New Roman"/>
          <w:sz w:val="28"/>
          <w:szCs w:val="28"/>
        </w:rPr>
        <w:t xml:space="preserve"> </w:t>
      </w:r>
      <w:r w:rsidRPr="009E7763">
        <w:rPr>
          <w:rFonts w:ascii="Times New Roman" w:hAnsi="Times New Roman"/>
          <w:sz w:val="28"/>
          <w:szCs w:val="28"/>
        </w:rPr>
        <w:t xml:space="preserve">Совет  депутатов </w:t>
      </w:r>
      <w:proofErr w:type="spellStart"/>
      <w:r w:rsidRPr="009E7763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9E776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41A7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5C58A1">
        <w:rPr>
          <w:rFonts w:ascii="Times New Roman" w:hAnsi="Times New Roman"/>
          <w:sz w:val="28"/>
          <w:szCs w:val="28"/>
        </w:rPr>
        <w:t xml:space="preserve"> </w:t>
      </w:r>
    </w:p>
    <w:p w:rsidR="005C58A1" w:rsidRDefault="005C58A1" w:rsidP="005C58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9E7763" w:rsidRPr="009E7763">
        <w:rPr>
          <w:rFonts w:ascii="Times New Roman" w:hAnsi="Times New Roman"/>
          <w:sz w:val="28"/>
          <w:szCs w:val="28"/>
        </w:rPr>
        <w:t>РЕШАЕТ: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9E7763" w:rsidRPr="009E7763">
        <w:rPr>
          <w:rFonts w:ascii="Times New Roman" w:hAnsi="Times New Roman"/>
          <w:sz w:val="28"/>
          <w:szCs w:val="28"/>
        </w:rPr>
        <w:t xml:space="preserve">     1. Утвердить «Правила содержания, выпаса и прогона сельскохозяйственных животных и птицы</w:t>
      </w:r>
      <w:r w:rsidR="001A0E54">
        <w:rPr>
          <w:rFonts w:ascii="Times New Roman" w:hAnsi="Times New Roman"/>
          <w:sz w:val="28"/>
          <w:szCs w:val="28"/>
        </w:rPr>
        <w:t xml:space="preserve">, по отлову и содержанию безнадзорных животных на территории </w:t>
      </w:r>
      <w:proofErr w:type="spellStart"/>
      <w:r w:rsidR="009E7763" w:rsidRPr="009E7763">
        <w:rPr>
          <w:rFonts w:ascii="Times New Roman" w:hAnsi="Times New Roman"/>
          <w:color w:val="000000"/>
          <w:spacing w:val="-9"/>
          <w:sz w:val="28"/>
          <w:szCs w:val="28"/>
        </w:rPr>
        <w:t>Кунашакского</w:t>
      </w:r>
      <w:proofErr w:type="spellEnd"/>
      <w:r w:rsidR="009E7763" w:rsidRPr="009E7763">
        <w:rPr>
          <w:rFonts w:ascii="Times New Roman" w:hAnsi="Times New Roman"/>
          <w:color w:val="000000"/>
          <w:spacing w:val="-9"/>
          <w:sz w:val="28"/>
          <w:szCs w:val="28"/>
        </w:rPr>
        <w:t xml:space="preserve"> сельского поселения»</w:t>
      </w:r>
      <w:r w:rsidR="009E7763" w:rsidRPr="009E77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9E7763" w:rsidRPr="009E7763">
        <w:rPr>
          <w:rFonts w:ascii="Times New Roman" w:hAnsi="Times New Roman"/>
          <w:sz w:val="28"/>
          <w:szCs w:val="28"/>
        </w:rPr>
        <w:t xml:space="preserve">     2. Настоящее решение вступает в силу со дня подписания и подлежит опубликованию в средствах массовой информации.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3. Решение Совета депутатов от 21.12.2022г. № 54 «Об утверждении Правил содержания, выпаса и прогона сельскохозяйственных животных и птицы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считать утратившим силу.                     </w:t>
      </w:r>
      <w:r w:rsidR="009E7763" w:rsidRPr="009E776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4</w:t>
      </w:r>
      <w:r w:rsidR="009E7763" w:rsidRPr="009E7763">
        <w:rPr>
          <w:rFonts w:ascii="Times New Roman" w:hAnsi="Times New Roman"/>
          <w:sz w:val="28"/>
          <w:szCs w:val="28"/>
        </w:rPr>
        <w:t xml:space="preserve">. Контроль исполнения данного решения возложить на постоянную комиссию Совета депутатов </w:t>
      </w:r>
      <w:proofErr w:type="spellStart"/>
      <w:r w:rsidR="009E7763" w:rsidRPr="009E7763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9E7763" w:rsidRPr="009E7763">
        <w:rPr>
          <w:rFonts w:ascii="Times New Roman" w:hAnsi="Times New Roman"/>
          <w:sz w:val="28"/>
          <w:szCs w:val="28"/>
        </w:rPr>
        <w:t xml:space="preserve"> сельского поселения по строительству, ЖКХ, благоустройству, экологии и природоохранным мероприятиям.</w:t>
      </w:r>
    </w:p>
    <w:p w:rsidR="009E7763" w:rsidRPr="009E7763" w:rsidRDefault="009E7763" w:rsidP="00C957A1">
      <w:pPr>
        <w:spacing w:after="0"/>
        <w:rPr>
          <w:rFonts w:ascii="Times New Roman" w:hAnsi="Times New Roman"/>
          <w:sz w:val="28"/>
          <w:szCs w:val="28"/>
        </w:rPr>
      </w:pPr>
      <w:r w:rsidRPr="009E7763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9E7763" w:rsidRDefault="009E7763" w:rsidP="00C957A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E7763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9E7763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В.Ф. Хакимов</w:t>
      </w:r>
    </w:p>
    <w:p w:rsidR="008E1672" w:rsidRDefault="008E1672" w:rsidP="008C318B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8E1672" w:rsidRDefault="008E1672" w:rsidP="008C318B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8E1672" w:rsidRDefault="008E1672" w:rsidP="008C318B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C318B" w:rsidRDefault="008E1672" w:rsidP="008C318B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15.03.2023г. № 7</w:t>
      </w:r>
      <w:r w:rsidR="008C318B">
        <w:rPr>
          <w:rFonts w:ascii="Times New Roman" w:hAnsi="Times New Roman"/>
          <w:sz w:val="24"/>
          <w:szCs w:val="24"/>
        </w:rPr>
        <w:t xml:space="preserve"> </w:t>
      </w:r>
    </w:p>
    <w:p w:rsidR="008C318B" w:rsidRDefault="008C318B" w:rsidP="008C318B">
      <w:pPr>
        <w:pStyle w:val="a3"/>
        <w:spacing w:line="270" w:lineRule="atLeast"/>
        <w:jc w:val="center"/>
      </w:pPr>
    </w:p>
    <w:p w:rsidR="008C318B" w:rsidRDefault="008C318B" w:rsidP="008C318B">
      <w:pPr>
        <w:pStyle w:val="a3"/>
        <w:tabs>
          <w:tab w:val="center" w:pos="4677"/>
          <w:tab w:val="left" w:pos="7275"/>
        </w:tabs>
        <w:spacing w:line="270" w:lineRule="atLeast"/>
      </w:pPr>
      <w:r>
        <w:tab/>
        <w:t>ПРАВИЛА</w:t>
      </w:r>
      <w:r>
        <w:tab/>
      </w:r>
    </w:p>
    <w:p w:rsidR="008C318B" w:rsidRDefault="008C318B" w:rsidP="008C318B">
      <w:pPr>
        <w:pStyle w:val="a3"/>
        <w:spacing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содержания, выпаса и прогона сельскохозяйственных животных и птицы,</w:t>
      </w:r>
      <w:r>
        <w:rPr>
          <w:sz w:val="28"/>
          <w:szCs w:val="28"/>
        </w:rPr>
        <w:br/>
        <w:t xml:space="preserve"> </w:t>
      </w:r>
      <w:r>
        <w:rPr>
          <w:bCs/>
          <w:sz w:val="28"/>
          <w:szCs w:val="28"/>
        </w:rPr>
        <w:t xml:space="preserve">по отлову и содержанию безнадзорных животных на территории </w:t>
      </w:r>
      <w:proofErr w:type="spellStart"/>
      <w:r>
        <w:rPr>
          <w:bCs/>
          <w:sz w:val="28"/>
          <w:szCs w:val="28"/>
        </w:rPr>
        <w:t>Кунашакского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8C318B" w:rsidRDefault="008C318B" w:rsidP="008C318B">
      <w:pPr>
        <w:pStyle w:val="a3"/>
        <w:spacing w:line="270" w:lineRule="atLeast"/>
        <w:jc w:val="both"/>
      </w:pP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1. Введение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На территории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Кунашакского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 граждане и юридические лица в личной собственности вправе иметь и содержать сельскохозяйственных животных в количестве и по видам, не запрещенным Законами Российской Федерации и Челябинской области.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1.1.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Правила содержания, выпаса и прогона  сельскохозяйственных животных и птицы, по отлову и содержанию безнадзорных животных на территории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Кунашакского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 (далее - Правила) разработаны в соответствии с Федеральным законом от 6 октября 2003 № 131-ФЗ «Об общих принципах организации местного самоуправления в Российской Федерации», Законом РФ от 14 мая 1993 № 4979-1 «О ветеринарии», Федеральным законом от 30 марта 1999 № 52-ФЗ «О санитарно-эпидемиологическом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благополучии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населения», Уставом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Кунашакского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1.2. Настоящие Правила определяют порядок содержание животных, выпаса и прогона животных, ответственность за нарушение настоящих правил.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1.3. В настоящих Правилах используются следующие понятия: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сельскохозяйственные животные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(далее - животные) – включают в себя крупный и мелкий рогатый животных (коровы, нетели, быки, телята, овцы, козы), свиней, лошадей, гуси, утки, куры и другие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животные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 птица, содержащиеся в личных подсобных хозяйствах граждан и у юридических лиц, </w:t>
      </w:r>
      <w:r>
        <w:rPr>
          <w:rFonts w:ascii="Times New Roman" w:hAnsi="Times New Roman"/>
          <w:b/>
          <w:i/>
        </w:rPr>
        <w:t>прирученные и разводимые человеком для удовлетворения хозяйственных потребностей, находящиеся на содержании владельца в нежилом помещении, в хозяйственных постройках, для производства традиционных продуктов питания и сырья животного происхождения</w:t>
      </w:r>
      <w:r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- Содержание и разведение животных - действия, совершаемые владельцами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получения качественной продукции животного происхождения, а также обеспечения общественного порядка и безопасности граждан и других животных. 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</w:rPr>
        <w:t>- Условия содержания животных - совокупность оптимальных условий эксплуатации животных: гигиеничных помещений, обеспечивающих благоприятный микроклимат; безвредных для здоровья животных машин и механизмов, применяемых при их обслуживании; целесообразное формирование групп животных по численности, полу и возрасту.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безнадзорные животные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– животные, находящиеся в общественном месте без сопровождающего лица, а также животные, пасущиеся без сопровождающегося лица и вне отведенных мест для выпаса;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владелец животных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– физическое или юридическое лицо, которое пользуется, распоряжается и совершает другие действия с животными на праве собственности, аренды или других прав пользования;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прогон животных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– контролируемое передвижение животных от места их постоянного нахождения до места выпаса и назад;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-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выпас животных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– контролируемый сбор животных в организованное стадо на отведенных для этого участках и других местах в пределах территорий населенных пунктов или за их пределами, прогон животных до мест выпаса и пастьба на специально отведенных для пастьбы пастбищах и других земельных участках;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потрава сельскохозяйственных угодий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– порча, истребление посевов, порча стогов или уничтожение находящегося в поле собранного урожая с/х культур;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повреждение насаждений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–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уничтожение насаждений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– приведение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пункт временного содержания животных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(далее по тексту - ПВС) - специально приспособленное сооружение для размещения и содержания безнадзорных животных при муниципальных или иных организациях.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1.4. Правила устанавливают порядок содержания, выпаса и прогона сельскохозяйственных животных и птицы в личных подсобных хозяйствах граждан в зонах жилой застройки на территории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Кунашакского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поселения. 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1.5. Правила направлены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обеспечение интересов местного населения;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обеспечение санитарно-эпидемиологического благополучия населения;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защиту зеленых насаждений от потравы;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защиту от загрязнения продуктами жизнедеятельности сельскохозяйственных животных и птицы;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профилактику и предупреждение инфекционных болезней сельскохозяйственных животных и птицы, а также болезней, общих для человека и животных;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приведение условий содержания животных в соответствие с действующими ветеринарно-санитарными требованиями.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2. Общие положения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2.1. Бремя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2.2. Содержание сельскохозяйственных животных, должно отвечать ветеринарно-санитарным требованиям, технологиям содержания.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2.3.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прилежащих усадеб, территории и окружающей среды.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2.4.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2.5. Предприятия, учреждения, организации и граждане -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2.6. Размер поголовья животных и птицы определяется с учетом действующих санитарных, санитарно-гигиенических ветеринарных норм и правил.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2.7. Предельный размер поголовья животных и птицы в зависимости от расстояния от помещений для содержания и разведения животных до объектов жилой застройки устанавливается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Для хозяйств с содержанием животных (коровники, овчарни, конюшни, зверофермы) более 50 голов санитарно-защитная зона - 50 м. Возможно сокращение нормативного разрыва до 8 - 10 м по согласованию с соседями и органами местного самоуправления. Расстояния от помещений (сооружений) для содержания и разведения животных от объектов жилой застройки распространяется на объекты жилой застройки, возведенные в соответствии с действующим законодательством.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2.8. Содержание сельскохозяйственных животных и птицы в зоне многоэтажной жилой застройки не допускается.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2.9. Владельцы животных обязаны поддерживать надлежащее санитарное состояние дома и придомовой территории, складирования отходов животных производится в отведенных Администрацией  местах.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3. Компетенции Администрации </w:t>
      </w:r>
      <w:proofErr w:type="spellStart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Кунашакского</w:t>
      </w:r>
      <w:proofErr w:type="spellEnd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компетенцию Администрации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Кунашакского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 входит: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3.1. Осуществление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контроля за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соблюдением гражданами требований законодательства и данных Правил.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3.2. Объявление карантина при возникновении заразных очагов и массовых заболеваний животных.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3.3. Созвать сход граждан для установления порядка, правил выпаса животных и маршрутов сопровождения владельцами животных на пастбище и обратно.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3.4. Выделение мест для выпаса и маршрута прогона  животных в соответствии с настоящими Правилами.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3.5. Организовывать работу по отлову и загону безнадзорных животных и их охрану.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3.6. Выявлять лиц, не исполняющих решения, принятые на местном референдуме (сходах граждан), решения органов местного самоуправления и должностных лиц местного самоуправления.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3.7. Выявлять владельцев задержанных животных.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3.8. Составлять протокол об административном правонарушении.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4. Содержание крупных и мелких рогатых животных, лошадей и свиней.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4.1. В целях обеспечения общественной безопасности, здоровья населения, охраны собственности владельцы животных обязаны обеспечивать безопасность граждан от воздействия животных, спокойствие и тишину, а также чистоту и порядок населенных пунктов.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4.2. Животные должны содержаться, в предусмотренных для их содержания, помещениях, загонах.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4.3.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Собственники, которые содержат животных на территории населенного пункта и (или) вне стада, в целях защиты поверхностных, подземных вод и почв от загрязнения продуктами жизнедеятельности животных, профилактики и борьбы с инфекционными болезнями животных, а также болезнями, общими для человека и животных, обязаны обеспечить содержание и уход за животными в соответствии с действующими ветеринарно-санитарными правилами и нормами.</w:t>
      </w:r>
      <w:proofErr w:type="gramEnd"/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4.4. Собственники животных имеют право: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обращаться в администрацию для получения участка для выпаса и прогона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сельскохозяйственных животных;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вступать в животноводческие товарищества или иные объединения владельцев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сельскохозяйственных животных для организации и осуществления выпаса животных.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4.5. Собственники животных обязаны: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проводить необходимые прививки, требующие ветеринарии с Законодательством, в случае заболевания животных прибегнуть к ветеринарной помощи;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lastRenderedPageBreak/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представлять специалистам ветеринарной службы по их требованию животных для осмотра и создавать условия для проведения их осмотра, исследований и обработок;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немедленно извещать указанных специалистов обо всех случаях внезапного падежа или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одновременного массового заболевания животных, а также об их необычном поведении;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до прибытия специалистов изолировать заболевшее животное;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не допускать выбрасывание трупов животных в не отведенных местах. Трупы животных,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абортированные и мертворожденные плоды, а так же биологические отходы необходимо доставлять в места, предназначенные для захоронения – скотомогильники;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категорически запрещается сброс биологических отходов в бытовые мусорные контейнеры, водоемы, реки и вывоз их на полигон для захоронения ТБО и уничтожение путем закапывания в землю;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течение 30 дней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карантировать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животных, вновь поступивших в личные подсобные хозяйства граждан, для проведения ветеринарных исследований и обработок;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содержать в надлежащем состоянии животноводческие помещения и сооружения для хранения кормов;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осуществлять выпас животных в соответствии с настоящими Правилами;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не допускать потраву и порчу животными чужих сенокосов, посевов и иных сельскохозяйственных угодий, повреждение или уничтожение насаждений и других культур;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сдавать животное (пастуху) и забирать его из стада в установленных местах сбора и в установленное время;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содержать животных в ночное время в загонах;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выполнять условия выпаса, прогона животных;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соблюдать правила пожарной безопасности;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принимать участие в проводимых Администрацией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Кунашакского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 мероприятиях по улучшению пастбищ;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при введении и объявлении карантина Главой администрации сельского поселения соблюдать правила карантина сельскохозяйственных животных;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4.6. Владельцы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свинопоголовья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обязаны обеспечить его без выгульное содержание в закрытом для доступа диких птиц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помещении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или под навесами, исключающее контакт с другими животными и доступ посторонних лиц.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5. Содержание домашней птицы.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Владельцы домашней птицы обязаны: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не допускать бесконтрольный выгул птицы на территории поселения;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осуществлять под контролем выгул водоплавающей птицы до естественных водоемов и обратно;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выпас водоплавающей птицы производить только на естественных водоемах либо на искусственно созданных в пределах личного земельного участка запрудах. Создание искусственных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запрудов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, загонов за пределами участка запрещено.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6. Регистрация и перерегистрация животных.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6.1. Собственники животных обязаны осуществлять их регистрацию и перерегистрацию в целях создания реестра животных, организации розыска пропавших животных, их владельцев, решения вопросов связанных с организацией выпаса животных.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6.2. Регистрация и перерегистрация животных производится в Администрации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Кунашакского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  в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похозяйственных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книгах 2 раза в год со слов собственника КРС (в марте и октябре месяце каждого года).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6.3. Регистрация приплода сельскохозяйственных животных осуществляется в течени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2-х месяцев после рождения со слов собственника КРС.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6.4. Животные подлежат регистрации в течение десяти дней: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в случае приобретения права собственности на животное, достигшее трехмесячного возраста, которое раннее не было зарегистрировано на территории поселения;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в случае приобретения права собственности на животное, приобретенное за пределами поселения;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в случае приобретения права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собственности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на животное зарегистрированного на территории поселения прежним собственником, подлежит перерегистрации в органе регистрации новым собственником.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6.5. Регистрация и перерегистрация животного осуществляется только после проведения собственником животного противоэпизоотических ветеринарных мероприятий, осуществление которых в соответствие с законодательством в сфере ветеринарии является обязательным.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6.6. При постановке на учет собственник обязан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предоставить документы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на право владения (договор купли-продажи, дарения, документы о наследовании, паспорт на животного и т.д.), при завозе из других населенных пунктов в обязательном порядке предоставить ветеринарное свидетельство.</w:t>
      </w:r>
    </w:p>
    <w:p w:rsidR="008C318B" w:rsidRDefault="008C318B" w:rsidP="008C318B">
      <w:pPr>
        <w:pStyle w:val="a5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6.7. Для идентификации животных в соответствии с Приказов </w:t>
      </w:r>
      <w:r>
        <w:rPr>
          <w:rFonts w:ascii="Times New Roman" w:hAnsi="Times New Roman"/>
          <w:sz w:val="24"/>
          <w:szCs w:val="24"/>
        </w:rPr>
        <w:t xml:space="preserve">МИНСЕЛЬХОЗА РФ от  22.04.2016 № 161, "Об утверждении перечня видов животных, подлежащих идентификации и учету",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осуществляется их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биркование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(мечение). </w:t>
      </w:r>
    </w:p>
    <w:p w:rsidR="008C318B" w:rsidRDefault="008C318B" w:rsidP="008C318B">
      <w:pPr>
        <w:pStyle w:val="a5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7. Выпас животных.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8C318B" w:rsidRDefault="008C318B" w:rsidP="008C318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7.1. Поголовье животных, за исключением свиней, в весенне-летний период должно быть организованно его владельцами в стада для выпаса с назначением ответственного лица. </w:t>
      </w:r>
    </w:p>
    <w:p w:rsidR="008C318B" w:rsidRDefault="008C318B" w:rsidP="008C318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7.2. В случае невозможности организации выпаса животных в стаде владельцы обязаны обеспечить стойловое содержание животных. </w:t>
      </w:r>
    </w:p>
    <w:p w:rsidR="008C318B" w:rsidRDefault="008C318B" w:rsidP="008C318B">
      <w:pPr>
        <w:rPr>
          <w:rFonts w:ascii="Times New Roman" w:hAnsi="Times New Roman"/>
          <w:b/>
          <w:i/>
        </w:rPr>
      </w:pPr>
      <w:r>
        <w:rPr>
          <w:rFonts w:ascii="Times New Roman" w:eastAsiaTheme="minorHAnsi" w:hAnsi="Times New Roman"/>
          <w:b/>
          <w:i/>
          <w:lang w:eastAsia="en-US"/>
        </w:rPr>
        <w:t>7.3.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i/>
        </w:rPr>
        <w:t xml:space="preserve">Разрешается свободный выпас животных на огороженной территории владельца земельного участка. </w:t>
      </w:r>
    </w:p>
    <w:p w:rsidR="008C318B" w:rsidRDefault="008C318B" w:rsidP="008C318B">
      <w:pPr>
        <w:rPr>
          <w:rFonts w:ascii="Times New Roman" w:hAnsi="Times New Roman"/>
          <w:b/>
          <w:i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7.4. Выпас животных на территории муниципального образования возможен на привязи или под надзором собственников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7.5. До начала сезона выпаса животных их собственники, в лице уполномоченных представителей, обращаются в Администрацию  по вопросу согласования мест выпаса животных на земельных участках из состава земель сельскохозяйственного назначения, земель населенных пунктов и иных земель.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7.6. В целях обеспечения интересов собственников животных, землепользователей и других лиц, права и интересы которых могут быть затронуты в результате безнадзорного выгула и выпаса животных, Администрация  оказывает организационно-техническое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животных, с учетом требований законодательства Российской Федерации, законодательства Челябинской области.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7.7. Прогон животных к месту выпаса осуществляется их собственниками или пастухами по маршрутам, согласованным или установленным Администрацией. Запрещается прогон животных по пешеходным дорожкам и в многолюдных местах (магазины, школы, дома культуры, автобусные остановки и др.). Прогон животных на пастбище и обратно осуществляется в утренние и вечерние часы в сопровождении владельцев до мест сбора по установленным сельским поселением маршрутам.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7.8. Собственники животных или пастухи обязаны осуществлять постоянный надзор за животными в процессе их пастьбы на неогороженных территориях, не допуская их перемещение на участки, не предназначенные для этих целей.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7.9. Запрещается оставлять животных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посевов и насаждений, повреждение и уничтожение имущества, а также могут быть созданы помехи движению транспортных средств на автомобильных дорогах общего пользования. Животные, находящиеся без присмотра считаются бродячими.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7.10. Запрещается осуществлять выпас животных, на привязи или под присмотром, возле жилых домов.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7.11. Запрещается пасти животных на детских, спортивных площадках, в парках, скверах, местах массового отдыха, на территориях учреждений образования и здравоохранения, на улицах, на полосе отвода автомобильной дороги и засорять пастбища бытовым мусором.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7.12. Запрещается загрязнение экскрементами животных подъездов, лестничных площадок, детских, спортивных площадок, парков, скверов, мест массового отдыха, территорий учреждений образования и здравоохранения, а также дворовых территорий. Экскременты, оставленные домашними животными в указанных местах, должны быть убраны владельцем животного незамедлительно.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7.13. Порядок выпаса животных частного сектора. Общим собранием заинтересованных граждан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Кунашакского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 определяется: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1) выбор способа выпаса (с наймом пастуха, подомовой выпас);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2) дата начала и окончания выгона животных частного сектора для выпаса на пастбище;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3) выбор пастуха из граждан желающих пасти животных;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4) время нахождения животных на пастбище;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5) размер платы (в случае пастьбы силами пастуха) за выпас животных (каждой головы) частного сектора.</w:t>
      </w:r>
    </w:p>
    <w:p w:rsidR="008C318B" w:rsidRDefault="008C318B" w:rsidP="008C318B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8. Организация работы с безнадзорными животными.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8.1.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Животные, пасущиеся без сопровождающего лица и вне отведенных мест для выпаса признаются безнадзорными животными и могут быть изолированы собственниками (пользователями) земельных участков на которых находиться животное в данное время или представителем Администрации  в отгороженном участке или в пунктах временного содержания (далее - ПВС) до выяснения их владельца, установления размера нанесенного ущерба и составления необходимых документов.</w:t>
      </w:r>
      <w:proofErr w:type="gramEnd"/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8.2.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Обнаруженные в момент потравы чужих сенокосов, посевов и иных сельскохозяйственных угодий, повреждения или уничтожения насаждений, повреждения или уничтожения лесных культур и иных зеленых насаждений животные, выпас и (или) прогон которых осуществляется  без надзора  их собственника или лица, им уполномоченного, могут быть изолированы собственниками (пользователями) сенокосов, посевов и иных сельскохозяйственных угодий, насаждений, лесных культур и иных зеленых насаждений на отгороженном участке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или в пунктах временного содержания (далее - ПВС) до выяснения их владельца, установления размера нанесенного ущерба и составления необходимых документов.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8.3. Безнадзорные животные, подлежат помещению в пункт временного содержания до выявления их владельцев и передачи им животных. Владелец компенсирует все затраты, связанные с содержанием животного в пункте временного содержания.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8.4. В загоне безнадзорным животным обеспечивается надлежащее содержание.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8.5. Владельцы задержанных животных подвергаются административным штрафам в установленном законодательством порядке и возмещают расходы стоимости ущерба за потраву, порчу посевов, транспортировку и содержание задержанного животного.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8.6. Право на изоляцию животных имеют собственники имущества, ущерб которому нанесён животным, а также лица (работники) назначенные собственником или пользователем земельного участка. Запрещается жестокое обращение с животными при перегоне и содержании в ПВС.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8.7. Лицо (работник) изолировавший животных в ПВС обязан составить акт, где указывается причина и время изоляции, численность животных, немедленно поставить в известность работодателя, главу Администрации  и принять меры по исключению в ПВС травматизма животных, обеспечению их водопоем.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8.8. Администрация  обязана сообщить владельцу животных об их месте нахождения, принять меры по возмещению владельцами животных нанесенного имуществу ущерба и расходов на содержание животных в ПВС в соответствии с законодательством.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8.9. В случае задержания сельскохозяйственных животных в ПВС более 12 часов, должно быть организовано кормление, поение, доение и охрана животных. В ПВС животные могут содержаться в течение трех суток.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8.10. Для возврата задержанного животного владелец обязан предъявить следующие документы: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документ, подтверждающий право собственности на животное;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документ, удостоверяющий личность владельца.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8.11. В целях учета поступления и выдачи животных, в случае регулярной работы ПВС,  ведется специальный журнал. Дежурный работник ПВС обязан зафиксировать в журнале время поступления животного, его отличительные признаки, время выдачи животного владельцу, паспортные данные владельца (либо иного документа, удостоверяющего личность), адрес места жительства владельца, личную подпись владельца.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8.12. После оформления необходимых документов и  возмещения собственником животного всех расходов по содержанию животных в ПВС (либо оформлению документов гарантирующих возмещение стоимости содержания в ПВС, а также стоимости ущерба нанесенного в результате потравы  и оплаты штрафа) дежурный работник ПВС обязан возвратить животных владельцу. Если собственник  животных или место его пребывания неизвестны, не позднее трех дней с момента задержания заявить об обнаруженных животных в полицию.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8.13. В отношении невостребованных владельцами сельскохозяйственных животных применяются требования Гражданского кодекса РФ о безнадзорных животных.</w:t>
      </w:r>
    </w:p>
    <w:p w:rsidR="008C318B" w:rsidRDefault="008C318B" w:rsidP="008C318B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8C318B" w:rsidRDefault="008C318B" w:rsidP="008C318B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9. Отлов и содержание безнадзорных сельскохозяйственных животных </w:t>
      </w:r>
      <w:r>
        <w:rPr>
          <w:rFonts w:ascii="Times New Roman" w:hAnsi="Times New Roman"/>
          <w:b/>
          <w:i/>
        </w:rPr>
        <w:br/>
        <w:t>специализированной организацией</w:t>
      </w:r>
    </w:p>
    <w:p w:rsidR="008C318B" w:rsidRDefault="008C318B" w:rsidP="008C318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9.1. </w:t>
      </w:r>
      <w:proofErr w:type="gramStart"/>
      <w:r>
        <w:rPr>
          <w:rFonts w:ascii="Times New Roman" w:hAnsi="Times New Roman"/>
          <w:b/>
          <w:i/>
        </w:rPr>
        <w:t>В случаях выявления бесхозного (неконтролируемого) выпаса скота, по заяв</w:t>
      </w:r>
      <w:r w:rsidR="000C663E">
        <w:rPr>
          <w:rFonts w:ascii="Times New Roman" w:hAnsi="Times New Roman"/>
          <w:b/>
          <w:i/>
        </w:rPr>
        <w:t>лению граждан и юридических лиц</w:t>
      </w:r>
      <w:r>
        <w:rPr>
          <w:rFonts w:ascii="Times New Roman" w:hAnsi="Times New Roman"/>
          <w:b/>
          <w:i/>
        </w:rPr>
        <w:t xml:space="preserve">, информация передается в администрацию </w:t>
      </w:r>
      <w:proofErr w:type="spellStart"/>
      <w:r>
        <w:rPr>
          <w:rFonts w:ascii="Times New Roman" w:hAnsi="Times New Roman"/>
          <w:b/>
          <w:i/>
        </w:rPr>
        <w:t>Кунашакского</w:t>
      </w:r>
      <w:proofErr w:type="spellEnd"/>
      <w:r>
        <w:rPr>
          <w:rFonts w:ascii="Times New Roman" w:hAnsi="Times New Roman"/>
          <w:b/>
          <w:i/>
        </w:rPr>
        <w:t xml:space="preserve"> сельского поселения или по телефону:8 (351-48) 2-85-98, 2-85-85 Специализированная организация, с которой заключен договор или контракт (заключается в рамках Федерального закона от 05.04.2013 года № 44-ФЗ «О контрактной системе в сфере закупок, работ, услуг для обеспечения государственных и муниципальных нужд») по отлову</w:t>
      </w:r>
      <w:proofErr w:type="gramEnd"/>
      <w:r>
        <w:rPr>
          <w:rFonts w:ascii="Times New Roman" w:hAnsi="Times New Roman"/>
          <w:b/>
          <w:i/>
        </w:rPr>
        <w:t xml:space="preserve"> и содержанию безнадзорных сельскохозяйственных животных осуществляет выезд/выход на указанное заявителем место. Отлов безнадзорных сельскохозяйственных животных осуществляется по договору или контракту с организацией, которая в целях упорядочения содержания животных, возвращения владельцам потерянных </w:t>
      </w:r>
      <w:r>
        <w:rPr>
          <w:rFonts w:ascii="Times New Roman" w:hAnsi="Times New Roman"/>
          <w:b/>
          <w:i/>
        </w:rPr>
        <w:lastRenderedPageBreak/>
        <w:t xml:space="preserve">животных и устройства бесхозных животных осуществляют перевозку животных и (или) имеют пункты временного содержания отловленных безнадзорных сельскохозяйственных животных. При этом на месте составляется акт отлова животного (приложение № </w:t>
      </w:r>
      <w:r w:rsidR="000C663E">
        <w:rPr>
          <w:rFonts w:ascii="Times New Roman" w:hAnsi="Times New Roman"/>
          <w:b/>
          <w:i/>
        </w:rPr>
        <w:t>1</w:t>
      </w:r>
      <w:r>
        <w:rPr>
          <w:rFonts w:ascii="Times New Roman" w:hAnsi="Times New Roman"/>
          <w:b/>
          <w:i/>
        </w:rPr>
        <w:t xml:space="preserve">), который подписывается уполномоченным представителем администрации </w:t>
      </w:r>
      <w:proofErr w:type="spellStart"/>
      <w:r>
        <w:rPr>
          <w:rFonts w:ascii="Times New Roman" w:hAnsi="Times New Roman"/>
          <w:b/>
          <w:i/>
        </w:rPr>
        <w:t>Кунашакского</w:t>
      </w:r>
      <w:proofErr w:type="spellEnd"/>
      <w:r>
        <w:rPr>
          <w:rFonts w:ascii="Times New Roman" w:hAnsi="Times New Roman"/>
          <w:b/>
          <w:i/>
        </w:rPr>
        <w:t xml:space="preserve"> сельского поселения и представителем организации, с которой заключен договор или контракт по отлову и содержанию безнадзорных сельскохозяйственных животных. В акте отлова животного должно быть прописано: </w:t>
      </w:r>
      <w:r>
        <w:rPr>
          <w:rFonts w:ascii="Times New Roman" w:hAnsi="Times New Roman"/>
          <w:b/>
          <w:i/>
        </w:rPr>
        <w:br/>
        <w:t xml:space="preserve">1) время и место задержания животного; </w:t>
      </w:r>
      <w:r>
        <w:rPr>
          <w:rFonts w:ascii="Times New Roman" w:hAnsi="Times New Roman"/>
          <w:b/>
          <w:i/>
        </w:rPr>
        <w:br/>
        <w:t xml:space="preserve">2) характерные черты животного (порода, окрас, отличительные признаки); </w:t>
      </w:r>
      <w:r>
        <w:rPr>
          <w:rFonts w:ascii="Times New Roman" w:hAnsi="Times New Roman"/>
          <w:b/>
          <w:i/>
        </w:rPr>
        <w:br/>
        <w:t xml:space="preserve">3) состояние животного. </w:t>
      </w:r>
    </w:p>
    <w:p w:rsidR="008C318B" w:rsidRDefault="008C318B" w:rsidP="008C318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9.2. В дальнейшем животное доставляется </w:t>
      </w:r>
      <w:proofErr w:type="gramStart"/>
      <w:r>
        <w:rPr>
          <w:rFonts w:ascii="Times New Roman" w:hAnsi="Times New Roman"/>
          <w:b/>
          <w:i/>
        </w:rPr>
        <w:t>в место его содержания</w:t>
      </w:r>
      <w:proofErr w:type="gramEnd"/>
      <w:r>
        <w:rPr>
          <w:rFonts w:ascii="Times New Roman" w:hAnsi="Times New Roman"/>
          <w:b/>
          <w:i/>
        </w:rPr>
        <w:t xml:space="preserve">,  производится осмотр ветеринарным врачом, который осматривает животное и составляет соответствующий акт осмотра животного, который остается у организации, занимающейся отловом и содержанием сельскохозяйственных животных (приложение № </w:t>
      </w:r>
      <w:r w:rsidR="000C663E">
        <w:rPr>
          <w:rFonts w:ascii="Times New Roman" w:hAnsi="Times New Roman"/>
          <w:b/>
          <w:i/>
        </w:rPr>
        <w:t>1</w:t>
      </w:r>
      <w:r>
        <w:rPr>
          <w:rFonts w:ascii="Times New Roman" w:hAnsi="Times New Roman"/>
          <w:b/>
          <w:i/>
        </w:rPr>
        <w:t xml:space="preserve">). Все задержанные бесхозные сельскохозяйственные животные фиксируются в журнале регистрации по масти, приблизительному возрасту, описанию особенностей животного, числу, когда оно было задержано, времени и месту задержания (приложение № </w:t>
      </w:r>
      <w:r w:rsidR="000C663E">
        <w:rPr>
          <w:rFonts w:ascii="Times New Roman" w:hAnsi="Times New Roman"/>
          <w:b/>
          <w:i/>
        </w:rPr>
        <w:t>1</w:t>
      </w:r>
      <w:r>
        <w:rPr>
          <w:rFonts w:ascii="Times New Roman" w:hAnsi="Times New Roman"/>
          <w:b/>
          <w:i/>
        </w:rPr>
        <w:t xml:space="preserve">). </w:t>
      </w:r>
    </w:p>
    <w:p w:rsidR="008C318B" w:rsidRDefault="008C318B" w:rsidP="008C318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9.3. Организация, занимающаяся по договору (контракту) отловом безнадзорных животных, обязана информацию о задержанном животном размещать в средствах массовой информации (газеты, интернет и т.д.), а также общественных местах (указывается место задержания животного, его описание, адрес его задержания). </w:t>
      </w:r>
    </w:p>
    <w:p w:rsidR="008C318B" w:rsidRDefault="008C318B" w:rsidP="008C318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9.4. В пунктах временного содержания животные находятся в течение времени необходимого для его ветеринарного обследования и до момента обращения владельца животного с требованием о возврате, но не более 6 месяцев. </w:t>
      </w:r>
    </w:p>
    <w:p w:rsidR="008C318B" w:rsidRDefault="008C318B" w:rsidP="008C318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9.5. По истечении 6 месяцев с момента задержания безнадзорного домашнего животного, если владелец животного не обнаружен или не заявит о своем праве на него, лицо, у которого данное животное находилось на содержании, приобретает право собственности на него.</w:t>
      </w:r>
    </w:p>
    <w:p w:rsidR="008C318B" w:rsidRDefault="008C318B" w:rsidP="008C318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9.6. Возврат животных осуществляется на основании акта приема-передачи владельцу по первому требованию (приложение № </w:t>
      </w:r>
      <w:r w:rsidR="000C663E">
        <w:rPr>
          <w:rFonts w:ascii="Times New Roman" w:hAnsi="Times New Roman"/>
          <w:b/>
          <w:i/>
        </w:rPr>
        <w:t>2</w:t>
      </w:r>
      <w:r>
        <w:rPr>
          <w:rFonts w:ascii="Times New Roman" w:hAnsi="Times New Roman"/>
          <w:b/>
          <w:i/>
        </w:rPr>
        <w:t xml:space="preserve">). </w:t>
      </w:r>
    </w:p>
    <w:p w:rsidR="008C318B" w:rsidRDefault="008C318B" w:rsidP="008C318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9.7. Владелец может получить обратно отловленное животное, которое находится на временном содержании, только после предоставления документов, подтверждающих право собственности на данное животное (выписка из </w:t>
      </w:r>
      <w:proofErr w:type="spellStart"/>
      <w:r>
        <w:rPr>
          <w:rFonts w:ascii="Times New Roman" w:hAnsi="Times New Roman"/>
          <w:b/>
          <w:i/>
        </w:rPr>
        <w:t>похозяйственной</w:t>
      </w:r>
      <w:proofErr w:type="spellEnd"/>
      <w:r>
        <w:rPr>
          <w:rFonts w:ascii="Times New Roman" w:hAnsi="Times New Roman"/>
          <w:b/>
          <w:i/>
        </w:rPr>
        <w:t xml:space="preserve"> книги учета личных подсобных хозяйств и т.д.). </w:t>
      </w:r>
    </w:p>
    <w:p w:rsidR="008C318B" w:rsidRDefault="008C318B" w:rsidP="008C318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9.8. Владельцы животных возмещают расходы по отлову, транспортировке, содержанию, кормлению животных и за ветеринарную помощь. </w:t>
      </w:r>
    </w:p>
    <w:p w:rsidR="008C318B" w:rsidRDefault="008C318B" w:rsidP="008C318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9.9. Категорически запрещается:</w:t>
      </w:r>
      <w:r>
        <w:rPr>
          <w:rFonts w:ascii="Times New Roman" w:hAnsi="Times New Roman"/>
          <w:b/>
          <w:i/>
        </w:rPr>
        <w:br/>
        <w:t xml:space="preserve"> 1) присваивать себе отловленных животных, продавать и передавать их частным лицам или иным организациям в течение шести месяцев; </w:t>
      </w:r>
      <w:r>
        <w:rPr>
          <w:rFonts w:ascii="Times New Roman" w:hAnsi="Times New Roman"/>
          <w:b/>
          <w:i/>
        </w:rPr>
        <w:br/>
        <w:t xml:space="preserve">2) изымать животных с территории частных домовладений и организаций без соответствующего решения суда. </w:t>
      </w:r>
    </w:p>
    <w:p w:rsidR="008C318B" w:rsidRDefault="008C318B" w:rsidP="008C318B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10. Права и обязанности Владельцев</w:t>
      </w:r>
    </w:p>
    <w:p w:rsidR="008C318B" w:rsidRDefault="008C318B" w:rsidP="008C318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10.1. </w:t>
      </w:r>
      <w:proofErr w:type="gramStart"/>
      <w:r>
        <w:rPr>
          <w:rFonts w:ascii="Times New Roman" w:hAnsi="Times New Roman"/>
          <w:b/>
          <w:i/>
        </w:rPr>
        <w:t xml:space="preserve">Владельцы имеют право: </w:t>
      </w:r>
      <w:r>
        <w:rPr>
          <w:rFonts w:ascii="Times New Roman" w:hAnsi="Times New Roman"/>
          <w:b/>
          <w:i/>
        </w:rPr>
        <w:br/>
        <w:t xml:space="preserve">1) получать в ветеринарных организациях, сельскохозяйственных учреждениях и органах </w:t>
      </w:r>
      <w:r>
        <w:rPr>
          <w:rFonts w:ascii="Times New Roman" w:hAnsi="Times New Roman"/>
          <w:b/>
          <w:i/>
        </w:rPr>
        <w:lastRenderedPageBreak/>
        <w:t xml:space="preserve">местного самоуправления необходимую информацию о порядке содержания животных; </w:t>
      </w:r>
      <w:r>
        <w:rPr>
          <w:rFonts w:ascii="Times New Roman" w:hAnsi="Times New Roman"/>
          <w:b/>
          <w:i/>
        </w:rPr>
        <w:br/>
        <w:t xml:space="preserve">2) приобретать, отчуждать (в том числе путем продажи, дарения, мены) и перемещать животных с соблюдением порядка, предусмотренного настоящими Правилами и ветеринарным законодательством; </w:t>
      </w:r>
      <w:r>
        <w:rPr>
          <w:rFonts w:ascii="Times New Roman" w:hAnsi="Times New Roman"/>
          <w:b/>
          <w:i/>
        </w:rPr>
        <w:br/>
        <w:t>3) Застраховать животное на случай гибели или вынужденного убоя в связи с болезнью;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br/>
        <w:t>4) производить выпас животных при условии соблюдения настоящих Правил.</w:t>
      </w:r>
    </w:p>
    <w:p w:rsidR="008C318B" w:rsidRDefault="008C318B" w:rsidP="008C318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10.2. </w:t>
      </w:r>
      <w:proofErr w:type="gramStart"/>
      <w:r>
        <w:rPr>
          <w:rFonts w:ascii="Times New Roman" w:hAnsi="Times New Roman"/>
          <w:b/>
          <w:i/>
        </w:rPr>
        <w:t xml:space="preserve">Владельцы обязаны: </w:t>
      </w:r>
      <w:r>
        <w:rPr>
          <w:rFonts w:ascii="Times New Roman" w:hAnsi="Times New Roman"/>
          <w:b/>
          <w:i/>
        </w:rPr>
        <w:br/>
        <w:t xml:space="preserve">1) при наличии или приобретении животных производить их учет путем внесения записи в </w:t>
      </w:r>
      <w:proofErr w:type="spellStart"/>
      <w:r>
        <w:rPr>
          <w:rFonts w:ascii="Times New Roman" w:hAnsi="Times New Roman"/>
          <w:b/>
          <w:i/>
        </w:rPr>
        <w:t>похозяйственную</w:t>
      </w:r>
      <w:proofErr w:type="spellEnd"/>
      <w:r>
        <w:rPr>
          <w:rFonts w:ascii="Times New Roman" w:hAnsi="Times New Roman"/>
          <w:b/>
          <w:i/>
        </w:rPr>
        <w:t xml:space="preserve"> книгу учета личных подсобных хозяйств; </w:t>
      </w:r>
      <w:r>
        <w:rPr>
          <w:rFonts w:ascii="Times New Roman" w:hAnsi="Times New Roman"/>
          <w:b/>
          <w:i/>
        </w:rPr>
        <w:br/>
        <w:t>2) при наличии или приобретении крупных животных (лошадей, верблюдов, крупного и мелкого рогатого скота, свиней) производить их регистрацию в ОГ</w:t>
      </w:r>
      <w:r w:rsidR="000C663E">
        <w:rPr>
          <w:rFonts w:ascii="Times New Roman" w:hAnsi="Times New Roman"/>
          <w:b/>
          <w:i/>
        </w:rPr>
        <w:t>Б</w:t>
      </w:r>
      <w:r>
        <w:rPr>
          <w:rFonts w:ascii="Times New Roman" w:hAnsi="Times New Roman"/>
          <w:b/>
          <w:i/>
        </w:rPr>
        <w:t>У «</w:t>
      </w:r>
      <w:proofErr w:type="spellStart"/>
      <w:r>
        <w:rPr>
          <w:rFonts w:ascii="Times New Roman" w:hAnsi="Times New Roman"/>
          <w:b/>
          <w:i/>
        </w:rPr>
        <w:t>Озерская</w:t>
      </w:r>
      <w:proofErr w:type="spellEnd"/>
      <w:r>
        <w:rPr>
          <w:rFonts w:ascii="Times New Roman" w:hAnsi="Times New Roman"/>
          <w:b/>
          <w:i/>
        </w:rPr>
        <w:t xml:space="preserve"> ветстанция», а при отсутствии идентификационного номера у животного осуществить его идентификацию и следить за сохранностью указанного номера;</w:t>
      </w:r>
      <w:proofErr w:type="gramEnd"/>
      <w:r>
        <w:rPr>
          <w:rFonts w:ascii="Times New Roman" w:hAnsi="Times New Roman"/>
          <w:b/>
          <w:i/>
        </w:rPr>
        <w:t xml:space="preserve"> Владельцы животных, подлежащих регистрации и нумерации (идентификации), но не осуществившие данную работу на текущий момент, должны зарегистрировать и идентифицировать их в течение трех месяцев, начиная со дня вступления в силу настоящих Правил. </w:t>
      </w:r>
      <w:r>
        <w:rPr>
          <w:rFonts w:ascii="Times New Roman" w:hAnsi="Times New Roman"/>
          <w:b/>
          <w:i/>
        </w:rPr>
        <w:br/>
        <w:t>3) продажу, сдачу на убой, другие перемещения и перегруппировки животных проводить по согласованию с ОГ</w:t>
      </w:r>
      <w:r w:rsidR="000C663E">
        <w:rPr>
          <w:rFonts w:ascii="Times New Roman" w:hAnsi="Times New Roman"/>
          <w:b/>
          <w:i/>
        </w:rPr>
        <w:t>Б</w:t>
      </w:r>
      <w:r>
        <w:rPr>
          <w:rFonts w:ascii="Times New Roman" w:hAnsi="Times New Roman"/>
          <w:b/>
          <w:i/>
        </w:rPr>
        <w:t>У «</w:t>
      </w:r>
      <w:proofErr w:type="spellStart"/>
      <w:r>
        <w:rPr>
          <w:rFonts w:ascii="Times New Roman" w:hAnsi="Times New Roman"/>
          <w:b/>
          <w:i/>
        </w:rPr>
        <w:t>Озерская</w:t>
      </w:r>
      <w:proofErr w:type="spellEnd"/>
      <w:r>
        <w:rPr>
          <w:rFonts w:ascii="Times New Roman" w:hAnsi="Times New Roman"/>
          <w:b/>
          <w:i/>
        </w:rPr>
        <w:t xml:space="preserve"> ветстанция»;</w:t>
      </w:r>
      <w:r>
        <w:rPr>
          <w:rFonts w:ascii="Times New Roman" w:hAnsi="Times New Roman"/>
          <w:b/>
          <w:i/>
        </w:rPr>
        <w:br/>
      </w:r>
      <w:proofErr w:type="gramStart"/>
      <w:r>
        <w:rPr>
          <w:rFonts w:ascii="Times New Roman" w:hAnsi="Times New Roman"/>
          <w:b/>
          <w:i/>
        </w:rPr>
        <w:t xml:space="preserve">4) осуществлять хозяйственные и ветеринарные мероприятия, обеспечивающие предупреждение болезней животных, содержать в надлежащем состоянии животноводческие помещения и сооружения для хранения кормов, не допускать загрязнения окружающей природной среды отходами животноводства; </w:t>
      </w:r>
      <w:r>
        <w:rPr>
          <w:rFonts w:ascii="Times New Roman" w:hAnsi="Times New Roman"/>
          <w:b/>
          <w:i/>
        </w:rPr>
        <w:br/>
        <w:t xml:space="preserve">5)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животных; </w:t>
      </w:r>
      <w:r>
        <w:rPr>
          <w:rFonts w:ascii="Times New Roman" w:hAnsi="Times New Roman"/>
          <w:b/>
          <w:i/>
        </w:rPr>
        <w:br/>
        <w:t>6) гуманно обращаться с животными;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br/>
        <w:t xml:space="preserve">7) обеспечить животных кормом и водой, безопасными для их здоровья, и в количестве, необходимом для нормального жизнеобеспечения, с учетом их биологических особенностей; </w:t>
      </w:r>
      <w:r>
        <w:rPr>
          <w:rFonts w:ascii="Times New Roman" w:hAnsi="Times New Roman"/>
          <w:b/>
          <w:i/>
        </w:rPr>
        <w:br/>
        <w:t>8) представлять специалистам ОГ</w:t>
      </w:r>
      <w:r w:rsidR="000C663E">
        <w:rPr>
          <w:rFonts w:ascii="Times New Roman" w:hAnsi="Times New Roman"/>
          <w:b/>
          <w:i/>
        </w:rPr>
        <w:t>Б</w:t>
      </w:r>
      <w:r>
        <w:rPr>
          <w:rFonts w:ascii="Times New Roman" w:hAnsi="Times New Roman"/>
          <w:b/>
          <w:i/>
        </w:rPr>
        <w:t>У «</w:t>
      </w:r>
      <w:proofErr w:type="spellStart"/>
      <w:r>
        <w:rPr>
          <w:rFonts w:ascii="Times New Roman" w:hAnsi="Times New Roman"/>
          <w:b/>
          <w:i/>
        </w:rPr>
        <w:t>Озерская</w:t>
      </w:r>
      <w:proofErr w:type="spellEnd"/>
      <w:r>
        <w:rPr>
          <w:rFonts w:ascii="Times New Roman" w:hAnsi="Times New Roman"/>
          <w:b/>
          <w:i/>
        </w:rPr>
        <w:t xml:space="preserve"> ветстанция» животных для осмотра и проведения ветеринарно-профилактических мероприятий. </w:t>
      </w:r>
      <w:proofErr w:type="gramStart"/>
      <w:r>
        <w:rPr>
          <w:rFonts w:ascii="Times New Roman" w:hAnsi="Times New Roman"/>
          <w:b/>
          <w:i/>
        </w:rPr>
        <w:t>Немедленно извещать ОГ</w:t>
      </w:r>
      <w:r w:rsidR="000C663E">
        <w:rPr>
          <w:rFonts w:ascii="Times New Roman" w:hAnsi="Times New Roman"/>
          <w:b/>
          <w:i/>
        </w:rPr>
        <w:t>Б</w:t>
      </w:r>
      <w:r>
        <w:rPr>
          <w:rFonts w:ascii="Times New Roman" w:hAnsi="Times New Roman"/>
          <w:b/>
          <w:i/>
        </w:rPr>
        <w:t>У «</w:t>
      </w:r>
      <w:proofErr w:type="spellStart"/>
      <w:r>
        <w:rPr>
          <w:rFonts w:ascii="Times New Roman" w:hAnsi="Times New Roman"/>
          <w:b/>
          <w:i/>
        </w:rPr>
        <w:t>Озерская</w:t>
      </w:r>
      <w:proofErr w:type="spellEnd"/>
      <w:r>
        <w:rPr>
          <w:rFonts w:ascii="Times New Roman" w:hAnsi="Times New Roman"/>
          <w:b/>
          <w:i/>
        </w:rPr>
        <w:t xml:space="preserve"> ветстанция»  обо всех случаях внезапного падежа или одновременного массового заболевания животных, а также об их необычном поведении; </w:t>
      </w:r>
      <w:r>
        <w:rPr>
          <w:rFonts w:ascii="Times New Roman" w:hAnsi="Times New Roman"/>
          <w:b/>
          <w:i/>
        </w:rPr>
        <w:br/>
        <w:t>9) до прибытия ветеринарных специалистов принять меры по изоляции животных, подозреваемых в заболевании;</w:t>
      </w:r>
      <w:r>
        <w:rPr>
          <w:rFonts w:ascii="Times New Roman" w:hAnsi="Times New Roman"/>
          <w:b/>
          <w:i/>
        </w:rPr>
        <w:br/>
        <w:t xml:space="preserve"> 10) в течение 30 дней перед вывозом и после поступления животных в хозяйство соблюдать условия их </w:t>
      </w:r>
      <w:proofErr w:type="spellStart"/>
      <w:r>
        <w:rPr>
          <w:rFonts w:ascii="Times New Roman" w:hAnsi="Times New Roman"/>
          <w:b/>
          <w:i/>
        </w:rPr>
        <w:t>карантинирования</w:t>
      </w:r>
      <w:proofErr w:type="spellEnd"/>
      <w:r>
        <w:rPr>
          <w:rFonts w:ascii="Times New Roman" w:hAnsi="Times New Roman"/>
          <w:b/>
          <w:i/>
        </w:rPr>
        <w:t xml:space="preserve"> с целью проведения ветеринарных исследований и обработок;</w:t>
      </w:r>
      <w:proofErr w:type="gramEnd"/>
      <w:r>
        <w:rPr>
          <w:rFonts w:ascii="Times New Roman" w:hAnsi="Times New Roman"/>
          <w:b/>
          <w:i/>
        </w:rPr>
        <w:br/>
        <w:t xml:space="preserve"> </w:t>
      </w:r>
      <w:proofErr w:type="gramStart"/>
      <w:r>
        <w:rPr>
          <w:rFonts w:ascii="Times New Roman" w:hAnsi="Times New Roman"/>
          <w:b/>
          <w:i/>
        </w:rPr>
        <w:t>11) выполнять указания и предписания государственной ветеринарной службы, направленные на недопущение остро-инфекционных заболеваний среди сельскохозяйственных животных и мероприятий по профилактике и борьбе с болезнями животных;</w:t>
      </w:r>
      <w:r>
        <w:rPr>
          <w:rFonts w:ascii="Times New Roman" w:hAnsi="Times New Roman"/>
          <w:b/>
          <w:i/>
        </w:rPr>
        <w:br/>
        <w:t xml:space="preserve"> 12) осуществлять торговлю животными в специально отведенных местах (на специализированных площадях рынков) при наличии соответствующих ветеринарных сопроводительных документов.</w:t>
      </w:r>
      <w:proofErr w:type="gramEnd"/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10. Ответственность.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10.1. Нарушение данных правил влечет административную ответственность в соответствии с Законом Челябинской области «Об административных правонарушениях в Челябинской области», а также уголовную в соответствии с федеральным законодательством  Р.Ф.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10.2.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Вред, причиненный здоровью граждан, или ущерб, нанесенный имуществу с/х организаций и предприятий независимо от организационно-правовых форм, крестьянских фермерских хозяйств, личных подсобных хозяйств безнадзорными животными (порча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посевов, порча стогов или уничтожение находящегося в поле собранного урожая с/х культур, повреждения насаждений) возмещается владельцами животных в установленном законом порядке по решению суда.</w:t>
      </w:r>
      <w:proofErr w:type="gramEnd"/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10.3. Администрация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Кунашакского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 привлекает виновных в нарушении правил по содержанию животных к административной ответственности согласно «Правил благоустройства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кодекса об административных правонарушениях РФ.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10.4. При повторном нарушении предать дело для рассмотрения в прокуратуру.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11. Ветеринарная служба.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Органы государственной ветеринарной службы – </w:t>
      </w:r>
      <w:r>
        <w:rPr>
          <w:rFonts w:ascii="Times New Roman" w:hAnsi="Times New Roman"/>
          <w:b/>
          <w:i/>
        </w:rPr>
        <w:t>ОГ</w:t>
      </w:r>
      <w:r w:rsidR="00C25357">
        <w:rPr>
          <w:rFonts w:ascii="Times New Roman" w:hAnsi="Times New Roman"/>
          <w:b/>
          <w:i/>
        </w:rPr>
        <w:t>Б</w:t>
      </w:r>
      <w:r>
        <w:rPr>
          <w:rFonts w:ascii="Times New Roman" w:hAnsi="Times New Roman"/>
          <w:b/>
          <w:i/>
        </w:rPr>
        <w:t>У «</w:t>
      </w:r>
      <w:proofErr w:type="spellStart"/>
      <w:r>
        <w:rPr>
          <w:rFonts w:ascii="Times New Roman" w:hAnsi="Times New Roman"/>
          <w:b/>
          <w:i/>
        </w:rPr>
        <w:t>Озерская</w:t>
      </w:r>
      <w:proofErr w:type="spellEnd"/>
      <w:r>
        <w:rPr>
          <w:rFonts w:ascii="Times New Roman" w:hAnsi="Times New Roman"/>
          <w:b/>
          <w:i/>
        </w:rPr>
        <w:t xml:space="preserve"> ветстанция»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осуществляют профилактическую вакцинацию.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12. Убой животных и перевозка.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12.1. Убой животных для личного пользователя разрешается на территории частных подворий, где содержится личное подсобное хозяйство.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12.2. Запрещается производить убой животных для личного пользователя на территории, прилегающей к частным подворьям.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12.3. Промышленный убой животных на территории частных домовладений запрещается.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Промышленным убоем считать деятельность, связанную с закупкой и убоем животных с коммерческой деятельностью и регламентируется законами РФ.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12.4. Лица, занимающиеся промышленным убоем животных, обязаны производить убой на убойных пунктах (бойнях), которые должны располагаться от жилой застройки на расстоянии: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не менее 500 м – для животных: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не менее 300 м – для птицы.</w:t>
      </w:r>
    </w:p>
    <w:p w:rsidR="008C318B" w:rsidRDefault="008C318B" w:rsidP="008C318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12.5. В случае заболевания, гибели или вынужденного убоя животного, Владелец обязан незамедлительно обратиться в ветеринарную службу для определения направления и условий использования мяса и продуктов убоя, утилизации биологических отходов. </w:t>
      </w:r>
      <w:r>
        <w:rPr>
          <w:rFonts w:ascii="Times New Roman" w:hAnsi="Times New Roman"/>
          <w:b/>
          <w:i/>
        </w:rPr>
        <w:br/>
      </w:r>
      <w:r>
        <w:rPr>
          <w:rFonts w:ascii="Times New Roman" w:eastAsiaTheme="minorHAnsi" w:hAnsi="Times New Roman"/>
          <w:sz w:val="24"/>
          <w:szCs w:val="24"/>
          <w:lang w:eastAsia="en-US"/>
        </w:rPr>
        <w:t>Перевозка животных и туш животных должна осуществляться в закрытых фургонах.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13. Складирование и вывоз отходов от животных.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Разрешается: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складировать в зимнее время года в местах временного хранения отходы (навоз) от животных на территории частных домовладений в хозяйственной зоне с последующим вывозом.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Запрещается: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складировать и хранить отходы (навоз) от животных на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территории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прилагающей к частным подворьям, улиц, переулков, площадей, парков, в лесополосах и на пустырях;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сжигать отходы от животных, включая территории частных домовладений;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оставлять на улице отходы от животных в ожидании специализированного транспорта;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загрузка мусорных контейнеров жилищно-коммунального хозяйства отходами от животных.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К отходам от животных относятся навоз и жидкие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стоки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 различные части животного, оставшиеся после его убоя.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Вывоз отходов после убоя животных производится на отведенные, в соответствии с действующими ветеринарно-санитарными требованиями, земельные участки (скотомогильники), расположенные на территории сельского поселения. Утилизация отходов от животных производится в соответствии с Законом РФ от 14.05.1993 № 4979-1 « О ветеринарии».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14. Порядок утилизации трупов животных.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14.1. Павшие животные подлежат захоронению в специально отведенных местах (скотомогильниках).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14.2. Обязанность по доставке трупов животных в места захоронения или утилизации лежит на владельцах животных.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14.3.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15. </w:t>
      </w:r>
      <w:proofErr w:type="gramStart"/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соблюдением настоящих Правил.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15.1. Должностные лица администрации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Кунашакского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поселения:</w:t>
      </w:r>
    </w:p>
    <w:p w:rsidR="008C318B" w:rsidRDefault="008C318B" w:rsidP="008C318B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осуществляют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соблюдением </w:t>
      </w:r>
      <w:r>
        <w:rPr>
          <w:rFonts w:ascii="Times New Roman" w:hAnsi="Times New Roman"/>
          <w:bCs/>
          <w:sz w:val="24"/>
          <w:szCs w:val="24"/>
        </w:rPr>
        <w:t xml:space="preserve"> «Правил содержания сельскохозяйственных животных» на территории </w:t>
      </w:r>
      <w:proofErr w:type="spellStart"/>
      <w:r>
        <w:rPr>
          <w:rFonts w:ascii="Times New Roman" w:hAnsi="Times New Roman"/>
          <w:bCs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поселения;</w:t>
      </w:r>
    </w:p>
    <w:p w:rsidR="008C318B" w:rsidRDefault="008C318B" w:rsidP="008C318B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по заявлениям граждан проводят проверку соблюдения «</w:t>
      </w:r>
      <w:r>
        <w:rPr>
          <w:rFonts w:ascii="Times New Roman" w:hAnsi="Times New Roman"/>
          <w:bCs/>
          <w:sz w:val="24"/>
          <w:szCs w:val="24"/>
        </w:rPr>
        <w:t>Правил содержания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сельскохозяйственных животных»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на территории  </w:t>
      </w:r>
      <w:proofErr w:type="spellStart"/>
      <w:r>
        <w:rPr>
          <w:rFonts w:ascii="Times New Roman" w:hAnsi="Times New Roman"/>
          <w:bCs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и в случаи необходимости обращаются в уполномоченные органы для составления протокола об административном правонарушении и привлечения к ответственности.</w:t>
      </w: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C318B" w:rsidRDefault="008C318B" w:rsidP="008C31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Глава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Кунашакского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br/>
        <w:t>сельского поселения:                                                                                         Р.М. Нуриев.</w:t>
      </w:r>
    </w:p>
    <w:p w:rsidR="008C318B" w:rsidRDefault="008C318B" w:rsidP="008C318B">
      <w:pPr>
        <w:jc w:val="center"/>
        <w:rPr>
          <w:rFonts w:ascii="Times New Roman" w:hAnsi="Times New Roman"/>
          <w:b/>
          <w:i/>
        </w:rPr>
      </w:pPr>
    </w:p>
    <w:p w:rsidR="008C318B" w:rsidRDefault="008C318B" w:rsidP="008C318B">
      <w:pPr>
        <w:rPr>
          <w:rFonts w:ascii="Times New Roman" w:hAnsi="Times New Roman"/>
          <w:b/>
          <w:i/>
        </w:rPr>
      </w:pPr>
    </w:p>
    <w:p w:rsidR="008C318B" w:rsidRDefault="008C318B" w:rsidP="008C318B">
      <w:pPr>
        <w:tabs>
          <w:tab w:val="left" w:pos="7440"/>
          <w:tab w:val="right" w:pos="9355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</w:p>
    <w:p w:rsidR="008C318B" w:rsidRDefault="008C318B" w:rsidP="008C318B">
      <w:pPr>
        <w:tabs>
          <w:tab w:val="left" w:pos="7440"/>
          <w:tab w:val="right" w:pos="9355"/>
        </w:tabs>
        <w:rPr>
          <w:rFonts w:ascii="Times New Roman" w:hAnsi="Times New Roman"/>
          <w:b/>
          <w:i/>
        </w:rPr>
      </w:pPr>
    </w:p>
    <w:p w:rsidR="008C318B" w:rsidRDefault="008C318B" w:rsidP="008C318B">
      <w:pPr>
        <w:tabs>
          <w:tab w:val="left" w:pos="7440"/>
          <w:tab w:val="right" w:pos="9355"/>
        </w:tabs>
        <w:rPr>
          <w:rFonts w:ascii="Times New Roman" w:hAnsi="Times New Roman"/>
          <w:b/>
          <w:i/>
        </w:rPr>
      </w:pPr>
    </w:p>
    <w:p w:rsidR="008C318B" w:rsidRDefault="008C318B" w:rsidP="008C318B">
      <w:pPr>
        <w:tabs>
          <w:tab w:val="left" w:pos="7440"/>
          <w:tab w:val="right" w:pos="9355"/>
        </w:tabs>
        <w:rPr>
          <w:rFonts w:ascii="Times New Roman" w:hAnsi="Times New Roman"/>
          <w:b/>
          <w:i/>
        </w:rPr>
      </w:pPr>
    </w:p>
    <w:p w:rsidR="008C318B" w:rsidRDefault="008C318B" w:rsidP="008C318B">
      <w:pPr>
        <w:tabs>
          <w:tab w:val="left" w:pos="7440"/>
          <w:tab w:val="right" w:pos="9355"/>
        </w:tabs>
        <w:rPr>
          <w:rFonts w:ascii="Times New Roman" w:hAnsi="Times New Roman"/>
          <w:b/>
          <w:i/>
        </w:rPr>
      </w:pPr>
    </w:p>
    <w:p w:rsidR="008C318B" w:rsidRDefault="008C318B" w:rsidP="008C318B">
      <w:pPr>
        <w:tabs>
          <w:tab w:val="left" w:pos="7440"/>
          <w:tab w:val="right" w:pos="9355"/>
        </w:tabs>
        <w:rPr>
          <w:rFonts w:ascii="Times New Roman" w:hAnsi="Times New Roman"/>
          <w:b/>
          <w:i/>
        </w:rPr>
      </w:pPr>
    </w:p>
    <w:p w:rsidR="008C318B" w:rsidRDefault="008C318B" w:rsidP="008C318B">
      <w:pPr>
        <w:tabs>
          <w:tab w:val="left" w:pos="7440"/>
          <w:tab w:val="right" w:pos="9355"/>
        </w:tabs>
        <w:rPr>
          <w:rFonts w:ascii="Times New Roman" w:hAnsi="Times New Roman"/>
          <w:b/>
          <w:i/>
        </w:rPr>
      </w:pPr>
    </w:p>
    <w:p w:rsidR="008C318B" w:rsidRDefault="008C318B" w:rsidP="008C318B">
      <w:pPr>
        <w:tabs>
          <w:tab w:val="left" w:pos="7440"/>
          <w:tab w:val="right" w:pos="9355"/>
        </w:tabs>
        <w:rPr>
          <w:rFonts w:ascii="Times New Roman" w:hAnsi="Times New Roman"/>
          <w:b/>
          <w:i/>
        </w:rPr>
      </w:pPr>
    </w:p>
    <w:p w:rsidR="008C318B" w:rsidRDefault="008C318B" w:rsidP="008C318B">
      <w:pPr>
        <w:tabs>
          <w:tab w:val="left" w:pos="7440"/>
          <w:tab w:val="right" w:pos="9355"/>
        </w:tabs>
        <w:rPr>
          <w:rFonts w:ascii="Times New Roman" w:hAnsi="Times New Roman"/>
          <w:b/>
          <w:i/>
        </w:rPr>
      </w:pPr>
    </w:p>
    <w:p w:rsidR="008C318B" w:rsidRDefault="008C318B" w:rsidP="008C318B">
      <w:pPr>
        <w:tabs>
          <w:tab w:val="left" w:pos="7440"/>
          <w:tab w:val="right" w:pos="9355"/>
        </w:tabs>
        <w:rPr>
          <w:rFonts w:ascii="Times New Roman" w:hAnsi="Times New Roman"/>
          <w:b/>
          <w:i/>
        </w:rPr>
      </w:pPr>
    </w:p>
    <w:p w:rsidR="008C318B" w:rsidRDefault="008C318B" w:rsidP="008C318B">
      <w:pPr>
        <w:tabs>
          <w:tab w:val="left" w:pos="7440"/>
          <w:tab w:val="right" w:pos="9355"/>
        </w:tabs>
        <w:rPr>
          <w:rFonts w:ascii="Times New Roman" w:hAnsi="Times New Roman"/>
          <w:b/>
          <w:i/>
        </w:rPr>
      </w:pPr>
    </w:p>
    <w:p w:rsidR="008C318B" w:rsidRDefault="008C318B" w:rsidP="008C318B">
      <w:pPr>
        <w:tabs>
          <w:tab w:val="left" w:pos="7440"/>
          <w:tab w:val="right" w:pos="9355"/>
        </w:tabs>
        <w:rPr>
          <w:rFonts w:ascii="Times New Roman" w:hAnsi="Times New Roman"/>
          <w:b/>
          <w:i/>
        </w:rPr>
      </w:pPr>
    </w:p>
    <w:p w:rsidR="00C25357" w:rsidRDefault="00C25357" w:rsidP="008C318B">
      <w:pPr>
        <w:tabs>
          <w:tab w:val="left" w:pos="7440"/>
          <w:tab w:val="right" w:pos="9355"/>
        </w:tabs>
        <w:rPr>
          <w:rFonts w:ascii="Times New Roman" w:hAnsi="Times New Roman"/>
          <w:b/>
          <w:i/>
        </w:rPr>
      </w:pPr>
    </w:p>
    <w:p w:rsidR="00C25357" w:rsidRDefault="00C25357" w:rsidP="008C318B">
      <w:pPr>
        <w:tabs>
          <w:tab w:val="left" w:pos="7440"/>
          <w:tab w:val="right" w:pos="9355"/>
        </w:tabs>
        <w:rPr>
          <w:rFonts w:ascii="Times New Roman" w:hAnsi="Times New Roman"/>
          <w:b/>
          <w:i/>
        </w:rPr>
      </w:pPr>
    </w:p>
    <w:p w:rsidR="008E1672" w:rsidRDefault="008E1672" w:rsidP="008C318B">
      <w:pPr>
        <w:tabs>
          <w:tab w:val="left" w:pos="7440"/>
          <w:tab w:val="right" w:pos="9355"/>
        </w:tabs>
        <w:rPr>
          <w:rFonts w:ascii="Times New Roman" w:hAnsi="Times New Roman"/>
          <w:b/>
          <w:i/>
        </w:rPr>
      </w:pPr>
    </w:p>
    <w:p w:rsidR="008C318B" w:rsidRDefault="008C318B" w:rsidP="008C318B">
      <w:pPr>
        <w:tabs>
          <w:tab w:val="left" w:pos="7440"/>
          <w:tab w:val="right" w:pos="9355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 w:rsidR="00C25357">
        <w:rPr>
          <w:rFonts w:ascii="Times New Roman" w:hAnsi="Times New Roman"/>
          <w:b/>
          <w:i/>
        </w:rPr>
        <w:t xml:space="preserve">            </w:t>
      </w:r>
      <w:r>
        <w:rPr>
          <w:rFonts w:ascii="Times New Roman" w:hAnsi="Times New Roman"/>
          <w:b/>
          <w:i/>
        </w:rPr>
        <w:t xml:space="preserve">Приложение </w:t>
      </w:r>
      <w:r w:rsidR="00C25357">
        <w:rPr>
          <w:rFonts w:ascii="Times New Roman" w:hAnsi="Times New Roman"/>
          <w:b/>
          <w:i/>
        </w:rPr>
        <w:t>1</w:t>
      </w:r>
      <w:r>
        <w:rPr>
          <w:rFonts w:ascii="Times New Roman" w:hAnsi="Times New Roman"/>
          <w:b/>
          <w:i/>
        </w:rPr>
        <w:t xml:space="preserve"> </w:t>
      </w:r>
    </w:p>
    <w:p w:rsidR="008C318B" w:rsidRDefault="008C318B" w:rsidP="008C318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к Правилам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предпринимателей, по отлову и содержанию безнадзорных животных на территории </w:t>
      </w:r>
      <w:proofErr w:type="spellStart"/>
      <w:r>
        <w:rPr>
          <w:rFonts w:ascii="Times New Roman" w:hAnsi="Times New Roman"/>
          <w:b/>
          <w:i/>
        </w:rPr>
        <w:t>Кунашакского</w:t>
      </w:r>
      <w:proofErr w:type="spellEnd"/>
      <w:r>
        <w:rPr>
          <w:rFonts w:ascii="Times New Roman" w:hAnsi="Times New Roman"/>
          <w:b/>
          <w:i/>
        </w:rPr>
        <w:t xml:space="preserve"> сельского поселения</w:t>
      </w:r>
    </w:p>
    <w:p w:rsidR="008C318B" w:rsidRDefault="008C318B" w:rsidP="008C318B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Карточка учета безнадзорного животного</w:t>
      </w:r>
      <w:r>
        <w:rPr>
          <w:rFonts w:ascii="Times New Roman" w:hAnsi="Times New Roman"/>
          <w:b/>
          <w:i/>
        </w:rPr>
        <w:br/>
        <w:t xml:space="preserve"> (заполняется на каждое животное)</w:t>
      </w:r>
    </w:p>
    <w:p w:rsidR="008C318B" w:rsidRDefault="008C318B" w:rsidP="008C318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__________20_ г.                                                                                                                  N________ </w:t>
      </w:r>
    </w:p>
    <w:p w:rsidR="008C318B" w:rsidRDefault="008C318B" w:rsidP="008C318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Место отлова:____________________________________________________________ </w:t>
      </w:r>
    </w:p>
    <w:p w:rsidR="008C318B" w:rsidRDefault="008C318B" w:rsidP="008C318B">
      <w:pPr>
        <w:pStyle w:val="a4"/>
        <w:numPr>
          <w:ilvl w:val="0"/>
          <w:numId w:val="15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В соответствии с заявлением от "____"___________ 20___ г. N___________ организация__________________________________________________________ ___ в лице бригадира_________________________________________________________ _ </w:t>
      </w:r>
      <w:r>
        <w:rPr>
          <w:rFonts w:ascii="Times New Roman" w:hAnsi="Times New Roman"/>
          <w:b/>
          <w:i/>
        </w:rPr>
        <w:br/>
        <w:t xml:space="preserve">бригада </w:t>
      </w:r>
      <w:proofErr w:type="spellStart"/>
      <w:r>
        <w:rPr>
          <w:rFonts w:ascii="Times New Roman" w:hAnsi="Times New Roman"/>
          <w:b/>
          <w:i/>
        </w:rPr>
        <w:t>N_____на</w:t>
      </w:r>
      <w:proofErr w:type="spellEnd"/>
      <w:r>
        <w:rPr>
          <w:rFonts w:ascii="Times New Roman" w:hAnsi="Times New Roman"/>
          <w:b/>
          <w:i/>
        </w:rPr>
        <w:t xml:space="preserve"> машине: марка________________ гос. номер______________ произвела отлов и транспортировку животного:_______________________________________________</w:t>
      </w:r>
      <w:r>
        <w:rPr>
          <w:rFonts w:ascii="Times New Roman" w:hAnsi="Times New Roman"/>
          <w:b/>
          <w:i/>
        </w:rPr>
        <w:br/>
        <w:t xml:space="preserve">                                                                                 (указать вид животного)</w:t>
      </w:r>
    </w:p>
    <w:p w:rsidR="008C318B" w:rsidRDefault="008C318B" w:rsidP="008C318B">
      <w:pPr>
        <w:pStyle w:val="a4"/>
        <w:numPr>
          <w:ilvl w:val="0"/>
          <w:numId w:val="15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Дата поступления в организацию по отлову безнадзорных животных:___________ Пол:____________________________________________________________________</w:t>
      </w:r>
      <w:proofErr w:type="gramStart"/>
      <w:r>
        <w:rPr>
          <w:rFonts w:ascii="Times New Roman" w:hAnsi="Times New Roman"/>
          <w:b/>
          <w:i/>
        </w:rPr>
        <w:t xml:space="preserve"> ,</w:t>
      </w:r>
      <w:proofErr w:type="gramEnd"/>
      <w:r>
        <w:rPr>
          <w:rFonts w:ascii="Times New Roman" w:hAnsi="Times New Roman"/>
          <w:b/>
          <w:i/>
        </w:rPr>
        <w:t xml:space="preserve">                          (самец, самка) окрас_________________________________________________________________ </w:t>
      </w:r>
    </w:p>
    <w:p w:rsidR="008C318B" w:rsidRDefault="008C318B" w:rsidP="008C318B">
      <w:pPr>
        <w:pStyle w:val="a4"/>
        <w:numPr>
          <w:ilvl w:val="0"/>
          <w:numId w:val="15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Особые приметы: * 3 Идентификационная метка, чип (способ и место нанесения): </w:t>
      </w:r>
      <w:r>
        <w:rPr>
          <w:rFonts w:ascii="Times New Roman" w:hAnsi="Times New Roman"/>
          <w:b/>
          <w:i/>
        </w:rPr>
        <w:br/>
        <w:t>_____________________________________________________________________________</w:t>
      </w:r>
    </w:p>
    <w:p w:rsidR="008C318B" w:rsidRDefault="008C318B" w:rsidP="008C318B">
      <w:pPr>
        <w:pStyle w:val="a4"/>
        <w:numPr>
          <w:ilvl w:val="0"/>
          <w:numId w:val="15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Выбытие животного из загона:___________________________________________ </w:t>
      </w:r>
    </w:p>
    <w:p w:rsidR="008C318B" w:rsidRDefault="008C318B" w:rsidP="008C318B">
      <w:pPr>
        <w:pStyle w:val="a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/>
        <w:t xml:space="preserve">Специалист в области ветеринарии: ______________________________________   </w:t>
      </w:r>
      <w:r>
        <w:rPr>
          <w:rFonts w:ascii="Times New Roman" w:hAnsi="Times New Roman"/>
          <w:b/>
          <w:i/>
        </w:rPr>
        <w:br/>
        <w:t xml:space="preserve">                                                                                                      (подпись, Ф.И.О.) </w:t>
      </w:r>
    </w:p>
    <w:p w:rsidR="008C318B" w:rsidRDefault="008C318B" w:rsidP="008C318B">
      <w:pPr>
        <w:pStyle w:val="a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Представитель специализированной организации: __________________________</w:t>
      </w:r>
      <w:r>
        <w:rPr>
          <w:rFonts w:ascii="Times New Roman" w:hAnsi="Times New Roman"/>
          <w:b/>
          <w:i/>
        </w:rPr>
        <w:br/>
        <w:t xml:space="preserve">                                                                                                              (подпись, Ф.И.О.) </w:t>
      </w:r>
    </w:p>
    <w:p w:rsidR="008C318B" w:rsidRDefault="008C318B" w:rsidP="008C318B">
      <w:pPr>
        <w:pStyle w:val="a4"/>
        <w:rPr>
          <w:rFonts w:ascii="Times New Roman" w:hAnsi="Times New Roman"/>
          <w:b/>
          <w:i/>
        </w:rPr>
      </w:pPr>
    </w:p>
    <w:p w:rsidR="008C318B" w:rsidRDefault="008C318B" w:rsidP="008C318B">
      <w:pPr>
        <w:pStyle w:val="a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М.П.   Заказчик:                                                                                    М.П.  Исполнитель: </w:t>
      </w:r>
    </w:p>
    <w:p w:rsidR="008C318B" w:rsidRDefault="008C318B" w:rsidP="008C318B">
      <w:pPr>
        <w:pStyle w:val="a4"/>
        <w:rPr>
          <w:rFonts w:ascii="Times New Roman" w:hAnsi="Times New Roman"/>
          <w:b/>
          <w:i/>
        </w:rPr>
      </w:pPr>
    </w:p>
    <w:p w:rsidR="008C318B" w:rsidRDefault="008C318B" w:rsidP="008C318B">
      <w:pPr>
        <w:pStyle w:val="a4"/>
        <w:rPr>
          <w:rFonts w:ascii="Times New Roman" w:hAnsi="Times New Roman"/>
          <w:b/>
          <w:i/>
        </w:rPr>
      </w:pPr>
    </w:p>
    <w:p w:rsidR="008C318B" w:rsidRDefault="008C318B" w:rsidP="008C318B">
      <w:pPr>
        <w:pStyle w:val="a4"/>
        <w:rPr>
          <w:rFonts w:ascii="Times New Roman" w:hAnsi="Times New Roman"/>
          <w:b/>
          <w:i/>
        </w:rPr>
      </w:pPr>
    </w:p>
    <w:p w:rsidR="008C318B" w:rsidRDefault="008C318B" w:rsidP="008C318B">
      <w:pPr>
        <w:pStyle w:val="a4"/>
        <w:rPr>
          <w:rFonts w:ascii="Times New Roman" w:hAnsi="Times New Roman"/>
          <w:b/>
          <w:i/>
        </w:rPr>
      </w:pPr>
    </w:p>
    <w:p w:rsidR="008C318B" w:rsidRDefault="008C318B" w:rsidP="008C318B">
      <w:pPr>
        <w:pStyle w:val="a4"/>
        <w:rPr>
          <w:rFonts w:ascii="Times New Roman" w:hAnsi="Times New Roman"/>
          <w:b/>
          <w:i/>
        </w:rPr>
      </w:pPr>
    </w:p>
    <w:p w:rsidR="008C318B" w:rsidRDefault="008C318B" w:rsidP="008C318B">
      <w:pPr>
        <w:pStyle w:val="a4"/>
        <w:rPr>
          <w:rFonts w:ascii="Times New Roman" w:hAnsi="Times New Roman"/>
          <w:b/>
          <w:i/>
        </w:rPr>
      </w:pPr>
    </w:p>
    <w:p w:rsidR="008C318B" w:rsidRDefault="008C318B" w:rsidP="008C318B">
      <w:pPr>
        <w:pStyle w:val="a4"/>
        <w:rPr>
          <w:rFonts w:ascii="Times New Roman" w:hAnsi="Times New Roman"/>
          <w:b/>
          <w:i/>
        </w:rPr>
      </w:pPr>
    </w:p>
    <w:p w:rsidR="008E1672" w:rsidRDefault="008E1672" w:rsidP="008C318B">
      <w:pPr>
        <w:pStyle w:val="a4"/>
        <w:rPr>
          <w:rFonts w:ascii="Times New Roman" w:hAnsi="Times New Roman"/>
          <w:b/>
          <w:i/>
        </w:rPr>
      </w:pPr>
    </w:p>
    <w:p w:rsidR="008E1672" w:rsidRDefault="008E1672" w:rsidP="008C318B">
      <w:pPr>
        <w:pStyle w:val="a4"/>
        <w:rPr>
          <w:rFonts w:ascii="Times New Roman" w:hAnsi="Times New Roman"/>
          <w:b/>
          <w:i/>
        </w:rPr>
      </w:pPr>
    </w:p>
    <w:p w:rsidR="008E1672" w:rsidRDefault="008E1672" w:rsidP="008C318B">
      <w:pPr>
        <w:pStyle w:val="a4"/>
        <w:rPr>
          <w:rFonts w:ascii="Times New Roman" w:hAnsi="Times New Roman"/>
          <w:b/>
          <w:i/>
        </w:rPr>
      </w:pPr>
    </w:p>
    <w:p w:rsidR="008E1672" w:rsidRDefault="008E1672" w:rsidP="008C318B">
      <w:pPr>
        <w:pStyle w:val="a4"/>
        <w:rPr>
          <w:rFonts w:ascii="Times New Roman" w:hAnsi="Times New Roman"/>
          <w:b/>
          <w:i/>
        </w:rPr>
      </w:pPr>
    </w:p>
    <w:p w:rsidR="008E1672" w:rsidRDefault="008E1672" w:rsidP="008C318B">
      <w:pPr>
        <w:pStyle w:val="a4"/>
        <w:rPr>
          <w:rFonts w:ascii="Times New Roman" w:hAnsi="Times New Roman"/>
          <w:b/>
          <w:i/>
        </w:rPr>
      </w:pPr>
    </w:p>
    <w:p w:rsidR="008E1672" w:rsidRDefault="008E1672" w:rsidP="008C318B">
      <w:pPr>
        <w:pStyle w:val="a4"/>
        <w:rPr>
          <w:rFonts w:ascii="Times New Roman" w:hAnsi="Times New Roman"/>
          <w:b/>
          <w:i/>
        </w:rPr>
      </w:pPr>
    </w:p>
    <w:p w:rsidR="008E1672" w:rsidRDefault="008E1672" w:rsidP="008C318B">
      <w:pPr>
        <w:pStyle w:val="a4"/>
        <w:rPr>
          <w:rFonts w:ascii="Times New Roman" w:hAnsi="Times New Roman"/>
          <w:b/>
          <w:i/>
        </w:rPr>
      </w:pPr>
      <w:bookmarkStart w:id="0" w:name="_GoBack"/>
      <w:bookmarkEnd w:id="0"/>
    </w:p>
    <w:p w:rsidR="008C318B" w:rsidRDefault="008C318B" w:rsidP="008C318B">
      <w:pPr>
        <w:pStyle w:val="a4"/>
        <w:rPr>
          <w:rFonts w:ascii="Times New Roman" w:hAnsi="Times New Roman"/>
          <w:b/>
          <w:i/>
        </w:rPr>
      </w:pPr>
    </w:p>
    <w:p w:rsidR="008C318B" w:rsidRDefault="008C318B" w:rsidP="008C318B">
      <w:pPr>
        <w:pStyle w:val="a4"/>
        <w:rPr>
          <w:rFonts w:ascii="Times New Roman" w:hAnsi="Times New Roman"/>
          <w:b/>
          <w:i/>
        </w:rPr>
      </w:pPr>
    </w:p>
    <w:p w:rsidR="008C318B" w:rsidRDefault="008C318B" w:rsidP="008C318B">
      <w:pPr>
        <w:pStyle w:val="a4"/>
        <w:rPr>
          <w:rFonts w:ascii="Times New Roman" w:hAnsi="Times New Roman"/>
          <w:b/>
          <w:i/>
        </w:rPr>
      </w:pPr>
    </w:p>
    <w:p w:rsidR="008C318B" w:rsidRDefault="008C318B" w:rsidP="008C318B">
      <w:pPr>
        <w:pStyle w:val="a4"/>
        <w:jc w:val="right"/>
        <w:rPr>
          <w:rFonts w:ascii="Times New Roman" w:hAnsi="Times New Roman"/>
          <w:b/>
          <w:i/>
        </w:rPr>
      </w:pPr>
    </w:p>
    <w:p w:rsidR="008C318B" w:rsidRDefault="008C318B" w:rsidP="008C318B">
      <w:pPr>
        <w:pStyle w:val="a4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Приложение</w:t>
      </w:r>
      <w:r w:rsidR="00C25357">
        <w:rPr>
          <w:rFonts w:ascii="Times New Roman" w:hAnsi="Times New Roman"/>
          <w:b/>
          <w:i/>
        </w:rPr>
        <w:t xml:space="preserve"> 2</w:t>
      </w:r>
    </w:p>
    <w:p w:rsidR="008C318B" w:rsidRDefault="008C318B" w:rsidP="008C318B">
      <w:pPr>
        <w:pStyle w:val="a4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</w:p>
    <w:p w:rsidR="008C318B" w:rsidRDefault="008C318B" w:rsidP="008C318B">
      <w:pPr>
        <w:pStyle w:val="a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к Правилам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предпринимателей, по отлову и содержанию безнадзорных животных на территории </w:t>
      </w:r>
      <w:proofErr w:type="spellStart"/>
      <w:r>
        <w:rPr>
          <w:rFonts w:ascii="Times New Roman" w:hAnsi="Times New Roman"/>
          <w:b/>
          <w:i/>
        </w:rPr>
        <w:t>Кунашакского</w:t>
      </w:r>
      <w:proofErr w:type="spellEnd"/>
      <w:r>
        <w:rPr>
          <w:rFonts w:ascii="Times New Roman" w:hAnsi="Times New Roman"/>
          <w:b/>
          <w:i/>
        </w:rPr>
        <w:t xml:space="preserve"> сельского поселения</w:t>
      </w:r>
    </w:p>
    <w:p w:rsidR="008C318B" w:rsidRDefault="008C318B" w:rsidP="008C318B">
      <w:pPr>
        <w:pStyle w:val="a4"/>
        <w:rPr>
          <w:rFonts w:ascii="Times New Roman" w:hAnsi="Times New Roman"/>
          <w:b/>
          <w:i/>
        </w:rPr>
      </w:pPr>
    </w:p>
    <w:p w:rsidR="008C318B" w:rsidRDefault="008C318B" w:rsidP="008C318B">
      <w:pPr>
        <w:pStyle w:val="a4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АКТ</w:t>
      </w:r>
    </w:p>
    <w:p w:rsidR="008C318B" w:rsidRDefault="008C318B" w:rsidP="008C318B">
      <w:pPr>
        <w:pStyle w:val="a4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передачи животного из приюта собственнику (владельцу)</w:t>
      </w:r>
    </w:p>
    <w:p w:rsidR="008C318B" w:rsidRDefault="008C318B" w:rsidP="008C318B">
      <w:pPr>
        <w:pStyle w:val="a4"/>
        <w:jc w:val="center"/>
        <w:rPr>
          <w:rFonts w:ascii="Times New Roman" w:hAnsi="Times New Roman"/>
          <w:b/>
          <w:i/>
        </w:rPr>
      </w:pPr>
    </w:p>
    <w:p w:rsidR="008C318B" w:rsidRDefault="008C318B" w:rsidP="008C318B">
      <w:pPr>
        <w:pStyle w:val="a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Организация по отлову и содержанию животных без владельцев __________________________________________________________ передает гражданину ______________________________________________________________________________ </w:t>
      </w:r>
      <w:r>
        <w:rPr>
          <w:rFonts w:ascii="Times New Roman" w:hAnsi="Times New Roman"/>
          <w:b/>
          <w:i/>
        </w:rPr>
        <w:br/>
        <w:t xml:space="preserve">                                                                   (ФИО гражданина) </w:t>
      </w:r>
    </w:p>
    <w:p w:rsidR="008C318B" w:rsidRDefault="008C318B" w:rsidP="008C318B">
      <w:pPr>
        <w:pStyle w:val="a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Паспорт №___________________ выдан__________________________________________ ___________________________________________________________ дата_____________, </w:t>
      </w:r>
    </w:p>
    <w:p w:rsidR="008C318B" w:rsidRDefault="008C318B" w:rsidP="008C318B">
      <w:pPr>
        <w:pStyle w:val="a4"/>
        <w:rPr>
          <w:rFonts w:ascii="Times New Roman" w:hAnsi="Times New Roman"/>
          <w:b/>
          <w:i/>
        </w:rPr>
      </w:pPr>
    </w:p>
    <w:p w:rsidR="008C318B" w:rsidRDefault="008C318B" w:rsidP="008C318B">
      <w:pPr>
        <w:pStyle w:val="a4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>который является владельцем животного__________________________________________</w:t>
      </w:r>
      <w:r>
        <w:rPr>
          <w:rFonts w:ascii="Times New Roman" w:hAnsi="Times New Roman"/>
          <w:b/>
          <w:i/>
        </w:rPr>
        <w:br/>
        <w:t xml:space="preserve">                                                                                      (указываются данные из карточки учета</w:t>
      </w:r>
      <w:r>
        <w:rPr>
          <w:rFonts w:ascii="Times New Roman" w:hAnsi="Times New Roman"/>
          <w:b/>
          <w:i/>
        </w:rPr>
        <w:br/>
        <w:t>на основании документа________________________________________________________</w:t>
      </w:r>
      <w:r>
        <w:rPr>
          <w:rFonts w:ascii="Times New Roman" w:hAnsi="Times New Roman"/>
          <w:b/>
          <w:i/>
        </w:rPr>
        <w:br/>
        <w:t xml:space="preserve">                                                         (паспорт животного, микрочип, клеймо и прочее) </w:t>
      </w:r>
      <w:proofErr w:type="gramEnd"/>
    </w:p>
    <w:p w:rsidR="008C318B" w:rsidRDefault="008C318B" w:rsidP="008C318B">
      <w:pPr>
        <w:pStyle w:val="a4"/>
        <w:rPr>
          <w:rFonts w:ascii="Times New Roman" w:hAnsi="Times New Roman"/>
          <w:b/>
          <w:i/>
        </w:rPr>
      </w:pPr>
    </w:p>
    <w:p w:rsidR="008C318B" w:rsidRDefault="008C318B" w:rsidP="008C318B">
      <w:pPr>
        <w:pStyle w:val="a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Настоящий акт составлен в двух экземплярах. </w:t>
      </w:r>
    </w:p>
    <w:p w:rsidR="008C318B" w:rsidRDefault="008C318B" w:rsidP="008C318B">
      <w:pPr>
        <w:pStyle w:val="a4"/>
        <w:rPr>
          <w:rFonts w:ascii="Times New Roman" w:hAnsi="Times New Roman"/>
          <w:b/>
          <w:i/>
        </w:rPr>
      </w:pPr>
    </w:p>
    <w:p w:rsidR="008C318B" w:rsidRDefault="008C318B" w:rsidP="008C318B">
      <w:pPr>
        <w:pStyle w:val="a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ПЕРЕДАЮЩИЙ                                                                       СОБСТВЕННИК (ВЛАДЕЛЕЦ) </w:t>
      </w:r>
      <w:r>
        <w:rPr>
          <w:rFonts w:ascii="Times New Roman" w:hAnsi="Times New Roman"/>
          <w:b/>
          <w:i/>
        </w:rPr>
        <w:br/>
        <w:t>Адрес:  _________________________                               Адрес: _______________________                                       Телефон:                                                                              Телефон:</w:t>
      </w:r>
    </w:p>
    <w:p w:rsidR="008C318B" w:rsidRDefault="008C318B" w:rsidP="008C318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ФИО исполнителя  _____________________                      ФИО ____________________________</w:t>
      </w:r>
    </w:p>
    <w:p w:rsidR="008C318B" w:rsidRDefault="008C318B" w:rsidP="008C318B">
      <w:pPr>
        <w:pStyle w:val="a4"/>
        <w:rPr>
          <w:rFonts w:ascii="Times New Roman" w:hAnsi="Times New Roman"/>
          <w:b/>
          <w:i/>
        </w:rPr>
      </w:pPr>
    </w:p>
    <w:p w:rsidR="008C318B" w:rsidRDefault="008C318B" w:rsidP="008C318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_____________________________                                    ___________________________</w:t>
      </w:r>
      <w:r>
        <w:rPr>
          <w:rFonts w:ascii="Times New Roman" w:hAnsi="Times New Roman"/>
          <w:b/>
          <w:i/>
        </w:rPr>
        <w:br/>
        <w:t xml:space="preserve">                        (подпись)                                                                              (подпис</w:t>
      </w:r>
      <w:r>
        <w:rPr>
          <w:rFonts w:ascii="Times New Roman" w:hAnsi="Times New Roman"/>
        </w:rPr>
        <w:t>ь)</w:t>
      </w:r>
    </w:p>
    <w:sectPr w:rsidR="008C318B" w:rsidSect="005E137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A0" w:rsidRDefault="00140DA0" w:rsidP="00C7502F">
      <w:pPr>
        <w:spacing w:after="0" w:line="240" w:lineRule="auto"/>
      </w:pPr>
      <w:r>
        <w:separator/>
      </w:r>
    </w:p>
  </w:endnote>
  <w:endnote w:type="continuationSeparator" w:id="0">
    <w:p w:rsidR="00140DA0" w:rsidRDefault="00140DA0" w:rsidP="00C7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A0" w:rsidRDefault="00140DA0" w:rsidP="00C7502F">
      <w:pPr>
        <w:spacing w:after="0" w:line="240" w:lineRule="auto"/>
      </w:pPr>
      <w:r>
        <w:separator/>
      </w:r>
    </w:p>
  </w:footnote>
  <w:footnote w:type="continuationSeparator" w:id="0">
    <w:p w:rsidR="00140DA0" w:rsidRDefault="00140DA0" w:rsidP="00C75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4954"/>
    <w:multiLevelType w:val="multilevel"/>
    <w:tmpl w:val="BE788BB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186925FA"/>
    <w:multiLevelType w:val="hybridMultilevel"/>
    <w:tmpl w:val="204A33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F6AEA"/>
    <w:multiLevelType w:val="multilevel"/>
    <w:tmpl w:val="BE788BB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nsid w:val="1BFD005A"/>
    <w:multiLevelType w:val="hybridMultilevel"/>
    <w:tmpl w:val="704A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63DE3"/>
    <w:multiLevelType w:val="hybridMultilevel"/>
    <w:tmpl w:val="38EC140C"/>
    <w:lvl w:ilvl="0" w:tplc="E5BACA5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D25E6"/>
    <w:multiLevelType w:val="hybridMultilevel"/>
    <w:tmpl w:val="91B8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6B67"/>
    <w:multiLevelType w:val="hybridMultilevel"/>
    <w:tmpl w:val="AB50B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066224"/>
    <w:multiLevelType w:val="multilevel"/>
    <w:tmpl w:val="354625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42" w:hanging="375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</w:lvl>
  </w:abstractNum>
  <w:abstractNum w:abstractNumId="8">
    <w:nsid w:val="51E62DAF"/>
    <w:multiLevelType w:val="hybridMultilevel"/>
    <w:tmpl w:val="2466D16A"/>
    <w:lvl w:ilvl="0" w:tplc="75FCE460">
      <w:start w:val="1"/>
      <w:numFmt w:val="decimal"/>
      <w:lvlText w:val="%1)"/>
      <w:lvlJc w:val="left"/>
      <w:pPr>
        <w:ind w:left="63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9">
    <w:nsid w:val="530235C7"/>
    <w:multiLevelType w:val="hybridMultilevel"/>
    <w:tmpl w:val="E9FCFEB2"/>
    <w:lvl w:ilvl="0" w:tplc="F93625FE">
      <w:start w:val="1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8D05A6F"/>
    <w:multiLevelType w:val="hybridMultilevel"/>
    <w:tmpl w:val="2B50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D43BC"/>
    <w:multiLevelType w:val="hybridMultilevel"/>
    <w:tmpl w:val="E2C89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1C152E"/>
    <w:multiLevelType w:val="hybridMultilevel"/>
    <w:tmpl w:val="7F80C236"/>
    <w:lvl w:ilvl="0" w:tplc="04349FD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510B8"/>
    <w:multiLevelType w:val="hybridMultilevel"/>
    <w:tmpl w:val="E9FCFEB2"/>
    <w:lvl w:ilvl="0" w:tplc="F93625FE">
      <w:start w:val="1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1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FB"/>
    <w:rsid w:val="0000690F"/>
    <w:rsid w:val="000504F4"/>
    <w:rsid w:val="00053D7B"/>
    <w:rsid w:val="00054E91"/>
    <w:rsid w:val="0006735C"/>
    <w:rsid w:val="000C663E"/>
    <w:rsid w:val="000D5035"/>
    <w:rsid w:val="000E0C2B"/>
    <w:rsid w:val="000E2E0C"/>
    <w:rsid w:val="000E4C42"/>
    <w:rsid w:val="000F74FA"/>
    <w:rsid w:val="00132FAC"/>
    <w:rsid w:val="00140DA0"/>
    <w:rsid w:val="00151B52"/>
    <w:rsid w:val="001706C2"/>
    <w:rsid w:val="00175F1A"/>
    <w:rsid w:val="001806FB"/>
    <w:rsid w:val="001A0E54"/>
    <w:rsid w:val="001D7E0C"/>
    <w:rsid w:val="001E46C0"/>
    <w:rsid w:val="002017F6"/>
    <w:rsid w:val="002128A7"/>
    <w:rsid w:val="00214442"/>
    <w:rsid w:val="0022038E"/>
    <w:rsid w:val="00240672"/>
    <w:rsid w:val="00241EA8"/>
    <w:rsid w:val="00260E65"/>
    <w:rsid w:val="002830B1"/>
    <w:rsid w:val="00287FF2"/>
    <w:rsid w:val="002A0F75"/>
    <w:rsid w:val="002C47DD"/>
    <w:rsid w:val="002C7C19"/>
    <w:rsid w:val="002C7F8B"/>
    <w:rsid w:val="002D79C6"/>
    <w:rsid w:val="0030731F"/>
    <w:rsid w:val="00316EC1"/>
    <w:rsid w:val="003360B3"/>
    <w:rsid w:val="00363990"/>
    <w:rsid w:val="0037146E"/>
    <w:rsid w:val="00372C76"/>
    <w:rsid w:val="00377D23"/>
    <w:rsid w:val="0039286B"/>
    <w:rsid w:val="003F1421"/>
    <w:rsid w:val="00424192"/>
    <w:rsid w:val="004C0292"/>
    <w:rsid w:val="004D56F2"/>
    <w:rsid w:val="004E4D8F"/>
    <w:rsid w:val="005321D8"/>
    <w:rsid w:val="00537DF1"/>
    <w:rsid w:val="005579AC"/>
    <w:rsid w:val="00566C13"/>
    <w:rsid w:val="00575842"/>
    <w:rsid w:val="0058428E"/>
    <w:rsid w:val="0059485A"/>
    <w:rsid w:val="005C2606"/>
    <w:rsid w:val="005C58A1"/>
    <w:rsid w:val="005D554F"/>
    <w:rsid w:val="005E1378"/>
    <w:rsid w:val="005E228C"/>
    <w:rsid w:val="00620DA9"/>
    <w:rsid w:val="006371D1"/>
    <w:rsid w:val="0066349F"/>
    <w:rsid w:val="006740E4"/>
    <w:rsid w:val="0068481B"/>
    <w:rsid w:val="00692E0C"/>
    <w:rsid w:val="006B3069"/>
    <w:rsid w:val="006B5165"/>
    <w:rsid w:val="006C4A84"/>
    <w:rsid w:val="006F7351"/>
    <w:rsid w:val="00711758"/>
    <w:rsid w:val="007220FB"/>
    <w:rsid w:val="00735386"/>
    <w:rsid w:val="0074059D"/>
    <w:rsid w:val="00753DD2"/>
    <w:rsid w:val="00772030"/>
    <w:rsid w:val="00787138"/>
    <w:rsid w:val="00787D8A"/>
    <w:rsid w:val="007E1934"/>
    <w:rsid w:val="007E1C48"/>
    <w:rsid w:val="007F67AC"/>
    <w:rsid w:val="007F7FE2"/>
    <w:rsid w:val="00805C2A"/>
    <w:rsid w:val="00806F50"/>
    <w:rsid w:val="008528BE"/>
    <w:rsid w:val="00855C59"/>
    <w:rsid w:val="008855B6"/>
    <w:rsid w:val="0089161F"/>
    <w:rsid w:val="008B702F"/>
    <w:rsid w:val="008C318B"/>
    <w:rsid w:val="008E1672"/>
    <w:rsid w:val="0090125D"/>
    <w:rsid w:val="00901408"/>
    <w:rsid w:val="009646E7"/>
    <w:rsid w:val="009A5B4F"/>
    <w:rsid w:val="009C62FE"/>
    <w:rsid w:val="009E7763"/>
    <w:rsid w:val="009F3882"/>
    <w:rsid w:val="00A008B3"/>
    <w:rsid w:val="00A50117"/>
    <w:rsid w:val="00A61FFC"/>
    <w:rsid w:val="00A878DD"/>
    <w:rsid w:val="00A967CE"/>
    <w:rsid w:val="00AA085D"/>
    <w:rsid w:val="00AB7BEF"/>
    <w:rsid w:val="00AC1545"/>
    <w:rsid w:val="00AF518D"/>
    <w:rsid w:val="00B03461"/>
    <w:rsid w:val="00B41339"/>
    <w:rsid w:val="00B47161"/>
    <w:rsid w:val="00B51064"/>
    <w:rsid w:val="00B70FBD"/>
    <w:rsid w:val="00B91B01"/>
    <w:rsid w:val="00B9240C"/>
    <w:rsid w:val="00BA5FFF"/>
    <w:rsid w:val="00BC3334"/>
    <w:rsid w:val="00C14A70"/>
    <w:rsid w:val="00C17993"/>
    <w:rsid w:val="00C25357"/>
    <w:rsid w:val="00C63D82"/>
    <w:rsid w:val="00C74458"/>
    <w:rsid w:val="00C7502F"/>
    <w:rsid w:val="00C957A1"/>
    <w:rsid w:val="00D02819"/>
    <w:rsid w:val="00D20601"/>
    <w:rsid w:val="00D33FAA"/>
    <w:rsid w:val="00D441A7"/>
    <w:rsid w:val="00D778B7"/>
    <w:rsid w:val="00D8128C"/>
    <w:rsid w:val="00DA47F4"/>
    <w:rsid w:val="00E2511D"/>
    <w:rsid w:val="00E350BA"/>
    <w:rsid w:val="00E4106F"/>
    <w:rsid w:val="00E93FE5"/>
    <w:rsid w:val="00EA4455"/>
    <w:rsid w:val="00EB4EB5"/>
    <w:rsid w:val="00EC4C4F"/>
    <w:rsid w:val="00ED7AFC"/>
    <w:rsid w:val="00EE4B3B"/>
    <w:rsid w:val="00EF02E4"/>
    <w:rsid w:val="00EF0D64"/>
    <w:rsid w:val="00F2095E"/>
    <w:rsid w:val="00F253CA"/>
    <w:rsid w:val="00F67024"/>
    <w:rsid w:val="00F81AC6"/>
    <w:rsid w:val="00F90052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F518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0FB"/>
    <w:pPr>
      <w:spacing w:after="135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B924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B9240C"/>
    <w:pPr>
      <w:ind w:left="720"/>
      <w:contextualSpacing/>
    </w:pPr>
    <w:rPr>
      <w:rFonts w:ascii="Times New Roman" w:hAnsi="Times New Roman"/>
      <w:bCs/>
      <w:sz w:val="24"/>
      <w:szCs w:val="28"/>
      <w:lang w:eastAsia="en-US"/>
    </w:rPr>
  </w:style>
  <w:style w:type="paragraph" w:styleId="a4">
    <w:name w:val="List Paragraph"/>
    <w:basedOn w:val="a"/>
    <w:uiPriority w:val="99"/>
    <w:qFormat/>
    <w:rsid w:val="0071175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link w:val="a6"/>
    <w:uiPriority w:val="1"/>
    <w:qFormat/>
    <w:rsid w:val="00F253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semiHidden/>
    <w:unhideWhenUsed/>
    <w:rsid w:val="006B3069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6B30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5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Без интервала Знак"/>
    <w:link w:val="a5"/>
    <w:uiPriority w:val="1"/>
    <w:locked/>
    <w:rsid w:val="00575842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C7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502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7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502F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3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E77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F518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0FB"/>
    <w:pPr>
      <w:spacing w:after="135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B924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B9240C"/>
    <w:pPr>
      <w:ind w:left="720"/>
      <w:contextualSpacing/>
    </w:pPr>
    <w:rPr>
      <w:rFonts w:ascii="Times New Roman" w:hAnsi="Times New Roman"/>
      <w:bCs/>
      <w:sz w:val="24"/>
      <w:szCs w:val="28"/>
      <w:lang w:eastAsia="en-US"/>
    </w:rPr>
  </w:style>
  <w:style w:type="paragraph" w:styleId="a4">
    <w:name w:val="List Paragraph"/>
    <w:basedOn w:val="a"/>
    <w:uiPriority w:val="99"/>
    <w:qFormat/>
    <w:rsid w:val="0071175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link w:val="a6"/>
    <w:uiPriority w:val="1"/>
    <w:qFormat/>
    <w:rsid w:val="00F253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semiHidden/>
    <w:unhideWhenUsed/>
    <w:rsid w:val="006B3069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6B30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5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Без интервала Знак"/>
    <w:link w:val="a5"/>
    <w:uiPriority w:val="1"/>
    <w:locked/>
    <w:rsid w:val="00575842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C7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502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7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502F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3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E77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5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7385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66016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9030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33097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2873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3238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36961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36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2803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5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966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3364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2049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3891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245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4604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15338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5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4639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365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689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6544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0704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5560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33171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1124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83060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7823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1536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6687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94505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8797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6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6502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09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1718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650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188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290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0959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00925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7929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5094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7714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1537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8439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845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22889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6065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94553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60575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02308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2280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68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17023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70665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7553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93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12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192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99294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3466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3960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5836</Words>
  <Characters>33271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69</cp:revision>
  <cp:lastPrinted>2023-03-21T10:17:00Z</cp:lastPrinted>
  <dcterms:created xsi:type="dcterms:W3CDTF">2019-08-20T06:25:00Z</dcterms:created>
  <dcterms:modified xsi:type="dcterms:W3CDTF">2023-03-23T06:30:00Z</dcterms:modified>
</cp:coreProperties>
</file>