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D0" w:rsidRDefault="009D5CD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9D5CD0" w:rsidRDefault="009D5CD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D5CD0" w:rsidRDefault="009D5CD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D5CD0" w:rsidRDefault="009D5CD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D5CD0" w:rsidRDefault="009D5CD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27pt,6.85pt" to="515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D5CD0" w:rsidRDefault="009D5CD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D5CD0" w:rsidRDefault="009D5CD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9D5CD0" w:rsidRPr="004F7F85" w:rsidRDefault="009D5CD0" w:rsidP="003F5785">
      <w:pPr>
        <w:jc w:val="center"/>
        <w:rPr>
          <w:b/>
          <w:bCs/>
          <w:sz w:val="28"/>
          <w:szCs w:val="28"/>
        </w:rPr>
      </w:pPr>
    </w:p>
    <w:p w:rsidR="009D5CD0" w:rsidRPr="004F7F85" w:rsidRDefault="009D5CD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«28»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 № 94</w:t>
      </w:r>
    </w:p>
    <w:p w:rsidR="009D5CD0" w:rsidRDefault="009D5CD0" w:rsidP="003F5785">
      <w:pPr>
        <w:rPr>
          <w:b/>
          <w:bCs/>
          <w:sz w:val="27"/>
          <w:szCs w:val="27"/>
        </w:rPr>
      </w:pP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 xml:space="preserve">О внесении изменений в решение </w:t>
      </w: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Собрания депутатов Кунашакского</w:t>
      </w: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муниципального района от 25.12.2020г.</w:t>
      </w: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№ 103 «О районном бюджете на 2021</w:t>
      </w: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год и на плановый период 2022 и 2023</w:t>
      </w:r>
    </w:p>
    <w:p w:rsidR="009D5CD0" w:rsidRPr="00561B25" w:rsidRDefault="009D5CD0" w:rsidP="003F5785">
      <w:pPr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годов»</w:t>
      </w:r>
    </w:p>
    <w:p w:rsidR="009D5CD0" w:rsidRPr="00561B25" w:rsidRDefault="009D5CD0" w:rsidP="003F5785">
      <w:pPr>
        <w:rPr>
          <w:bCs/>
          <w:sz w:val="26"/>
          <w:szCs w:val="26"/>
        </w:rPr>
      </w:pPr>
    </w:p>
    <w:p w:rsidR="009D5CD0" w:rsidRPr="00561B25" w:rsidRDefault="009D5CD0" w:rsidP="00561B25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 xml:space="preserve">В соответствии с Бюджетным Кодексом РФ, Федеральным Законом </w:t>
      </w:r>
      <w:r w:rsidRPr="00561B25">
        <w:rPr>
          <w:bCs/>
          <w:sz w:val="26"/>
          <w:szCs w:val="26"/>
        </w:rPr>
        <w:br/>
        <w:t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20.05.2020 года № 58, Собрание депутатов Кунашакского муниципального района</w:t>
      </w:r>
      <w:r w:rsidRPr="00561B25">
        <w:rPr>
          <w:bCs/>
          <w:sz w:val="26"/>
          <w:szCs w:val="26"/>
        </w:rPr>
        <w:tab/>
      </w:r>
    </w:p>
    <w:p w:rsidR="009D5CD0" w:rsidRPr="00561B25" w:rsidRDefault="009D5CD0" w:rsidP="00561B25">
      <w:pPr>
        <w:spacing w:line="360" w:lineRule="auto"/>
        <w:jc w:val="both"/>
        <w:rPr>
          <w:b/>
          <w:bCs/>
          <w:sz w:val="26"/>
          <w:szCs w:val="26"/>
        </w:rPr>
      </w:pPr>
      <w:r w:rsidRPr="00561B25">
        <w:rPr>
          <w:b/>
          <w:bCs/>
          <w:sz w:val="26"/>
          <w:szCs w:val="26"/>
        </w:rPr>
        <w:t>РЕШАЕТ:</w:t>
      </w:r>
    </w:p>
    <w:p w:rsidR="009D5CD0" w:rsidRPr="00561B25" w:rsidRDefault="009D5CD0" w:rsidP="00561B25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 xml:space="preserve">1. Внести в решение Собрания депутатов Кунашакского муниципального района </w:t>
      </w:r>
      <w:r w:rsidRPr="00561B25">
        <w:rPr>
          <w:sz w:val="26"/>
          <w:szCs w:val="26"/>
        </w:rPr>
        <w:t>от 25.12.2020 г. № 103 «О районном бюджете на 2021 год и на плановый период 2022 и 2023 годов»</w:t>
      </w:r>
      <w:r w:rsidRPr="00561B25">
        <w:rPr>
          <w:bCs/>
          <w:sz w:val="26"/>
          <w:szCs w:val="26"/>
        </w:rPr>
        <w:t xml:space="preserve"> (далее – решение) изменения, согласно приложению.</w:t>
      </w:r>
    </w:p>
    <w:p w:rsidR="009D5CD0" w:rsidRPr="00561B25" w:rsidRDefault="009D5CD0" w:rsidP="00561B25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D5CD0" w:rsidRPr="00561B25" w:rsidRDefault="009D5CD0" w:rsidP="00561B25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9D5CD0" w:rsidRPr="00561B25" w:rsidRDefault="009D5CD0" w:rsidP="00FD1863">
      <w:pPr>
        <w:spacing w:line="276" w:lineRule="auto"/>
        <w:jc w:val="both"/>
        <w:rPr>
          <w:bCs/>
          <w:sz w:val="26"/>
          <w:szCs w:val="26"/>
        </w:rPr>
      </w:pPr>
    </w:p>
    <w:p w:rsidR="009D5CD0" w:rsidRPr="00561B25" w:rsidRDefault="009D5CD0" w:rsidP="00FD1863">
      <w:pPr>
        <w:spacing w:line="276" w:lineRule="auto"/>
        <w:jc w:val="both"/>
        <w:rPr>
          <w:bCs/>
          <w:sz w:val="26"/>
          <w:szCs w:val="26"/>
        </w:rPr>
      </w:pPr>
    </w:p>
    <w:p w:rsidR="009D5CD0" w:rsidRPr="00561B25" w:rsidRDefault="009D5CD0" w:rsidP="00FD1863">
      <w:pPr>
        <w:spacing w:line="276" w:lineRule="auto"/>
        <w:jc w:val="both"/>
        <w:rPr>
          <w:bCs/>
          <w:sz w:val="26"/>
          <w:szCs w:val="26"/>
        </w:rPr>
      </w:pPr>
    </w:p>
    <w:p w:rsidR="009D5CD0" w:rsidRPr="00561B25" w:rsidRDefault="009D5CD0" w:rsidP="008712EB">
      <w:pPr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Председатель</w:t>
      </w:r>
    </w:p>
    <w:p w:rsidR="009D5CD0" w:rsidRPr="00561B25" w:rsidRDefault="009D5CD0" w:rsidP="008712EB">
      <w:pPr>
        <w:jc w:val="both"/>
        <w:rPr>
          <w:bCs/>
          <w:sz w:val="26"/>
          <w:szCs w:val="26"/>
        </w:rPr>
      </w:pPr>
      <w:r w:rsidRPr="00561B25">
        <w:rPr>
          <w:bCs/>
          <w:sz w:val="26"/>
          <w:szCs w:val="26"/>
        </w:rPr>
        <w:t>Собрания депутатов</w:t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</w:r>
      <w:r w:rsidRPr="00561B25">
        <w:rPr>
          <w:bCs/>
          <w:sz w:val="26"/>
          <w:szCs w:val="26"/>
        </w:rPr>
        <w:tab/>
        <w:t xml:space="preserve">  Н.В. Гусева</w:t>
      </w:r>
    </w:p>
    <w:p w:rsidR="009D5CD0" w:rsidRDefault="009D5CD0" w:rsidP="00561B25">
      <w:pPr>
        <w:rPr>
          <w:bCs/>
          <w:sz w:val="26"/>
          <w:szCs w:val="26"/>
        </w:rPr>
      </w:pPr>
    </w:p>
    <w:p w:rsidR="009D5CD0" w:rsidRDefault="009D5CD0" w:rsidP="00561B25">
      <w:pPr>
        <w:rPr>
          <w:bCs/>
        </w:rPr>
      </w:pPr>
    </w:p>
    <w:p w:rsidR="009D5CD0" w:rsidRDefault="009D5CD0" w:rsidP="002E21A8">
      <w:pPr>
        <w:jc w:val="right"/>
        <w:rPr>
          <w:bCs/>
        </w:rPr>
      </w:pPr>
    </w:p>
    <w:p w:rsidR="009D5CD0" w:rsidRPr="00952BF6" w:rsidRDefault="009D5CD0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9D5CD0" w:rsidRPr="00952BF6" w:rsidRDefault="009D5CD0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9D5CD0" w:rsidRPr="00952BF6" w:rsidRDefault="009D5CD0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9D5CD0" w:rsidRPr="003F43C7" w:rsidRDefault="009D5CD0" w:rsidP="003F43C7">
      <w:pPr>
        <w:jc w:val="right"/>
        <w:rPr>
          <w:bCs/>
        </w:rPr>
      </w:pPr>
      <w:r w:rsidRPr="003F43C7">
        <w:rPr>
          <w:bCs/>
        </w:rPr>
        <w:t xml:space="preserve">«28» сентября </w:t>
      </w:r>
      <w:smartTag w:uri="urn:schemas-microsoft-com:office:smarttags" w:element="metricconverter">
        <w:smartTagPr>
          <w:attr w:name="ProductID" w:val="2021 г"/>
        </w:smartTagPr>
        <w:r w:rsidRPr="003F43C7">
          <w:rPr>
            <w:bCs/>
          </w:rPr>
          <w:t>2021 г</w:t>
        </w:r>
      </w:smartTag>
      <w:r w:rsidRPr="003F43C7">
        <w:rPr>
          <w:bCs/>
        </w:rPr>
        <w:t>. № 94</w:t>
      </w:r>
    </w:p>
    <w:p w:rsidR="009D5CD0" w:rsidRDefault="009D5CD0" w:rsidP="002E21A8">
      <w:pPr>
        <w:jc w:val="both"/>
        <w:rPr>
          <w:bCs/>
          <w:sz w:val="28"/>
          <w:szCs w:val="28"/>
        </w:rPr>
      </w:pPr>
    </w:p>
    <w:p w:rsidR="009D5CD0" w:rsidRDefault="009D5CD0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9D5CD0" w:rsidRDefault="009D5CD0" w:rsidP="003E3323">
      <w:pPr>
        <w:spacing w:line="276" w:lineRule="auto"/>
        <w:jc w:val="center"/>
        <w:rPr>
          <w:bCs/>
          <w:sz w:val="28"/>
          <w:szCs w:val="28"/>
        </w:rPr>
      </w:pPr>
    </w:p>
    <w:p w:rsidR="009D5CD0" w:rsidRPr="004E7EC3" w:rsidRDefault="009D5CD0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9D5CD0" w:rsidRPr="004E7EC3" w:rsidRDefault="009D5CD0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9D5CD0" w:rsidRPr="004E7EC3" w:rsidRDefault="009D5CD0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1 806 101,903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1 476 947,803</w:t>
      </w:r>
      <w:r w:rsidRPr="004E7EC3">
        <w:rPr>
          <w:sz w:val="28"/>
          <w:szCs w:val="28"/>
        </w:rPr>
        <w:t>тыс.рублей;</w:t>
      </w:r>
    </w:p>
    <w:p w:rsidR="009D5CD0" w:rsidRPr="004E7EC3" w:rsidRDefault="009D5CD0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1 835 428,118</w:t>
      </w:r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тыс.рублей;</w:t>
      </w:r>
    </w:p>
    <w:p w:rsidR="009D5CD0" w:rsidRPr="004E7EC3" w:rsidRDefault="009D5CD0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тыс.рублей.</w:t>
      </w:r>
    </w:p>
    <w:p w:rsidR="009D5CD0" w:rsidRPr="004E7EC3" w:rsidRDefault="009D5CD0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  <w:bookmarkStart w:id="1" w:name="_GoBack"/>
      <w:bookmarkEnd w:id="1"/>
    </w:p>
    <w:p w:rsidR="009D5CD0" w:rsidRPr="004E7EC3" w:rsidRDefault="009D5CD0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9D5CD0" w:rsidRPr="004E7EC3" w:rsidRDefault="009D5CD0" w:rsidP="003E3323">
      <w:pPr>
        <w:spacing w:line="276" w:lineRule="auto"/>
        <w:jc w:val="both"/>
        <w:rPr>
          <w:bCs/>
          <w:sz w:val="28"/>
          <w:szCs w:val="28"/>
        </w:rPr>
      </w:pPr>
    </w:p>
    <w:p w:rsidR="009D5CD0" w:rsidRPr="004E7EC3" w:rsidRDefault="009D5CD0" w:rsidP="002E21A8">
      <w:pPr>
        <w:spacing w:line="276" w:lineRule="auto"/>
        <w:jc w:val="both"/>
        <w:rPr>
          <w:bCs/>
          <w:sz w:val="28"/>
          <w:szCs w:val="28"/>
        </w:rPr>
      </w:pPr>
    </w:p>
    <w:p w:rsidR="009D5CD0" w:rsidRPr="004E7EC3" w:rsidRDefault="009D5CD0" w:rsidP="002E21A8">
      <w:pPr>
        <w:spacing w:line="276" w:lineRule="auto"/>
        <w:jc w:val="both"/>
        <w:rPr>
          <w:bCs/>
          <w:sz w:val="28"/>
          <w:szCs w:val="28"/>
        </w:rPr>
      </w:pPr>
    </w:p>
    <w:p w:rsidR="009D5CD0" w:rsidRDefault="009D5CD0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9D5CD0" w:rsidRDefault="009D5CD0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Кунашакского </w:t>
      </w:r>
    </w:p>
    <w:p w:rsidR="009D5CD0" w:rsidRPr="002E21A8" w:rsidRDefault="009D5CD0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Р.Я. Мухарамов</w:t>
      </w:r>
    </w:p>
    <w:p w:rsidR="009D5CD0" w:rsidRPr="001D2FB0" w:rsidRDefault="009D5CD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9D5CD0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D0" w:rsidRDefault="009D5CD0" w:rsidP="001D2FB0">
      <w:r>
        <w:separator/>
      </w:r>
    </w:p>
  </w:endnote>
  <w:endnote w:type="continuationSeparator" w:id="1">
    <w:p w:rsidR="009D5CD0" w:rsidRDefault="009D5CD0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D0" w:rsidRDefault="009D5CD0" w:rsidP="001D2FB0">
      <w:r>
        <w:separator/>
      </w:r>
    </w:p>
  </w:footnote>
  <w:footnote w:type="continuationSeparator" w:id="1">
    <w:p w:rsidR="009D5CD0" w:rsidRDefault="009D5CD0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3028"/>
    <w:rsid w:val="000865C3"/>
    <w:rsid w:val="000B1589"/>
    <w:rsid w:val="000C6E3B"/>
    <w:rsid w:val="000F6023"/>
    <w:rsid w:val="00112394"/>
    <w:rsid w:val="00127EA9"/>
    <w:rsid w:val="001518EE"/>
    <w:rsid w:val="00186D51"/>
    <w:rsid w:val="00194D0E"/>
    <w:rsid w:val="001B59AE"/>
    <w:rsid w:val="001D2FB0"/>
    <w:rsid w:val="001D52DD"/>
    <w:rsid w:val="001E49F4"/>
    <w:rsid w:val="001F428D"/>
    <w:rsid w:val="0020229C"/>
    <w:rsid w:val="0020252D"/>
    <w:rsid w:val="0023108D"/>
    <w:rsid w:val="00232A8B"/>
    <w:rsid w:val="002424B9"/>
    <w:rsid w:val="002455E2"/>
    <w:rsid w:val="00264FBB"/>
    <w:rsid w:val="002A7247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C794D"/>
    <w:rsid w:val="003E3323"/>
    <w:rsid w:val="003F1F7F"/>
    <w:rsid w:val="003F43C7"/>
    <w:rsid w:val="003F5785"/>
    <w:rsid w:val="003F63E3"/>
    <w:rsid w:val="004114FC"/>
    <w:rsid w:val="004772D2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1B25"/>
    <w:rsid w:val="00566545"/>
    <w:rsid w:val="00575586"/>
    <w:rsid w:val="006026C7"/>
    <w:rsid w:val="00604112"/>
    <w:rsid w:val="006210B5"/>
    <w:rsid w:val="006230B8"/>
    <w:rsid w:val="006307FC"/>
    <w:rsid w:val="006800E4"/>
    <w:rsid w:val="006A6976"/>
    <w:rsid w:val="006B2B9C"/>
    <w:rsid w:val="006B7127"/>
    <w:rsid w:val="006E4B04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820946"/>
    <w:rsid w:val="008319B1"/>
    <w:rsid w:val="008712EB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8F5A37"/>
    <w:rsid w:val="00952BF6"/>
    <w:rsid w:val="00966B29"/>
    <w:rsid w:val="00976CEE"/>
    <w:rsid w:val="009771B1"/>
    <w:rsid w:val="00977E5C"/>
    <w:rsid w:val="00986DAF"/>
    <w:rsid w:val="009B0966"/>
    <w:rsid w:val="009B2C4D"/>
    <w:rsid w:val="009D2A60"/>
    <w:rsid w:val="009D4867"/>
    <w:rsid w:val="009D5CD0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37436"/>
    <w:rsid w:val="00B51615"/>
    <w:rsid w:val="00B5426F"/>
    <w:rsid w:val="00B64852"/>
    <w:rsid w:val="00B7606C"/>
    <w:rsid w:val="00B8402F"/>
    <w:rsid w:val="00BC33DF"/>
    <w:rsid w:val="00BD3110"/>
    <w:rsid w:val="00BE1817"/>
    <w:rsid w:val="00BE55DA"/>
    <w:rsid w:val="00BE7F1C"/>
    <w:rsid w:val="00BF7711"/>
    <w:rsid w:val="00C043BF"/>
    <w:rsid w:val="00C1272E"/>
    <w:rsid w:val="00C141DC"/>
    <w:rsid w:val="00C175D7"/>
    <w:rsid w:val="00C27E3A"/>
    <w:rsid w:val="00C31FF4"/>
    <w:rsid w:val="00C430D7"/>
    <w:rsid w:val="00C64393"/>
    <w:rsid w:val="00C77282"/>
    <w:rsid w:val="00C9598D"/>
    <w:rsid w:val="00C96DC8"/>
    <w:rsid w:val="00CB5750"/>
    <w:rsid w:val="00CD0700"/>
    <w:rsid w:val="00CD1CDC"/>
    <w:rsid w:val="00CE540D"/>
    <w:rsid w:val="00D2631F"/>
    <w:rsid w:val="00D43076"/>
    <w:rsid w:val="00D747AE"/>
    <w:rsid w:val="00D82925"/>
    <w:rsid w:val="00D9034D"/>
    <w:rsid w:val="00D919D0"/>
    <w:rsid w:val="00DA132F"/>
    <w:rsid w:val="00DA65B6"/>
    <w:rsid w:val="00DA7C9F"/>
    <w:rsid w:val="00DC0990"/>
    <w:rsid w:val="00DC4F52"/>
    <w:rsid w:val="00DD3F3D"/>
    <w:rsid w:val="00DE6AF2"/>
    <w:rsid w:val="00DF660A"/>
    <w:rsid w:val="00E17C02"/>
    <w:rsid w:val="00E27CCE"/>
    <w:rsid w:val="00E32B9C"/>
    <w:rsid w:val="00E372A8"/>
    <w:rsid w:val="00E53BD8"/>
    <w:rsid w:val="00E7656A"/>
    <w:rsid w:val="00E77DDD"/>
    <w:rsid w:val="00E82407"/>
    <w:rsid w:val="00E8366C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D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356</Words>
  <Characters>2033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114</cp:revision>
  <cp:lastPrinted>2021-09-29T03:50:00Z</cp:lastPrinted>
  <dcterms:created xsi:type="dcterms:W3CDTF">2017-04-26T03:35:00Z</dcterms:created>
  <dcterms:modified xsi:type="dcterms:W3CDTF">2021-09-29T05:51:00Z</dcterms:modified>
</cp:coreProperties>
</file>