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69B" w:rsidRDefault="002E469B" w:rsidP="002E469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                                                                                </w:t>
      </w:r>
    </w:p>
    <w:p w:rsidR="002E469B" w:rsidRDefault="002E469B" w:rsidP="002E469B">
      <w:pPr>
        <w:jc w:val="right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drawing>
          <wp:anchor distT="0" distB="0" distL="114300" distR="114300" simplePos="0" relativeHeight="251660288" behindDoc="0" locked="0" layoutInCell="0" allowOverlap="1" wp14:anchorId="4236FAF8" wp14:editId="5246DBA0">
            <wp:simplePos x="0" y="0"/>
            <wp:positionH relativeFrom="column">
              <wp:posOffset>2886075</wp:posOffset>
            </wp:positionH>
            <wp:positionV relativeFrom="paragraph">
              <wp:posOffset>120015</wp:posOffset>
            </wp:positionV>
            <wp:extent cx="485775" cy="598170"/>
            <wp:effectExtent l="0" t="0" r="0" b="0"/>
            <wp:wrapSquare wrapText="left"/>
            <wp:docPr id="1" name="Рисунок 3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erb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469B" w:rsidRDefault="002E469B" w:rsidP="002E469B">
      <w:pPr>
        <w:jc w:val="center"/>
        <w:rPr>
          <w:b/>
          <w:bCs/>
          <w:sz w:val="27"/>
          <w:szCs w:val="27"/>
        </w:rPr>
      </w:pPr>
    </w:p>
    <w:p w:rsidR="002E469B" w:rsidRDefault="002E469B" w:rsidP="002E469B">
      <w:pPr>
        <w:jc w:val="center"/>
        <w:rPr>
          <w:b/>
          <w:bCs/>
          <w:sz w:val="27"/>
          <w:szCs w:val="27"/>
        </w:rPr>
      </w:pPr>
    </w:p>
    <w:p w:rsidR="002E469B" w:rsidRDefault="002E469B" w:rsidP="002E469B">
      <w:pPr>
        <w:jc w:val="center"/>
        <w:rPr>
          <w:b/>
          <w:bCs/>
          <w:sz w:val="27"/>
          <w:szCs w:val="27"/>
        </w:rPr>
      </w:pPr>
    </w:p>
    <w:p w:rsidR="002E469B" w:rsidRDefault="002E469B" w:rsidP="002E469B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СОБРАНИЕ ДЕПУТАТОВ</w:t>
      </w:r>
    </w:p>
    <w:p w:rsidR="002E469B" w:rsidRDefault="002E469B" w:rsidP="002E469B">
      <w:pPr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КУНАШАКСКОГО МУНИЦИПАЛЬНОГО ОКРУГА</w:t>
      </w:r>
    </w:p>
    <w:p w:rsidR="002E469B" w:rsidRDefault="002E469B" w:rsidP="002E469B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ЧЕЛЯБИНСКОЙ ОБЛАСТИ</w:t>
      </w:r>
    </w:p>
    <w:p w:rsidR="002E469B" w:rsidRDefault="002E469B" w:rsidP="002E469B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28575" distB="31750" distL="36830" distR="28575" simplePos="0" relativeHeight="251659264" behindDoc="0" locked="0" layoutInCell="1" allowOverlap="1" wp14:anchorId="036479AC" wp14:editId="409C6838">
                <wp:simplePos x="0" y="0"/>
                <wp:positionH relativeFrom="column">
                  <wp:posOffset>55880</wp:posOffset>
                </wp:positionH>
                <wp:positionV relativeFrom="paragraph">
                  <wp:posOffset>114300</wp:posOffset>
                </wp:positionV>
                <wp:extent cx="6230620" cy="6350"/>
                <wp:effectExtent l="29210" t="28575" r="29210" b="2921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0520" cy="648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BACCE" id="Прямая соединительная линия 2" o:spid="_x0000_s1026" style="position:absolute;z-index:251659264;visibility:visible;mso-wrap-style:square;mso-wrap-distance-left:2.9pt;mso-wrap-distance-top:2.25pt;mso-wrap-distance-right:2.25pt;mso-wrap-distance-bottom:2.5pt;mso-position-horizontal:absolute;mso-position-horizontal-relative:text;mso-position-vertical:absolute;mso-position-vertical-relative:text" from="4.4pt,9pt" to="49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" strokeweight="4.5pt"/>
            </w:pict>
          </mc:Fallback>
        </mc:AlternateContent>
      </w:r>
    </w:p>
    <w:p w:rsidR="002E469B" w:rsidRDefault="002E469B" w:rsidP="002E469B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2E469B" w:rsidRDefault="0016366F" w:rsidP="002E46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2E469B">
        <w:rPr>
          <w:b/>
          <w:bCs/>
          <w:sz w:val="28"/>
          <w:szCs w:val="28"/>
        </w:rPr>
        <w:t xml:space="preserve"> заседание</w:t>
      </w:r>
    </w:p>
    <w:p w:rsidR="002E469B" w:rsidRDefault="002E469B" w:rsidP="002E469B">
      <w:pPr>
        <w:rPr>
          <w:sz w:val="27"/>
          <w:szCs w:val="27"/>
        </w:rPr>
      </w:pPr>
    </w:p>
    <w:p w:rsidR="002E469B" w:rsidRDefault="0016366F" w:rsidP="002E469B">
      <w:pPr>
        <w:jc w:val="both"/>
        <w:rPr>
          <w:sz w:val="28"/>
          <w:szCs w:val="28"/>
        </w:rPr>
      </w:pPr>
      <w:r>
        <w:rPr>
          <w:sz w:val="28"/>
          <w:szCs w:val="28"/>
        </w:rPr>
        <w:t>25.08.</w:t>
      </w:r>
      <w:r w:rsidR="002E469B">
        <w:rPr>
          <w:sz w:val="28"/>
          <w:szCs w:val="28"/>
        </w:rPr>
        <w:t>2026 г.</w:t>
      </w:r>
      <w:r>
        <w:rPr>
          <w:sz w:val="28"/>
          <w:szCs w:val="28"/>
        </w:rPr>
        <w:t xml:space="preserve"> № 83</w:t>
      </w:r>
    </w:p>
    <w:p w:rsidR="00892085" w:rsidRDefault="00892085">
      <w:pPr>
        <w:pStyle w:val="ConsPlusTitle"/>
        <w:jc w:val="both"/>
      </w:pPr>
    </w:p>
    <w:tbl>
      <w:tblPr>
        <w:tblW w:w="4678" w:type="dxa"/>
        <w:tblLayout w:type="fixed"/>
        <w:tblLook w:val="00A0" w:firstRow="1" w:lastRow="0" w:firstColumn="1" w:lastColumn="0" w:noHBand="0" w:noVBand="0"/>
      </w:tblPr>
      <w:tblGrid>
        <w:gridCol w:w="4678"/>
      </w:tblGrid>
      <w:tr w:rsidR="002E469B" w:rsidTr="00AE34FB">
        <w:trPr>
          <w:trHeight w:val="1375"/>
        </w:trPr>
        <w:tc>
          <w:tcPr>
            <w:tcW w:w="4678" w:type="dxa"/>
          </w:tcPr>
          <w:p w:rsidR="002E469B" w:rsidRPr="002E469B" w:rsidRDefault="002E469B" w:rsidP="002E46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E469B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745E7E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2E469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745E7E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утверждении Положения</w:t>
            </w:r>
            <w:r w:rsidRPr="002E469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F12B1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</w:t>
            </w:r>
            <w:r w:rsidR="00745E7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</w:t>
            </w:r>
            <w:r w:rsidRPr="002E469B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проведении аттестации муниципальных служащих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2E469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органах местного самоуправления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Кунашакского </w:t>
            </w:r>
            <w:r w:rsidRPr="002E469B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округа Челябинской области"</w:t>
            </w:r>
          </w:p>
          <w:p w:rsidR="002E469B" w:rsidRDefault="002E469B" w:rsidP="002E469B">
            <w:pPr>
              <w:pStyle w:val="ConsPlusTitle"/>
              <w:jc w:val="both"/>
              <w:rPr>
                <w:sz w:val="28"/>
                <w:szCs w:val="28"/>
              </w:rPr>
            </w:pPr>
          </w:p>
        </w:tc>
      </w:tr>
    </w:tbl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745E7E">
        <w:rPr>
          <w:rFonts w:ascii="Times New Roman" w:hAnsi="Times New Roman" w:cs="Times New Roman"/>
          <w:sz w:val="28"/>
          <w:szCs w:val="28"/>
        </w:rPr>
        <w:t xml:space="preserve"> </w:t>
      </w:r>
      <w:hyperlink r:id="rId5">
        <w:r w:rsidRPr="00745E7E">
          <w:rPr>
            <w:rFonts w:ascii="Times New Roman" w:hAnsi="Times New Roman" w:cs="Times New Roman"/>
            <w:sz w:val="28"/>
            <w:szCs w:val="28"/>
          </w:rPr>
          <w:t>пунктом 7 статьи 18</w:t>
        </w:r>
      </w:hyperlink>
      <w:r w:rsidRPr="002E469B">
        <w:rPr>
          <w:rFonts w:ascii="Times New Roman" w:hAnsi="Times New Roman" w:cs="Times New Roman"/>
          <w:sz w:val="28"/>
          <w:szCs w:val="28"/>
        </w:rPr>
        <w:t xml:space="preserve"> Фед</w:t>
      </w:r>
      <w:r w:rsidR="00745E7E">
        <w:rPr>
          <w:rFonts w:ascii="Times New Roman" w:hAnsi="Times New Roman" w:cs="Times New Roman"/>
          <w:sz w:val="28"/>
          <w:szCs w:val="28"/>
        </w:rPr>
        <w:t>ерального закона от 02.03.2007 года №</w:t>
      </w:r>
      <w:r w:rsidRPr="002E469B">
        <w:rPr>
          <w:rFonts w:ascii="Times New Roman" w:hAnsi="Times New Roman" w:cs="Times New Roman"/>
          <w:sz w:val="28"/>
          <w:szCs w:val="28"/>
        </w:rPr>
        <w:t xml:space="preserve"> 25-ФЗ "О муниципальной службе в Российской Федерации", </w:t>
      </w:r>
      <w:hyperlink r:id="rId6">
        <w:r w:rsidRPr="00745E7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E469B">
        <w:rPr>
          <w:rFonts w:ascii="Times New Roman" w:hAnsi="Times New Roman" w:cs="Times New Roman"/>
          <w:sz w:val="28"/>
          <w:szCs w:val="28"/>
        </w:rPr>
        <w:t xml:space="preserve"> Чел</w:t>
      </w:r>
      <w:r w:rsidR="00745E7E">
        <w:rPr>
          <w:rFonts w:ascii="Times New Roman" w:hAnsi="Times New Roman" w:cs="Times New Roman"/>
          <w:sz w:val="28"/>
          <w:szCs w:val="28"/>
        </w:rPr>
        <w:t>ябинской области от 30.05.2007 №</w:t>
      </w:r>
      <w:r w:rsidRPr="002E469B">
        <w:rPr>
          <w:rFonts w:ascii="Times New Roman" w:hAnsi="Times New Roman" w:cs="Times New Roman"/>
          <w:sz w:val="28"/>
          <w:szCs w:val="28"/>
        </w:rPr>
        <w:t xml:space="preserve"> 142-ЗО "Об утверждении типового положения о проведении аттестации муниципальных служащих в Челябинской области", Собрание депутатов </w:t>
      </w:r>
      <w:r w:rsidR="002E469B">
        <w:rPr>
          <w:rFonts w:ascii="Times New Roman" w:hAnsi="Times New Roman" w:cs="Times New Roman"/>
          <w:sz w:val="28"/>
          <w:szCs w:val="28"/>
        </w:rPr>
        <w:t>Кунашак</w:t>
      </w:r>
      <w:r w:rsidR="003B183E">
        <w:rPr>
          <w:rFonts w:ascii="Times New Roman" w:hAnsi="Times New Roman" w:cs="Times New Roman"/>
          <w:sz w:val="28"/>
          <w:szCs w:val="28"/>
        </w:rPr>
        <w:t>с</w:t>
      </w:r>
      <w:r w:rsidR="002E469B">
        <w:rPr>
          <w:rFonts w:ascii="Times New Roman" w:hAnsi="Times New Roman" w:cs="Times New Roman"/>
          <w:sz w:val="28"/>
          <w:szCs w:val="28"/>
        </w:rPr>
        <w:t>кого</w:t>
      </w:r>
      <w:r w:rsidRPr="002E469B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</w:t>
      </w:r>
    </w:p>
    <w:p w:rsidR="00892085" w:rsidRPr="00745E7E" w:rsidRDefault="00892085" w:rsidP="0016366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E7E">
        <w:rPr>
          <w:rFonts w:ascii="Times New Roman" w:hAnsi="Times New Roman" w:cs="Times New Roman"/>
          <w:b/>
          <w:sz w:val="28"/>
          <w:szCs w:val="28"/>
        </w:rPr>
        <w:t>РЕШАЕТ:</w:t>
      </w:r>
    </w:p>
    <w:p w:rsidR="00892085" w:rsidRPr="002E469B" w:rsidRDefault="00892085" w:rsidP="00745E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085" w:rsidRPr="002E469B" w:rsidRDefault="002E469B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892085" w:rsidRPr="002E469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40">
        <w:r w:rsidR="00892085" w:rsidRPr="00745E7E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892085" w:rsidRPr="002E469B">
        <w:rPr>
          <w:rFonts w:ascii="Times New Roman" w:hAnsi="Times New Roman" w:cs="Times New Roman"/>
          <w:sz w:val="28"/>
          <w:szCs w:val="28"/>
        </w:rPr>
        <w:t xml:space="preserve"> о проведении аттестации муниципальных служащих в органах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Кунашакского</w:t>
      </w:r>
      <w:r w:rsidR="00892085" w:rsidRPr="002E469B">
        <w:rPr>
          <w:rFonts w:ascii="Times New Roman" w:hAnsi="Times New Roman" w:cs="Times New Roman"/>
          <w:sz w:val="28"/>
          <w:szCs w:val="28"/>
        </w:rPr>
        <w:t xml:space="preserve"> муниципального округа Челябинской области (прилагается).</w:t>
      </w:r>
    </w:p>
    <w:p w:rsidR="002E469B" w:rsidRDefault="002E469B" w:rsidP="00745E7E">
      <w:pPr>
        <w:pStyle w:val="ConsPlusNormal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 xml:space="preserve">        2.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2E469B" w:rsidRDefault="002E469B" w:rsidP="00745E7E">
      <w:pPr>
        <w:jc w:val="both"/>
        <w:rPr>
          <w:b/>
          <w:bCs/>
          <w:sz w:val="28"/>
          <w:szCs w:val="28"/>
          <w:lang w:eastAsia="en-US"/>
        </w:rPr>
      </w:pPr>
      <w:r>
        <w:rPr>
          <w:rFonts w:eastAsiaTheme="minorEastAsia"/>
          <w:kern w:val="2"/>
          <w:sz w:val="28"/>
          <w:szCs w:val="28"/>
        </w:rPr>
        <w:t xml:space="preserve">         3.</w:t>
      </w:r>
      <w:r>
        <w:rPr>
          <w:color w:val="000000"/>
          <w:spacing w:val="-9"/>
          <w:sz w:val="28"/>
          <w:szCs w:val="28"/>
          <w:lang w:eastAsia="en-US"/>
        </w:rPr>
        <w:t xml:space="preserve">Контроль </w:t>
      </w:r>
      <w:r>
        <w:rPr>
          <w:bCs/>
          <w:sz w:val="28"/>
          <w:szCs w:val="28"/>
          <w:lang w:eastAsia="en-US"/>
        </w:rPr>
        <w:t xml:space="preserve">исполнения данного решения возложить на постоянную   мандатную комиссию Собрания депутатов Кунашакского муниципального округа Челябинской области.   </w:t>
      </w:r>
    </w:p>
    <w:p w:rsidR="002E469B" w:rsidRDefault="002E469B" w:rsidP="00745E7E">
      <w:pPr>
        <w:ind w:left="709"/>
        <w:jc w:val="both"/>
        <w:rPr>
          <w:bCs/>
          <w:sz w:val="28"/>
          <w:szCs w:val="28"/>
          <w:lang w:eastAsia="en-US"/>
        </w:rPr>
      </w:pPr>
    </w:p>
    <w:p w:rsidR="002E469B" w:rsidRDefault="002E469B" w:rsidP="00745E7E">
      <w:pPr>
        <w:ind w:firstLine="540"/>
        <w:jc w:val="both"/>
        <w:rPr>
          <w:sz w:val="28"/>
          <w:szCs w:val="28"/>
        </w:rPr>
      </w:pPr>
    </w:p>
    <w:p w:rsidR="002E469B" w:rsidRDefault="002E469B" w:rsidP="00745E7E">
      <w:pPr>
        <w:widowControl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2E469B" w:rsidRDefault="002E469B" w:rsidP="00745E7E">
      <w:pPr>
        <w:widowControl/>
        <w:rPr>
          <w:sz w:val="28"/>
          <w:szCs w:val="28"/>
        </w:rPr>
        <w:sectPr w:rsidR="002E469B" w:rsidSect="0082396C">
          <w:pgSz w:w="11906" w:h="16838"/>
          <w:pgMar w:top="568" w:right="848" w:bottom="568" w:left="1418" w:header="720" w:footer="720" w:gutter="0"/>
          <w:cols w:space="720"/>
          <w:formProt w:val="0"/>
        </w:sectPr>
      </w:pPr>
      <w:r>
        <w:rPr>
          <w:sz w:val="28"/>
          <w:szCs w:val="28"/>
        </w:rPr>
        <w:t>Собрания депутатов</w:t>
      </w:r>
      <w:r>
        <w:rPr>
          <w:sz w:val="28"/>
          <w:szCs w:val="28"/>
        </w:rPr>
        <w:tab/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Н.В.Гусева</w:t>
      </w:r>
      <w:proofErr w:type="spellEnd"/>
    </w:p>
    <w:p w:rsidR="000B5076" w:rsidRDefault="00745E7E" w:rsidP="000B5076">
      <w:pPr>
        <w:pStyle w:val="ConsPlusNormal"/>
        <w:ind w:firstLine="7797"/>
        <w:jc w:val="right"/>
        <w:rPr>
          <w:rFonts w:ascii="Times New Roman" w:hAnsi="Times New Roman" w:cs="Times New Roman"/>
          <w:szCs w:val="22"/>
        </w:rPr>
      </w:pPr>
      <w:r w:rsidRPr="00745E7E">
        <w:rPr>
          <w:rFonts w:ascii="Times New Roman" w:hAnsi="Times New Roman" w:cs="Times New Roman"/>
          <w:szCs w:val="22"/>
        </w:rPr>
        <w:lastRenderedPageBreak/>
        <w:t xml:space="preserve">Приложение </w:t>
      </w:r>
    </w:p>
    <w:p w:rsidR="00745E7E" w:rsidRPr="00745E7E" w:rsidRDefault="00745E7E" w:rsidP="000B5076">
      <w:pPr>
        <w:pStyle w:val="ConsPlusNormal"/>
        <w:ind w:firstLine="7797"/>
        <w:jc w:val="right"/>
        <w:rPr>
          <w:rFonts w:ascii="Times New Roman" w:hAnsi="Times New Roman" w:cs="Times New Roman"/>
          <w:szCs w:val="22"/>
        </w:rPr>
      </w:pPr>
      <w:r w:rsidRPr="00745E7E">
        <w:rPr>
          <w:rFonts w:ascii="Times New Roman" w:hAnsi="Times New Roman" w:cs="Times New Roman"/>
          <w:szCs w:val="22"/>
        </w:rPr>
        <w:t xml:space="preserve">к решению Собрания депутатов </w:t>
      </w:r>
    </w:p>
    <w:p w:rsidR="00745E7E" w:rsidRPr="00745E7E" w:rsidRDefault="000B5076" w:rsidP="000B5076">
      <w:pPr>
        <w:pStyle w:val="ConsPlusNormal"/>
        <w:ind w:firstLine="7797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25.08.2026 № 83</w:t>
      </w:r>
    </w:p>
    <w:p w:rsidR="00745E7E" w:rsidRDefault="00745E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0"/>
      <w:bookmarkEnd w:id="0"/>
    </w:p>
    <w:p w:rsidR="00892085" w:rsidRPr="002E469B" w:rsidRDefault="002E46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E469B">
        <w:rPr>
          <w:rFonts w:ascii="Times New Roman" w:hAnsi="Times New Roman" w:cs="Times New Roman"/>
          <w:sz w:val="28"/>
          <w:szCs w:val="28"/>
        </w:rPr>
        <w:t>ОЛОЖЕНИЕ</w:t>
      </w:r>
    </w:p>
    <w:p w:rsidR="00892085" w:rsidRPr="002E469B" w:rsidRDefault="002E46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о проведении аттестации муниципальных служащих в органах</w:t>
      </w:r>
    </w:p>
    <w:p w:rsidR="00892085" w:rsidRPr="002E469B" w:rsidRDefault="002E46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местного самоуправления К</w:t>
      </w:r>
      <w:r w:rsidRPr="002E469B">
        <w:rPr>
          <w:rFonts w:ascii="Times New Roman" w:hAnsi="Times New Roman" w:cs="Times New Roman"/>
          <w:sz w:val="28"/>
          <w:szCs w:val="28"/>
        </w:rPr>
        <w:t>унашакского</w:t>
      </w:r>
    </w:p>
    <w:p w:rsidR="00892085" w:rsidRPr="002E469B" w:rsidRDefault="002E46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Ч</w:t>
      </w:r>
      <w:r w:rsidRPr="002E469B">
        <w:rPr>
          <w:rFonts w:ascii="Times New Roman" w:hAnsi="Times New Roman" w:cs="Times New Roman"/>
          <w:sz w:val="28"/>
          <w:szCs w:val="28"/>
        </w:rPr>
        <w:t>елябинской области</w:t>
      </w:r>
    </w:p>
    <w:p w:rsidR="00892085" w:rsidRPr="002E469B" w:rsidRDefault="008920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085" w:rsidRPr="002E469B" w:rsidRDefault="0089208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 xml:space="preserve"> I. ОБЩИЕ ПОЛОЖЕНИЯ</w:t>
      </w:r>
    </w:p>
    <w:p w:rsidR="00892085" w:rsidRPr="002E469B" w:rsidRDefault="008920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 xml:space="preserve">1. Аттестация муниципального служащего (далее - аттестация) проводится </w:t>
      </w:r>
      <w:r w:rsidR="00745E7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E469B">
        <w:rPr>
          <w:rFonts w:ascii="Times New Roman" w:hAnsi="Times New Roman" w:cs="Times New Roman"/>
          <w:sz w:val="28"/>
          <w:szCs w:val="28"/>
        </w:rPr>
        <w:t>в целях определения его соответствия замещаемой должности муниципальной службы на основе оценки профессиональной служебной деятельности.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 xml:space="preserve">Аттестация призвана способствовать формированию кадрового состава муниципальной службы в </w:t>
      </w:r>
      <w:r w:rsidR="002E469B">
        <w:rPr>
          <w:rFonts w:ascii="Times New Roman" w:hAnsi="Times New Roman" w:cs="Times New Roman"/>
          <w:sz w:val="28"/>
          <w:szCs w:val="28"/>
        </w:rPr>
        <w:t>Кунашакском</w:t>
      </w:r>
      <w:r w:rsidRPr="002E469B">
        <w:rPr>
          <w:rFonts w:ascii="Times New Roman" w:hAnsi="Times New Roman" w:cs="Times New Roman"/>
          <w:sz w:val="28"/>
          <w:szCs w:val="28"/>
        </w:rPr>
        <w:t xml:space="preserve"> муниципальном округе Челябинской области,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2. Аттестации не подлежат следующие муниципальные служащие: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1) замещающие должности муниципальной службы менее одного года;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2) достигшие возраста 60 лет;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3) беременные женщины;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4)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их выхода из отпуска;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5) замещающие должности муниципальной службы на основании срочного трудового договора.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3. Аттестация проводится один раз в три года.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4. Проведение аттестации назначается представителем нанимателя (работодателем).</w:t>
      </w:r>
    </w:p>
    <w:p w:rsidR="00892085" w:rsidRPr="002E469B" w:rsidRDefault="00892085" w:rsidP="00745E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085" w:rsidRPr="002E469B" w:rsidRDefault="00892085" w:rsidP="00745E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Глава II. ОРГАНИЗАЦИЯ ПРОВЕДЕНИЯ АТТЕСТАЦИИ</w:t>
      </w:r>
    </w:p>
    <w:p w:rsidR="00892085" w:rsidRPr="002E469B" w:rsidRDefault="00892085" w:rsidP="00745E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5. Для проведения аттестации по решению представителя нанимателя (работодателя) издается муниципальный правовой акт, содержащий положения: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1) о формировании аттестационной комиссии;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2) об утверждении графика проведения аттестации;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3) о составлении списков муниципальных служащих, подлежащих аттестации (далее - муниципальный служащий);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4) о подготовке документов, необходимых для работы аттестационной комиссии.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 xml:space="preserve">6. Аттестационная комиссия состоит из председателя, заместителя председателя, </w:t>
      </w:r>
      <w:r w:rsidRPr="002E469B">
        <w:rPr>
          <w:rFonts w:ascii="Times New Roman" w:hAnsi="Times New Roman" w:cs="Times New Roman"/>
          <w:sz w:val="28"/>
          <w:szCs w:val="28"/>
        </w:rPr>
        <w:lastRenderedPageBreak/>
        <w:t>секретаря и членов комиссии. Все члены аттестационной комиссии при принятии решений обладают равными правами.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В состав аттестационной комиссии включаются представитель нанимателя (работодатель) и (или) уполномоченные им муниципальные служащие (в том числе из кадровой и юридической служб).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К работе аттестационной комиссии могут привлекаться независимые эксперты. Оценка экспертами профессиональных и личностных качеств муниципального служащего учитывается аттестационной комиссией при установлении оценки муниципальному служащему по результатам аттестации.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Количественный и персональный состав аттестационной комиссии утверждается представителем нанимателя (работодателем), назначившим аттестацию.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7</w:t>
      </w:r>
      <w:r w:rsidR="003B183E">
        <w:rPr>
          <w:rFonts w:ascii="Times New Roman" w:hAnsi="Times New Roman" w:cs="Times New Roman"/>
          <w:sz w:val="28"/>
          <w:szCs w:val="28"/>
        </w:rPr>
        <w:t xml:space="preserve">. График проведения аттестации </w:t>
      </w:r>
      <w:r w:rsidRPr="002E469B">
        <w:rPr>
          <w:rFonts w:ascii="Times New Roman" w:hAnsi="Times New Roman" w:cs="Times New Roman"/>
          <w:sz w:val="28"/>
          <w:szCs w:val="28"/>
        </w:rPr>
        <w:t>утверждается представителем нанимателя (работодателем) и доводится до сведения каждого аттестуемого муниципального служащего не менее чем за месяц до начала аттестации.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8. В графике проведения аттестации указываются: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1) наименование органа местного самоуправления, подразделения, в которых проводится аттестация;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2) список муниципальных служащих;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3) дата, время и место проведения аттестации;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4) дата представления в аттестационную комиссию необходимых документов с указанием руководителей соответствующих подразделений, ответственных за их представление.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9. Не позднее, чем за две недели до начала аттестации в аттестационную комиссию представляется отзыв об исполнении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10. В отзыве должны содержаться следующие сведения о муниципальном служащем: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1) фамилия, имя, отчество, дата рождения;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2) стаж муниципальной службы на момент проведения аттестации, общий трудовой стаж;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3) образование (образовательное учреждение, дата окончания, специальность, квалификация, направление подготовки);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4) замещаемая должность муниципальной службы на момент проведения аттестации и дата назначения на эту должность;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5) перечень основных вопросов (документов), в решении (разработке) которых муниципальный служащий принимал участие;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6) 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 xml:space="preserve">11. К отзыву об исполнении муниципальным служащим должностных обязанностей за аттестационный период прилагаются сведения о выполненных </w:t>
      </w:r>
      <w:r w:rsidRPr="002E469B">
        <w:rPr>
          <w:rFonts w:ascii="Times New Roman" w:hAnsi="Times New Roman" w:cs="Times New Roman"/>
          <w:sz w:val="28"/>
          <w:szCs w:val="28"/>
        </w:rPr>
        <w:lastRenderedPageBreak/>
        <w:t>муниципальным служащим поручениях и подготовленных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При каждой последующей аттестации в аттестационную комиссию представляется аттестационный лист муниципального служащего с данными предыдущей аттестации.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12. Кадровая служба не менее чем за одну неделю до начала аттестации должно ознакомить каждого муниципального служащего с представленным отзывом об исполнении им должностных обязанностей за аттестационный период. При этом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892085" w:rsidRPr="002E469B" w:rsidRDefault="00892085" w:rsidP="00745E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085" w:rsidRPr="002E469B" w:rsidRDefault="00892085" w:rsidP="00745E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Глава III. ПРОВЕДЕНИЕ АТТЕСТАЦИИ</w:t>
      </w:r>
    </w:p>
    <w:p w:rsidR="00892085" w:rsidRPr="002E469B" w:rsidRDefault="00892085" w:rsidP="00745E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 xml:space="preserve">13. Аттестация проводится с приглашением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от аттестации муниципальный служащий привлекается к дисциплинарной ответственности в соответствии с Федеральным </w:t>
      </w:r>
      <w:hyperlink r:id="rId7">
        <w:r w:rsidRPr="00745E7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E469B">
        <w:rPr>
          <w:rFonts w:ascii="Times New Roman" w:hAnsi="Times New Roman" w:cs="Times New Roman"/>
          <w:sz w:val="28"/>
          <w:szCs w:val="28"/>
        </w:rPr>
        <w:t xml:space="preserve"> "О муниципальной службе в Российской Федерации", а аттестация проводится не позднее трех месяцев со дня неявки муниципального служащего на заседание аттестационной комиссии.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Аттестационная комиссия рассматривает представленные документы, заслушивает сообщения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 В целях объективного проведения аттестации после рассмотрения представленных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14.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 xml:space="preserve"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участия в решении поставленных перед соответствующим подразделением задач, сложности выполняемой им работы, ее эффективности и результативности. При этом должны учитываться результаты исполнения муниципальным служащим должностных обязанностей в соответствии с должностной инструкцией, профессиональные знания и опыт работы муниципального служащего, соблюдение муниципальным служащим ограничений, отсутствие нарушений запретов,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</w:t>
      </w:r>
      <w:r w:rsidRPr="002E469B">
        <w:rPr>
          <w:rFonts w:ascii="Times New Roman" w:hAnsi="Times New Roman" w:cs="Times New Roman"/>
          <w:sz w:val="28"/>
          <w:szCs w:val="28"/>
        </w:rPr>
        <w:lastRenderedPageBreak/>
        <w:t>способности.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15. Заседание аттестационной комиссии считается правомочным при наличии не менее двух третей от установленного числа членов комиссии.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 и секретарем аттестационной комиссии.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16.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В случае равенства голосов при голосовании муниципальный служащий признается соответствующим замещаемой должности муниципальной службы.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17. По результатам аттестации аттестационная комиссия выносит решение о том, соответствует муниципальный служащий замещаемой должности муниципальной службы или не соответствует. Аттестационная комиссия может давать рекомендации о поощрении отдельных аттестованных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аттестованных муниципальных служащих, о повышении ежемесячной надбавки за особые условия муниципальной службы, о направлении отдельных аттестованных муниципальных служащих на повышение квалификации</w:t>
      </w:r>
      <w:r w:rsidR="003B183E">
        <w:rPr>
          <w:rFonts w:ascii="Times New Roman" w:hAnsi="Times New Roman" w:cs="Times New Roman"/>
          <w:sz w:val="28"/>
          <w:szCs w:val="28"/>
        </w:rPr>
        <w:t>, о присвоении очередного классного чина муниципальной службы</w:t>
      </w:r>
      <w:r w:rsidRPr="002E469B">
        <w:rPr>
          <w:rFonts w:ascii="Times New Roman" w:hAnsi="Times New Roman" w:cs="Times New Roman"/>
          <w:sz w:val="28"/>
          <w:szCs w:val="28"/>
        </w:rPr>
        <w:t>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По результатам аттестации аттестационная комиссия вправе рекомендовать отдельных муниципальных служащих для включения в установленном порядке в кадровый резерв для замещения вакантных должностей муниципальной службы в порядке должностного роста.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18.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 xml:space="preserve">Результаты аттестации заносятся в аттестационный </w:t>
      </w:r>
      <w:hyperlink w:anchor="P120">
        <w:r w:rsidRPr="00745E7E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2E469B">
        <w:rPr>
          <w:rFonts w:ascii="Times New Roman" w:hAnsi="Times New Roman" w:cs="Times New Roman"/>
          <w:sz w:val="28"/>
          <w:szCs w:val="28"/>
        </w:rPr>
        <w:t xml:space="preserve"> муниципального служащего, составленный по форме согласно приложению.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Муниципальный служащий знакомится с аттестационным листом под расписку.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19. Материалы аттестации представляются представителю нанимателя (работодателю) не позднее чем через семь дней после ее проведения.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20. По результатам аттестации представитель нанимателя (работодатель) принимает решение о поощрении отдельных аттестованных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lastRenderedPageBreak/>
        <w:t>21.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892085" w:rsidRPr="002E469B" w:rsidRDefault="00892085" w:rsidP="00745E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9B">
        <w:rPr>
          <w:rFonts w:ascii="Times New Roman" w:hAnsi="Times New Roman" w:cs="Times New Roman"/>
          <w:sz w:val="28"/>
          <w:szCs w:val="28"/>
        </w:rPr>
        <w:t>22. Муниципальный служащий вправе обжаловать результаты аттестации в судебном порядке.</w:t>
      </w:r>
    </w:p>
    <w:p w:rsidR="00892085" w:rsidRPr="002E469B" w:rsidRDefault="008920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085" w:rsidRDefault="008920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5E7E" w:rsidRPr="002E469B" w:rsidRDefault="00745E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                                      Р.Г.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085" w:rsidRPr="002E469B" w:rsidRDefault="008920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2085" w:rsidRDefault="00892085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3B183E" w:rsidRDefault="003B183E">
      <w:pPr>
        <w:pStyle w:val="ConsPlusNormal"/>
        <w:jc w:val="both"/>
      </w:pPr>
    </w:p>
    <w:p w:rsidR="00892085" w:rsidRPr="008D0068" w:rsidRDefault="00745E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892085" w:rsidRPr="008D0068">
        <w:rPr>
          <w:rFonts w:ascii="Times New Roman" w:hAnsi="Times New Roman" w:cs="Times New Roman"/>
          <w:sz w:val="24"/>
          <w:szCs w:val="24"/>
        </w:rPr>
        <w:t>ложение</w:t>
      </w:r>
    </w:p>
    <w:p w:rsidR="00892085" w:rsidRPr="008D0068" w:rsidRDefault="008920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>к Положению</w:t>
      </w:r>
    </w:p>
    <w:p w:rsidR="00892085" w:rsidRPr="008D0068" w:rsidRDefault="008920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>о проведении аттестации</w:t>
      </w:r>
    </w:p>
    <w:p w:rsidR="00892085" w:rsidRPr="008D0068" w:rsidRDefault="008920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892085" w:rsidRPr="008D0068" w:rsidRDefault="008920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 xml:space="preserve">в </w:t>
      </w:r>
      <w:r w:rsidR="003B183E" w:rsidRPr="008D0068">
        <w:rPr>
          <w:rFonts w:ascii="Times New Roman" w:hAnsi="Times New Roman" w:cs="Times New Roman"/>
          <w:sz w:val="24"/>
          <w:szCs w:val="24"/>
        </w:rPr>
        <w:t xml:space="preserve">Кунашакском </w:t>
      </w:r>
      <w:r w:rsidRPr="008D0068">
        <w:rPr>
          <w:rFonts w:ascii="Times New Roman" w:hAnsi="Times New Roman" w:cs="Times New Roman"/>
          <w:sz w:val="24"/>
          <w:szCs w:val="24"/>
        </w:rPr>
        <w:t>муниципальном округе</w:t>
      </w:r>
    </w:p>
    <w:p w:rsidR="00892085" w:rsidRPr="008D0068" w:rsidRDefault="008920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:rsidR="00892085" w:rsidRPr="008D0068" w:rsidRDefault="00892085">
      <w:pPr>
        <w:pStyle w:val="ConsPlusNormal"/>
        <w:jc w:val="both"/>
        <w:rPr>
          <w:sz w:val="24"/>
          <w:szCs w:val="24"/>
        </w:rPr>
      </w:pPr>
    </w:p>
    <w:p w:rsidR="00892085" w:rsidRPr="004C4D92" w:rsidRDefault="00892085" w:rsidP="004C4D9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20"/>
      <w:bookmarkEnd w:id="1"/>
      <w:r w:rsidRPr="004C4D92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892085" w:rsidRPr="004C4D92" w:rsidRDefault="00892085" w:rsidP="004C4D9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МУНИЦИПАЛЬНОГО СЛУЖАЩЕГО В </w:t>
      </w:r>
      <w:r w:rsidR="003B183E" w:rsidRPr="004C4D92">
        <w:rPr>
          <w:rFonts w:ascii="Times New Roman" w:hAnsi="Times New Roman" w:cs="Times New Roman"/>
          <w:sz w:val="24"/>
          <w:szCs w:val="24"/>
        </w:rPr>
        <w:t>КУНАШАКСКОМ</w:t>
      </w:r>
    </w:p>
    <w:p w:rsidR="00892085" w:rsidRPr="004C4D92" w:rsidRDefault="00892085" w:rsidP="004C4D9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МУНИЦИПАЛЬНОМ ОКРУГЕ ЧЕЛЯБИНСКОЙ ОБЛАСТИ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2085" w:rsidRPr="004C4D92" w:rsidRDefault="00892085" w:rsidP="008D00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_________________________________________________</w:t>
      </w:r>
    </w:p>
    <w:p w:rsidR="00892085" w:rsidRPr="004C4D92" w:rsidRDefault="00892085" w:rsidP="008D00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____________________________________________</w:t>
      </w:r>
    </w:p>
    <w:p w:rsidR="00892085" w:rsidRPr="004C4D92" w:rsidRDefault="00892085" w:rsidP="008D00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</w:p>
    <w:p w:rsidR="00892085" w:rsidRPr="004C4D92" w:rsidRDefault="00892085" w:rsidP="008D00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            (когда и какое учебное заведение окончил,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       специальность и квалификация по образованию,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              ученая степень, ученое звание)</w:t>
      </w:r>
    </w:p>
    <w:p w:rsidR="00892085" w:rsidRPr="004C4D92" w:rsidRDefault="004C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Замещаемая </w:t>
      </w:r>
      <w:proofErr w:type="gramStart"/>
      <w:r w:rsidR="00892085" w:rsidRPr="004C4D92">
        <w:rPr>
          <w:rFonts w:ascii="Times New Roman" w:hAnsi="Times New Roman" w:cs="Times New Roman"/>
          <w:sz w:val="24"/>
          <w:szCs w:val="24"/>
        </w:rPr>
        <w:t>должность  муниципальной</w:t>
      </w:r>
      <w:proofErr w:type="gramEnd"/>
      <w:r w:rsidR="00892085" w:rsidRPr="004C4D92">
        <w:rPr>
          <w:rFonts w:ascii="Times New Roman" w:hAnsi="Times New Roman" w:cs="Times New Roman"/>
          <w:sz w:val="24"/>
          <w:szCs w:val="24"/>
        </w:rPr>
        <w:t xml:space="preserve"> службы на момент аттестации и дата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назначения на эту должность 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5. Стаж муниципальной службы 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7. Вопросы к муниципальному служащему и краткие ответы на них 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8. Замечания и предложения, высказанные аттестационной комиссией 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9. Краткая оценка выполнения муниципальным служащим рекомендаций предыдущей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аттестации 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       (выполнены, выполнены частично, не выполнены)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10. Решение аттестационной комиссии 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 (соответствует замещаемой должности муниципальной службы;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не соответствует замещаемой должности муниципальной службы)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11. Рекомендации аттестационной комиссии 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                                          (о поощрении,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о повышении в должности, о направлении на повышение квалификации)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12. Количественный состав аттестационной комиссии 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На заседании присутствовало _______ членов аттестационной комиссии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Количество голосов "за" - _________, "против" - 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13. Примечания 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аттестационной комиссии _________________ 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(</w:t>
      </w:r>
      <w:proofErr w:type="gramStart"/>
      <w:r w:rsidRPr="004C4D9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C4D92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аттестационной комиссии _________________ 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proofErr w:type="gramStart"/>
      <w:r w:rsidRPr="004C4D9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C4D92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Секретарь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аттестационной комиссии _________________ 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proofErr w:type="gramStart"/>
      <w:r w:rsidRPr="004C4D9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C4D92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Члены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аттестационной комиссии _________________ 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proofErr w:type="gramStart"/>
      <w:r w:rsidRPr="004C4D9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C4D92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Дата проведения аттестации ________________________________________________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>С аттестационным листом ознакомился _______________________________________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4D92">
        <w:rPr>
          <w:rFonts w:ascii="Times New Roman" w:hAnsi="Times New Roman" w:cs="Times New Roman"/>
          <w:sz w:val="24"/>
          <w:szCs w:val="24"/>
        </w:rPr>
        <w:t xml:space="preserve">                                   (подпись муниципального служащего, дата)</w:t>
      </w:r>
    </w:p>
    <w:p w:rsidR="00892085" w:rsidRPr="004C4D92" w:rsidRDefault="008920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2085" w:rsidRPr="004C4D92" w:rsidRDefault="004C4D92" w:rsidP="004C4D9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для печати)</w:t>
      </w:r>
      <w:bookmarkStart w:id="2" w:name="_GoBack"/>
      <w:bookmarkEnd w:id="2"/>
    </w:p>
    <w:p w:rsidR="008D0068" w:rsidRPr="004C4D92" w:rsidRDefault="008D0068"/>
    <w:p w:rsidR="008D0068" w:rsidRPr="004C4D92" w:rsidRDefault="008D0068" w:rsidP="008D0068"/>
    <w:p w:rsidR="008D0068" w:rsidRPr="004C4D92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Default="008D0068" w:rsidP="008D0068"/>
    <w:p w:rsidR="008D0068" w:rsidRPr="008D0068" w:rsidRDefault="008D0068" w:rsidP="008D0068"/>
    <w:p w:rsidR="008D0068" w:rsidRPr="008D0068" w:rsidRDefault="008D0068" w:rsidP="008D006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>Приложение</w:t>
      </w:r>
    </w:p>
    <w:p w:rsidR="008D0068" w:rsidRPr="008D0068" w:rsidRDefault="008D0068" w:rsidP="008D00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>к Положению</w:t>
      </w:r>
    </w:p>
    <w:p w:rsidR="008D0068" w:rsidRPr="008D0068" w:rsidRDefault="008D0068" w:rsidP="008D00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>о проведении аттестации</w:t>
      </w:r>
    </w:p>
    <w:p w:rsidR="008D0068" w:rsidRPr="008D0068" w:rsidRDefault="008D0068" w:rsidP="008D00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8D0068" w:rsidRPr="008D0068" w:rsidRDefault="008D0068" w:rsidP="008D00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>в Кунашакском муниципальном округе</w:t>
      </w:r>
    </w:p>
    <w:p w:rsidR="008D0068" w:rsidRPr="008D0068" w:rsidRDefault="008D0068" w:rsidP="008D00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0068"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:rsidR="008D0068" w:rsidRPr="00C73297" w:rsidRDefault="008D0068" w:rsidP="008D0068"/>
    <w:p w:rsidR="008D0068" w:rsidRDefault="008D0068" w:rsidP="008D0068">
      <w:pPr>
        <w:jc w:val="both"/>
      </w:pP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  <w:t xml:space="preserve">   </w:t>
      </w:r>
      <w:r>
        <w:t xml:space="preserve">                   </w:t>
      </w:r>
      <w:r w:rsidRPr="00C73297">
        <w:t xml:space="preserve">  УТВЕРЖДАЮ</w:t>
      </w:r>
      <w:r>
        <w:t xml:space="preserve">                   </w:t>
      </w:r>
    </w:p>
    <w:p w:rsidR="008D0068" w:rsidRPr="00C73297" w:rsidRDefault="008D0068" w:rsidP="008D0068">
      <w:pPr>
        <w:jc w:val="both"/>
      </w:pPr>
      <w:r>
        <w:t xml:space="preserve">                                                                                                                                    Глава</w:t>
      </w:r>
      <w:r w:rsidRPr="00C73297">
        <w:t xml:space="preserve"> Кунашакского</w:t>
      </w:r>
    </w:p>
    <w:p w:rsidR="008D0068" w:rsidRPr="00C73297" w:rsidRDefault="008D0068" w:rsidP="008D0068">
      <w:pPr>
        <w:jc w:val="both"/>
      </w:pPr>
      <w:r w:rsidRPr="00C73297">
        <w:t xml:space="preserve">                                                                                                       </w:t>
      </w:r>
      <w:r>
        <w:t xml:space="preserve">                        муниципального округа</w:t>
      </w:r>
    </w:p>
    <w:p w:rsidR="008D0068" w:rsidRDefault="008D0068" w:rsidP="008D0068">
      <w:pPr>
        <w:jc w:val="both"/>
      </w:pP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</w:r>
      <w:r w:rsidRPr="00C73297">
        <w:tab/>
      </w:r>
      <w:r>
        <w:t xml:space="preserve">           </w:t>
      </w:r>
    </w:p>
    <w:p w:rsidR="008D0068" w:rsidRDefault="008D0068" w:rsidP="008D0068">
      <w:pPr>
        <w:jc w:val="both"/>
      </w:pPr>
      <w:r>
        <w:t xml:space="preserve">                                                                                                                       _________________________</w:t>
      </w:r>
    </w:p>
    <w:p w:rsidR="008D0068" w:rsidRPr="00C73297" w:rsidRDefault="008D0068" w:rsidP="008D0068">
      <w:pPr>
        <w:jc w:val="both"/>
      </w:pPr>
      <w:r>
        <w:t xml:space="preserve">                                                                                                                            </w:t>
      </w:r>
      <w:r w:rsidRPr="00C73297">
        <w:t xml:space="preserve">«___» __________20___ г. </w:t>
      </w:r>
    </w:p>
    <w:p w:rsidR="008D0068" w:rsidRPr="00C73297" w:rsidRDefault="008D0068" w:rsidP="008D0068">
      <w:pPr>
        <w:jc w:val="both"/>
      </w:pPr>
    </w:p>
    <w:p w:rsidR="008D0068" w:rsidRDefault="008D0068" w:rsidP="008D0068">
      <w:pPr>
        <w:jc w:val="center"/>
      </w:pPr>
    </w:p>
    <w:p w:rsidR="008D0068" w:rsidRPr="00C73297" w:rsidRDefault="008D0068" w:rsidP="008D0068">
      <w:pPr>
        <w:jc w:val="center"/>
      </w:pPr>
      <w:r w:rsidRPr="00C73297">
        <w:t>ОТЗЫВ</w:t>
      </w:r>
    </w:p>
    <w:p w:rsidR="008D0068" w:rsidRPr="00C73297" w:rsidRDefault="008D0068" w:rsidP="008D0068">
      <w:pPr>
        <w:jc w:val="center"/>
      </w:pPr>
      <w:r w:rsidRPr="00C73297">
        <w:t xml:space="preserve">об исполнении муниципальным служащим </w:t>
      </w:r>
    </w:p>
    <w:p w:rsidR="008D0068" w:rsidRPr="00C73297" w:rsidRDefault="008D0068" w:rsidP="008D0068">
      <w:pPr>
        <w:jc w:val="center"/>
      </w:pPr>
      <w:r w:rsidRPr="00C73297">
        <w:t>должностных обязанностей за аттестационный период</w:t>
      </w:r>
    </w:p>
    <w:p w:rsidR="008D0068" w:rsidRPr="00C73297" w:rsidRDefault="008D0068" w:rsidP="008D0068">
      <w:pPr>
        <w:jc w:val="center"/>
        <w:rPr>
          <w:u w:val="single"/>
        </w:rPr>
      </w:pPr>
      <w:r>
        <w:rPr>
          <w:u w:val="single"/>
        </w:rPr>
        <w:t>_________________________</w:t>
      </w:r>
    </w:p>
    <w:p w:rsidR="008D0068" w:rsidRPr="00C73297" w:rsidRDefault="008D0068" w:rsidP="008D0068">
      <w:pPr>
        <w:jc w:val="both"/>
      </w:pPr>
    </w:p>
    <w:p w:rsidR="008D0068" w:rsidRPr="00C73297" w:rsidRDefault="008D0068" w:rsidP="008D0068">
      <w:pPr>
        <w:jc w:val="both"/>
      </w:pPr>
      <w:r w:rsidRPr="00C73297">
        <w:t>1. Фамилия, имя, отчество __</w:t>
      </w:r>
      <w:r>
        <w:rPr>
          <w:u w:val="single"/>
        </w:rPr>
        <w:t>____________________________________________________</w:t>
      </w:r>
    </w:p>
    <w:p w:rsidR="008D0068" w:rsidRPr="00C87A9B" w:rsidRDefault="008D0068" w:rsidP="008D0068">
      <w:pPr>
        <w:jc w:val="both"/>
        <w:rPr>
          <w:sz w:val="16"/>
        </w:rPr>
      </w:pPr>
    </w:p>
    <w:p w:rsidR="008D0068" w:rsidRPr="00C87A9B" w:rsidRDefault="008D0068" w:rsidP="008D0068">
      <w:pPr>
        <w:jc w:val="both"/>
        <w:rPr>
          <w:sz w:val="16"/>
        </w:rPr>
      </w:pPr>
      <w:r w:rsidRPr="00C73297">
        <w:t>2. Замещаемая должность на момент проведения аттестации и дата назначения на должность ______</w:t>
      </w:r>
      <w:r>
        <w:rPr>
          <w:u w:val="single"/>
        </w:rPr>
        <w:t>______________________________________________________________</w:t>
      </w:r>
      <w:r w:rsidRPr="00C73297">
        <w:rPr>
          <w:u w:val="single"/>
        </w:rPr>
        <w:t xml:space="preserve"> </w:t>
      </w:r>
    </w:p>
    <w:p w:rsidR="008D0068" w:rsidRPr="008E362B" w:rsidRDefault="008D0068" w:rsidP="008D0068">
      <w:pPr>
        <w:pStyle w:val="Style11"/>
        <w:widowControl/>
        <w:tabs>
          <w:tab w:val="left" w:pos="667"/>
        </w:tabs>
        <w:spacing w:line="276" w:lineRule="auto"/>
        <w:jc w:val="both"/>
        <w:rPr>
          <w:rStyle w:val="FontStyle14"/>
          <w:sz w:val="22"/>
          <w:szCs w:val="22"/>
        </w:rPr>
      </w:pPr>
      <w:r w:rsidRPr="00C73297">
        <w:t xml:space="preserve">3. Перечень основных вопросов (документов) в решении (разработке) которых принимал участие: </w:t>
      </w:r>
      <w:r>
        <w:rPr>
          <w:rStyle w:val="FontStyle14"/>
          <w:sz w:val="22"/>
          <w:szCs w:val="22"/>
        </w:rPr>
        <w:t>____________________________________________________________________________</w:t>
      </w:r>
    </w:p>
    <w:p w:rsidR="008D0068" w:rsidRPr="008D0068" w:rsidRDefault="008D0068" w:rsidP="008D0068">
      <w:pPr>
        <w:jc w:val="both"/>
      </w:pPr>
      <w:r w:rsidRPr="00C73297">
        <w:t>4. Мотивированная оценка профессиональных, личностных качеств и результатов профессио</w:t>
      </w:r>
      <w:r>
        <w:t xml:space="preserve">нальной служебной деятельности </w:t>
      </w:r>
      <w:r w:rsidRPr="00C73297">
        <w:rPr>
          <w:u w:val="single"/>
        </w:rPr>
        <w:t>соответствует</w:t>
      </w:r>
      <w:r>
        <w:rPr>
          <w:u w:val="single"/>
        </w:rPr>
        <w:t>/не соответствует</w:t>
      </w:r>
      <w:r w:rsidRPr="00C73297">
        <w:rPr>
          <w:u w:val="single"/>
        </w:rPr>
        <w:t xml:space="preserve"> </w:t>
      </w:r>
      <w:r>
        <w:t>замещаемой должности</w:t>
      </w:r>
    </w:p>
    <w:p w:rsidR="008D0068" w:rsidRDefault="008D0068" w:rsidP="008D0068">
      <w:pPr>
        <w:jc w:val="both"/>
      </w:pPr>
      <w:r w:rsidRPr="00C7329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962"/>
      </w:tblGrid>
      <w:tr w:rsidR="008D0068" w:rsidRPr="00C73297" w:rsidTr="00AE34FB">
        <w:tc>
          <w:tcPr>
            <w:tcW w:w="6062" w:type="dxa"/>
          </w:tcPr>
          <w:p w:rsidR="008D0068" w:rsidRPr="00C73297" w:rsidRDefault="008D0068" w:rsidP="00AE34FB">
            <w:pPr>
              <w:jc w:val="both"/>
            </w:pPr>
            <w:r w:rsidRPr="00C73297">
              <w:t>Профессиональные, личностные качества и результаты профессиональной служебной деятельности</w:t>
            </w:r>
          </w:p>
        </w:tc>
        <w:tc>
          <w:tcPr>
            <w:tcW w:w="3962" w:type="dxa"/>
          </w:tcPr>
          <w:p w:rsidR="008D0068" w:rsidRPr="00C73297" w:rsidRDefault="008D0068" w:rsidP="00AE34FB">
            <w:pPr>
              <w:jc w:val="center"/>
            </w:pPr>
            <w:r w:rsidRPr="00C73297">
              <w:t>Мотивированная оценка</w:t>
            </w:r>
          </w:p>
        </w:tc>
      </w:tr>
      <w:tr w:rsidR="008D0068" w:rsidRPr="00C73297" w:rsidTr="008D0068">
        <w:trPr>
          <w:trHeight w:val="829"/>
        </w:trPr>
        <w:tc>
          <w:tcPr>
            <w:tcW w:w="6062" w:type="dxa"/>
          </w:tcPr>
          <w:p w:rsidR="008D0068" w:rsidRPr="00C73297" w:rsidRDefault="008D0068" w:rsidP="00AE34FB">
            <w:pPr>
              <w:ind w:right="-108"/>
            </w:pPr>
          </w:p>
        </w:tc>
        <w:tc>
          <w:tcPr>
            <w:tcW w:w="3962" w:type="dxa"/>
          </w:tcPr>
          <w:p w:rsidR="008D0068" w:rsidRPr="00C73297" w:rsidRDefault="008D0068" w:rsidP="00AE34FB">
            <w:pPr>
              <w:jc w:val="center"/>
            </w:pPr>
          </w:p>
          <w:p w:rsidR="008D0068" w:rsidRPr="00C73297" w:rsidRDefault="008D0068" w:rsidP="00AE34FB">
            <w:pPr>
              <w:jc w:val="center"/>
            </w:pPr>
          </w:p>
          <w:p w:rsidR="008D0068" w:rsidRPr="00C73297" w:rsidRDefault="008D0068" w:rsidP="00AE34FB">
            <w:pPr>
              <w:jc w:val="center"/>
            </w:pPr>
          </w:p>
        </w:tc>
      </w:tr>
    </w:tbl>
    <w:p w:rsidR="008D0068" w:rsidRPr="00E3024C" w:rsidRDefault="008D0068" w:rsidP="008D0068">
      <w:r w:rsidRPr="00C73297">
        <w:t>5. Замечания и предложения</w:t>
      </w:r>
      <w:r>
        <w:t>:</w:t>
      </w:r>
    </w:p>
    <w:p w:rsidR="008D0068" w:rsidRDefault="008D0068" w:rsidP="008D0068">
      <w:pPr>
        <w:jc w:val="both"/>
        <w:rPr>
          <w:sz w:val="20"/>
          <w:szCs w:val="20"/>
        </w:rPr>
      </w:pPr>
    </w:p>
    <w:p w:rsidR="008D0068" w:rsidRDefault="008D0068" w:rsidP="008D006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8D0068" w:rsidRPr="00C73297" w:rsidRDefault="008D0068" w:rsidP="008D0068">
      <w:pPr>
        <w:jc w:val="center"/>
        <w:rPr>
          <w:sz w:val="20"/>
          <w:szCs w:val="20"/>
        </w:rPr>
      </w:pPr>
      <w:r w:rsidRPr="00C73297">
        <w:rPr>
          <w:sz w:val="20"/>
          <w:szCs w:val="20"/>
        </w:rPr>
        <w:t>(должность непосредственного руководителя)</w:t>
      </w:r>
    </w:p>
    <w:p w:rsidR="008D0068" w:rsidRDefault="008D0068" w:rsidP="008D006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</w:t>
      </w:r>
      <w:r>
        <w:rPr>
          <w:sz w:val="20"/>
          <w:szCs w:val="20"/>
        </w:rPr>
        <w:tab/>
        <w:t xml:space="preserve">      __________________________</w:t>
      </w:r>
      <w:proofErr w:type="gramStart"/>
      <w:r>
        <w:rPr>
          <w:sz w:val="20"/>
          <w:szCs w:val="20"/>
        </w:rPr>
        <w:t>_«</w:t>
      </w:r>
      <w:proofErr w:type="gramEnd"/>
      <w:r>
        <w:rPr>
          <w:sz w:val="20"/>
          <w:szCs w:val="20"/>
        </w:rPr>
        <w:t xml:space="preserve">___»________________20___ года </w:t>
      </w:r>
    </w:p>
    <w:p w:rsidR="008D0068" w:rsidRPr="00C73297" w:rsidRDefault="008D0068" w:rsidP="008D0068">
      <w:pPr>
        <w:jc w:val="both"/>
        <w:rPr>
          <w:sz w:val="20"/>
          <w:szCs w:val="20"/>
        </w:rPr>
      </w:pPr>
      <w:r w:rsidRPr="00C73297">
        <w:rPr>
          <w:sz w:val="20"/>
          <w:szCs w:val="20"/>
        </w:rPr>
        <w:t xml:space="preserve">                 (</w:t>
      </w:r>
      <w:proofErr w:type="gramStart"/>
      <w:r w:rsidRPr="00C73297">
        <w:rPr>
          <w:sz w:val="20"/>
          <w:szCs w:val="20"/>
        </w:rPr>
        <w:t xml:space="preserve">подпись)   </w:t>
      </w:r>
      <w:proofErr w:type="gramEnd"/>
      <w:r w:rsidRPr="00C73297">
        <w:rPr>
          <w:sz w:val="20"/>
          <w:szCs w:val="20"/>
        </w:rPr>
        <w:t xml:space="preserve">                                    (инициалы, фамилия) </w:t>
      </w:r>
    </w:p>
    <w:p w:rsidR="008D0068" w:rsidRDefault="008D0068" w:rsidP="008D0068">
      <w:pPr>
        <w:rPr>
          <w:sz w:val="20"/>
          <w:szCs w:val="20"/>
        </w:rPr>
      </w:pPr>
    </w:p>
    <w:p w:rsidR="008D0068" w:rsidRPr="00C73297" w:rsidRDefault="008D0068" w:rsidP="008D0068">
      <w:pPr>
        <w:rPr>
          <w:sz w:val="20"/>
          <w:szCs w:val="20"/>
        </w:rPr>
      </w:pPr>
      <w:r>
        <w:rPr>
          <w:sz w:val="20"/>
          <w:szCs w:val="20"/>
        </w:rPr>
        <w:t>С отзывом ознакомлен</w:t>
      </w:r>
      <w:r w:rsidRPr="00C73297">
        <w:rPr>
          <w:sz w:val="20"/>
          <w:szCs w:val="20"/>
        </w:rPr>
        <w:t xml:space="preserve"> __________________________________________________________________________ </w:t>
      </w:r>
    </w:p>
    <w:p w:rsidR="008D0068" w:rsidRPr="00C73297" w:rsidRDefault="008D0068" w:rsidP="008D0068">
      <w:pPr>
        <w:jc w:val="both"/>
        <w:rPr>
          <w:sz w:val="20"/>
          <w:szCs w:val="20"/>
        </w:rPr>
      </w:pPr>
      <w:r w:rsidRPr="00C73297">
        <w:rPr>
          <w:sz w:val="20"/>
          <w:szCs w:val="20"/>
        </w:rPr>
        <w:t xml:space="preserve">                                                                             (число, подпись, инициалы, фамилия)</w:t>
      </w:r>
    </w:p>
    <w:p w:rsidR="008D0068" w:rsidRPr="00C73297" w:rsidRDefault="008D0068" w:rsidP="008D0068"/>
    <w:p w:rsidR="00C95A1F" w:rsidRPr="008D0068" w:rsidRDefault="00C95A1F" w:rsidP="008D0068">
      <w:pPr>
        <w:tabs>
          <w:tab w:val="left" w:pos="1800"/>
        </w:tabs>
      </w:pPr>
    </w:p>
    <w:sectPr w:rsidR="00C95A1F" w:rsidRPr="008D0068" w:rsidSect="008D006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85"/>
    <w:rsid w:val="00055F57"/>
    <w:rsid w:val="000B5076"/>
    <w:rsid w:val="00104157"/>
    <w:rsid w:val="0016366F"/>
    <w:rsid w:val="002C241A"/>
    <w:rsid w:val="002E469B"/>
    <w:rsid w:val="003B183E"/>
    <w:rsid w:val="004C4D92"/>
    <w:rsid w:val="005426E7"/>
    <w:rsid w:val="006D1B22"/>
    <w:rsid w:val="00745E7E"/>
    <w:rsid w:val="00785233"/>
    <w:rsid w:val="007E05A3"/>
    <w:rsid w:val="00892085"/>
    <w:rsid w:val="008D0068"/>
    <w:rsid w:val="008F4379"/>
    <w:rsid w:val="00A259C4"/>
    <w:rsid w:val="00BE276D"/>
    <w:rsid w:val="00BF7D74"/>
    <w:rsid w:val="00C202BC"/>
    <w:rsid w:val="00C95A1F"/>
    <w:rsid w:val="00E34E15"/>
    <w:rsid w:val="00F1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21D1C-2B1E-420B-955B-B5AD8A4D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69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next w:val="a"/>
    <w:qFormat/>
    <w:rsid w:val="00055F57"/>
    <w:pPr>
      <w:spacing w:line="276" w:lineRule="auto"/>
    </w:pPr>
    <w:rPr>
      <w:rFonts w:ascii="Times New Roman" w:hAnsi="Times New Roman"/>
      <w:sz w:val="28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055F57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055F57"/>
    <w:rPr>
      <w:rFonts w:eastAsiaTheme="minorEastAsia"/>
      <w:color w:val="5A5A5A" w:themeColor="text1" w:themeTint="A5"/>
      <w:spacing w:val="15"/>
    </w:rPr>
  </w:style>
  <w:style w:type="paragraph" w:customStyle="1" w:styleId="ConsPlusNormal">
    <w:name w:val="ConsPlusNormal"/>
    <w:rsid w:val="008920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20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20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20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15">
    <w:name w:val="Font Style15"/>
    <w:rsid w:val="002E469B"/>
    <w:rPr>
      <w:rFonts w:ascii="Times New Roman" w:hAnsi="Times New Roman" w:cs="Times New Roman" w:hint="default"/>
      <w:sz w:val="26"/>
      <w:szCs w:val="26"/>
    </w:rPr>
  </w:style>
  <w:style w:type="paragraph" w:customStyle="1" w:styleId="Style11">
    <w:name w:val="Style11"/>
    <w:basedOn w:val="a"/>
    <w:rsid w:val="008D0068"/>
    <w:pPr>
      <w:suppressAutoHyphens w:val="0"/>
      <w:autoSpaceDE w:val="0"/>
      <w:autoSpaceDN w:val="0"/>
      <w:adjustRightInd w:val="0"/>
      <w:spacing w:line="298" w:lineRule="exact"/>
    </w:pPr>
  </w:style>
  <w:style w:type="character" w:customStyle="1" w:styleId="FontStyle14">
    <w:name w:val="Font Style14"/>
    <w:basedOn w:val="a0"/>
    <w:rsid w:val="008D0068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6366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36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2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69&amp;n=138081" TargetMode="External"/><Relationship Id="rId5" Type="http://schemas.openxmlformats.org/officeDocument/2006/relationships/hyperlink" Target="https://login.consultant.ru/link/?req=doc&amp;base=LAW&amp;n=523291&amp;dst=10017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2840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2</cp:revision>
  <cp:lastPrinted>2026-08-26T10:57:00Z</cp:lastPrinted>
  <dcterms:created xsi:type="dcterms:W3CDTF">2026-08-31T11:03:00Z</dcterms:created>
  <dcterms:modified xsi:type="dcterms:W3CDTF">2026-08-31T11:03:00Z</dcterms:modified>
</cp:coreProperties>
</file>