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7E7" w:rsidRDefault="001D2750" w:rsidP="003F5785">
      <w:pPr>
        <w:widowControl w:val="0"/>
        <w:autoSpaceDE w:val="0"/>
        <w:autoSpaceDN w:val="0"/>
        <w:adjustRightInd w:val="0"/>
        <w:jc w:val="center"/>
        <w:outlineLvl w:val="0"/>
        <w:rPr>
          <w:b/>
          <w:sz w:val="28"/>
          <w:szCs w:val="28"/>
        </w:rPr>
      </w:pPr>
      <w:r w:rsidRPr="009F37E7">
        <w:rPr>
          <w:b/>
          <w:sz w:val="28"/>
          <w:szCs w:val="28"/>
        </w:rPr>
        <w:t xml:space="preserve">                        </w:t>
      </w:r>
      <w:r w:rsidR="009F37E7" w:rsidRPr="009F37E7">
        <w:rPr>
          <w:b/>
          <w:sz w:val="28"/>
          <w:szCs w:val="28"/>
        </w:rPr>
        <w:t xml:space="preserve">                                                                                                                     </w:t>
      </w:r>
      <w:r w:rsidRPr="009F37E7">
        <w:rPr>
          <w:b/>
          <w:sz w:val="28"/>
          <w:szCs w:val="28"/>
        </w:rPr>
        <w:t xml:space="preserve"> </w:t>
      </w:r>
      <w:r w:rsidR="009F37E7">
        <w:rPr>
          <w:b/>
          <w:sz w:val="28"/>
          <w:szCs w:val="28"/>
        </w:rPr>
        <w:t xml:space="preserve">                         </w:t>
      </w:r>
    </w:p>
    <w:p w:rsidR="00E84FBF" w:rsidRPr="009F37E7" w:rsidRDefault="009F37E7" w:rsidP="003F5785">
      <w:pPr>
        <w:widowControl w:val="0"/>
        <w:autoSpaceDE w:val="0"/>
        <w:autoSpaceDN w:val="0"/>
        <w:adjustRightInd w:val="0"/>
        <w:jc w:val="center"/>
        <w:outlineLvl w:val="0"/>
        <w:rPr>
          <w:sz w:val="40"/>
          <w:szCs w:val="40"/>
        </w:rPr>
      </w:pPr>
      <w:r w:rsidRPr="009F37E7">
        <w:rPr>
          <w:sz w:val="28"/>
          <w:szCs w:val="28"/>
        </w:rPr>
        <w:t xml:space="preserve">                                                                                                                             </w:t>
      </w:r>
      <w:r w:rsidRPr="009F37E7">
        <w:rPr>
          <w:sz w:val="40"/>
          <w:szCs w:val="40"/>
        </w:rPr>
        <w:t xml:space="preserve">проект </w:t>
      </w:r>
      <w:r w:rsidR="001D2750" w:rsidRPr="009F37E7">
        <w:rPr>
          <w:sz w:val="40"/>
          <w:szCs w:val="40"/>
        </w:rPr>
        <w:t xml:space="preserve">                                                                                                                           </w:t>
      </w:r>
    </w:p>
    <w:p w:rsidR="00237437" w:rsidRDefault="00237437" w:rsidP="003F5785">
      <w:pPr>
        <w:widowControl w:val="0"/>
        <w:autoSpaceDE w:val="0"/>
        <w:autoSpaceDN w:val="0"/>
        <w:adjustRightInd w:val="0"/>
        <w:jc w:val="center"/>
        <w:outlineLvl w:val="0"/>
      </w:pPr>
    </w:p>
    <w:p w:rsidR="00237437" w:rsidRDefault="00237437" w:rsidP="003F5785">
      <w:pPr>
        <w:widowControl w:val="0"/>
        <w:autoSpaceDE w:val="0"/>
        <w:autoSpaceDN w:val="0"/>
        <w:adjustRightInd w:val="0"/>
        <w:jc w:val="center"/>
        <w:outlineLvl w:val="0"/>
      </w:pPr>
    </w:p>
    <w:p w:rsidR="00E84FBF" w:rsidRDefault="004B724B" w:rsidP="003F5785">
      <w:pPr>
        <w:jc w:val="center"/>
      </w:pPr>
      <w:r>
        <w:rPr>
          <w:noProof/>
        </w:rPr>
        <w:drawing>
          <wp:anchor distT="0" distB="0" distL="114300" distR="114300" simplePos="0" relativeHeight="251657216" behindDoc="0" locked="0" layoutInCell="1" allowOverlap="1">
            <wp:simplePos x="0" y="0"/>
            <wp:positionH relativeFrom="column">
              <wp:posOffset>2791460</wp:posOffset>
            </wp:positionH>
            <wp:positionV relativeFrom="paragraph">
              <wp:posOffset>-342900</wp:posOffset>
            </wp:positionV>
            <wp:extent cx="485775" cy="598170"/>
            <wp:effectExtent l="0" t="0" r="9525"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t="11525"/>
                    <a:stretch>
                      <a:fillRect/>
                    </a:stretch>
                  </pic:blipFill>
                  <pic:spPr bwMode="auto">
                    <a:xfrm>
                      <a:off x="0" y="0"/>
                      <a:ext cx="485775" cy="598170"/>
                    </a:xfrm>
                    <a:prstGeom prst="rect">
                      <a:avLst/>
                    </a:prstGeom>
                    <a:noFill/>
                  </pic:spPr>
                </pic:pic>
              </a:graphicData>
            </a:graphic>
            <wp14:sizeRelH relativeFrom="page">
              <wp14:pctWidth>0</wp14:pctWidth>
            </wp14:sizeRelH>
            <wp14:sizeRelV relativeFrom="page">
              <wp14:pctHeight>0</wp14:pctHeight>
            </wp14:sizeRelV>
          </wp:anchor>
        </w:drawing>
      </w:r>
      <w:bookmarkStart w:id="0" w:name="Par1"/>
      <w:bookmarkEnd w:id="0"/>
    </w:p>
    <w:p w:rsidR="00E84FBF" w:rsidRDefault="00E84FBF" w:rsidP="003F5785">
      <w:pPr>
        <w:jc w:val="center"/>
        <w:rPr>
          <w:b/>
          <w:bCs/>
          <w:sz w:val="27"/>
          <w:szCs w:val="27"/>
        </w:rPr>
      </w:pPr>
      <w:r>
        <w:br w:type="textWrapping" w:clear="all"/>
      </w:r>
      <w:r>
        <w:rPr>
          <w:b/>
          <w:bCs/>
          <w:sz w:val="27"/>
          <w:szCs w:val="27"/>
        </w:rPr>
        <w:t>СОБРАНИЕ ДЕПУТАТОВ</w:t>
      </w:r>
    </w:p>
    <w:p w:rsidR="00E84FBF" w:rsidRDefault="00E84FBF" w:rsidP="003F5785">
      <w:pPr>
        <w:jc w:val="center"/>
        <w:rPr>
          <w:b/>
          <w:bCs/>
          <w:sz w:val="27"/>
          <w:szCs w:val="27"/>
        </w:rPr>
      </w:pPr>
      <w:r>
        <w:rPr>
          <w:b/>
          <w:bCs/>
          <w:sz w:val="27"/>
          <w:szCs w:val="27"/>
        </w:rPr>
        <w:t>КУНАШАКСКОГО МУНИЦИПАЛЬНОГО РАЙОНА</w:t>
      </w:r>
    </w:p>
    <w:p w:rsidR="00E84FBF" w:rsidRDefault="00E84FBF" w:rsidP="003F5785">
      <w:pPr>
        <w:jc w:val="center"/>
        <w:rPr>
          <w:b/>
          <w:bCs/>
          <w:sz w:val="27"/>
          <w:szCs w:val="27"/>
        </w:rPr>
      </w:pPr>
      <w:r>
        <w:rPr>
          <w:b/>
          <w:bCs/>
          <w:sz w:val="27"/>
          <w:szCs w:val="27"/>
        </w:rPr>
        <w:t>ЧЕЛЯБИНСКОЙ ОБЛАСТИ</w:t>
      </w:r>
    </w:p>
    <w:p w:rsidR="00E84FBF" w:rsidRDefault="004B724B" w:rsidP="003F5785">
      <w:pPr>
        <w:jc w:val="center"/>
        <w:rPr>
          <w:b/>
          <w:bCs/>
          <w:sz w:val="27"/>
          <w:szCs w:val="27"/>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-342900</wp:posOffset>
                </wp:positionH>
                <wp:positionV relativeFrom="paragraph">
                  <wp:posOffset>132714</wp:posOffset>
                </wp:positionV>
                <wp:extent cx="6887210" cy="0"/>
                <wp:effectExtent l="0" t="19050" r="4699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721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37AF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0.45pt" to="515.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" strokeweight="4.5pt">
                <v:stroke linestyle="thickThin"/>
              </v:line>
            </w:pict>
          </mc:Fallback>
        </mc:AlternateContent>
      </w:r>
    </w:p>
    <w:p w:rsidR="00E84FBF" w:rsidRDefault="00E84FBF" w:rsidP="003F5785">
      <w:pPr>
        <w:jc w:val="center"/>
        <w:rPr>
          <w:b/>
          <w:bCs/>
          <w:sz w:val="27"/>
          <w:szCs w:val="27"/>
        </w:rPr>
      </w:pPr>
      <w:r>
        <w:rPr>
          <w:b/>
          <w:bCs/>
          <w:sz w:val="27"/>
          <w:szCs w:val="27"/>
        </w:rPr>
        <w:t>РЕШЕНИЕ</w:t>
      </w:r>
    </w:p>
    <w:p w:rsidR="00E84FBF" w:rsidRDefault="001D2750" w:rsidP="003F5785">
      <w:pPr>
        <w:jc w:val="center"/>
        <w:rPr>
          <w:b/>
          <w:bCs/>
          <w:sz w:val="28"/>
          <w:szCs w:val="28"/>
        </w:rPr>
      </w:pPr>
      <w:r>
        <w:rPr>
          <w:b/>
          <w:bCs/>
          <w:sz w:val="28"/>
          <w:szCs w:val="28"/>
        </w:rPr>
        <w:t>_______</w:t>
      </w:r>
      <w:r w:rsidR="00E84FBF" w:rsidRPr="004F7F85">
        <w:rPr>
          <w:b/>
          <w:bCs/>
          <w:sz w:val="28"/>
          <w:szCs w:val="28"/>
        </w:rPr>
        <w:t>заседание</w:t>
      </w:r>
    </w:p>
    <w:p w:rsidR="00E84FBF" w:rsidRPr="004F7F85" w:rsidRDefault="00E84FBF" w:rsidP="003F5785">
      <w:pPr>
        <w:jc w:val="center"/>
        <w:rPr>
          <w:b/>
          <w:bCs/>
          <w:sz w:val="28"/>
          <w:szCs w:val="28"/>
        </w:rPr>
      </w:pPr>
    </w:p>
    <w:p w:rsidR="00E84FBF" w:rsidRDefault="00E84FBF" w:rsidP="003F5785">
      <w:pPr>
        <w:rPr>
          <w:b/>
          <w:bCs/>
          <w:sz w:val="27"/>
          <w:szCs w:val="27"/>
        </w:rPr>
      </w:pPr>
    </w:p>
    <w:p w:rsidR="00E84FBF" w:rsidRPr="003802E6" w:rsidRDefault="001D2750" w:rsidP="00070206">
      <w:pPr>
        <w:pStyle w:val="ConsPlusTitlePage"/>
        <w:jc w:val="both"/>
        <w:rPr>
          <w:rFonts w:ascii="Times New Roman" w:hAnsi="Times New Roman" w:cs="Times New Roman"/>
          <w:sz w:val="28"/>
          <w:szCs w:val="28"/>
        </w:rPr>
      </w:pPr>
      <w:r>
        <w:rPr>
          <w:rFonts w:ascii="Times New Roman" w:hAnsi="Times New Roman" w:cs="Times New Roman"/>
          <w:sz w:val="28"/>
          <w:szCs w:val="28"/>
        </w:rPr>
        <w:t>от «____»________202</w:t>
      </w:r>
      <w:r w:rsidR="00787E37">
        <w:rPr>
          <w:rFonts w:ascii="Times New Roman" w:hAnsi="Times New Roman" w:cs="Times New Roman"/>
          <w:sz w:val="28"/>
          <w:szCs w:val="28"/>
        </w:rPr>
        <w:t>4</w:t>
      </w:r>
      <w:r>
        <w:rPr>
          <w:rFonts w:ascii="Times New Roman" w:hAnsi="Times New Roman" w:cs="Times New Roman"/>
          <w:sz w:val="28"/>
          <w:szCs w:val="28"/>
        </w:rPr>
        <w:t>г. № ______</w:t>
      </w:r>
    </w:p>
    <w:p w:rsidR="00E84FBF" w:rsidRPr="003802E6" w:rsidRDefault="00E84FBF" w:rsidP="00070206">
      <w:pPr>
        <w:rPr>
          <w:sz w:val="28"/>
          <w:szCs w:val="28"/>
        </w:rPr>
      </w:pPr>
    </w:p>
    <w:p w:rsidR="00E84FBF" w:rsidRDefault="00E84FBF" w:rsidP="00070206">
      <w:pPr>
        <w:ind w:right="3402"/>
        <w:rPr>
          <w:sz w:val="28"/>
          <w:szCs w:val="28"/>
        </w:rPr>
      </w:pPr>
      <w:r w:rsidRPr="003802E6">
        <w:rPr>
          <w:sz w:val="28"/>
          <w:szCs w:val="28"/>
        </w:rPr>
        <w:t>О внесении изменений и дополнений</w:t>
      </w:r>
    </w:p>
    <w:p w:rsidR="00E84FBF" w:rsidRDefault="00E84FBF" w:rsidP="00070206">
      <w:pPr>
        <w:ind w:right="3402"/>
        <w:rPr>
          <w:sz w:val="28"/>
          <w:szCs w:val="28"/>
        </w:rPr>
      </w:pPr>
      <w:r>
        <w:rPr>
          <w:sz w:val="28"/>
          <w:szCs w:val="28"/>
        </w:rPr>
        <w:t>в Устав Кунашакского муниципального</w:t>
      </w:r>
    </w:p>
    <w:p w:rsidR="00E84FBF" w:rsidRPr="003802E6" w:rsidRDefault="00E84FBF" w:rsidP="00070206">
      <w:pPr>
        <w:ind w:right="3402"/>
        <w:rPr>
          <w:sz w:val="28"/>
          <w:szCs w:val="28"/>
        </w:rPr>
      </w:pPr>
      <w:r>
        <w:rPr>
          <w:sz w:val="28"/>
          <w:szCs w:val="28"/>
        </w:rPr>
        <w:t xml:space="preserve">района </w:t>
      </w:r>
    </w:p>
    <w:p w:rsidR="00E84FBF" w:rsidRPr="003802E6" w:rsidRDefault="00E84FBF" w:rsidP="00070206">
      <w:pPr>
        <w:rPr>
          <w:rFonts w:ascii="Verdana" w:hAnsi="Verdana"/>
          <w:sz w:val="16"/>
          <w:szCs w:val="16"/>
        </w:rPr>
      </w:pPr>
    </w:p>
    <w:p w:rsidR="00E84FBF" w:rsidRDefault="00E84FBF" w:rsidP="00070206">
      <w:pPr>
        <w:spacing w:line="360" w:lineRule="auto"/>
        <w:jc w:val="both"/>
        <w:rPr>
          <w:rFonts w:ascii="Verdana" w:hAnsi="Verdana"/>
          <w:sz w:val="16"/>
          <w:szCs w:val="16"/>
        </w:rPr>
      </w:pPr>
    </w:p>
    <w:p w:rsidR="00E84FBF" w:rsidRPr="003802E6" w:rsidRDefault="00E84FBF" w:rsidP="00070206">
      <w:pPr>
        <w:spacing w:line="360" w:lineRule="auto"/>
        <w:ind w:firstLine="851"/>
        <w:jc w:val="both"/>
        <w:rPr>
          <w:sz w:val="28"/>
          <w:szCs w:val="28"/>
        </w:rPr>
      </w:pPr>
      <w:r w:rsidRPr="003802E6">
        <w:rPr>
          <w:sz w:val="28"/>
          <w:szCs w:val="28"/>
        </w:rPr>
        <w:t xml:space="preserve">Собрание депутатов Кунашакского муниципального района </w:t>
      </w:r>
    </w:p>
    <w:p w:rsidR="00E84FBF" w:rsidRPr="00800310" w:rsidRDefault="00E84FBF" w:rsidP="009513B7">
      <w:pPr>
        <w:spacing w:line="360" w:lineRule="auto"/>
        <w:ind w:hanging="180"/>
        <w:rPr>
          <w:b/>
          <w:sz w:val="28"/>
          <w:szCs w:val="28"/>
        </w:rPr>
      </w:pPr>
      <w:r w:rsidRPr="00800310">
        <w:rPr>
          <w:b/>
          <w:sz w:val="28"/>
          <w:szCs w:val="28"/>
        </w:rPr>
        <w:t>РЕШАЕТ:</w:t>
      </w:r>
    </w:p>
    <w:p w:rsidR="00E84FBF" w:rsidRPr="00787E37" w:rsidRDefault="00E84FBF" w:rsidP="00787E37">
      <w:pPr>
        <w:pStyle w:val="a3"/>
        <w:numPr>
          <w:ilvl w:val="0"/>
          <w:numId w:val="5"/>
        </w:numPr>
        <w:spacing w:line="360" w:lineRule="auto"/>
        <w:jc w:val="both"/>
        <w:rPr>
          <w:sz w:val="28"/>
          <w:szCs w:val="28"/>
        </w:rPr>
      </w:pPr>
      <w:r w:rsidRPr="00787E37">
        <w:rPr>
          <w:sz w:val="28"/>
          <w:szCs w:val="28"/>
        </w:rPr>
        <w:t xml:space="preserve">Внести в Устав Кунашакского муниципального района </w:t>
      </w:r>
      <w:r w:rsidR="003C16C2" w:rsidRPr="00787E37">
        <w:rPr>
          <w:sz w:val="28"/>
          <w:szCs w:val="28"/>
        </w:rPr>
        <w:t>следующие изменения</w:t>
      </w:r>
      <w:r w:rsidRPr="00787E37">
        <w:rPr>
          <w:sz w:val="28"/>
          <w:szCs w:val="28"/>
        </w:rPr>
        <w:t>:</w:t>
      </w:r>
    </w:p>
    <w:p w:rsidR="00527FAC" w:rsidRPr="00FF2819" w:rsidRDefault="00FF49ED" w:rsidP="00963A73">
      <w:pPr>
        <w:pStyle w:val="a3"/>
        <w:numPr>
          <w:ilvl w:val="0"/>
          <w:numId w:val="6"/>
        </w:numPr>
        <w:spacing w:line="360" w:lineRule="auto"/>
        <w:ind w:left="0" w:firstLine="851"/>
        <w:jc w:val="both"/>
        <w:rPr>
          <w:sz w:val="28"/>
          <w:szCs w:val="28"/>
        </w:rPr>
      </w:pPr>
      <w:r>
        <w:rPr>
          <w:sz w:val="28"/>
          <w:szCs w:val="28"/>
        </w:rPr>
        <w:t>Изложить титульный лист Устава в следующей редакции: «Устав Кунашакского муниципального района</w:t>
      </w:r>
      <w:r w:rsidR="004D26B0">
        <w:rPr>
          <w:sz w:val="28"/>
          <w:szCs w:val="28"/>
        </w:rPr>
        <w:t xml:space="preserve"> Челябинской области</w:t>
      </w:r>
      <w:r w:rsidR="00527FAC" w:rsidRPr="00FF2819">
        <w:rPr>
          <w:sz w:val="28"/>
          <w:szCs w:val="28"/>
        </w:rPr>
        <w:t xml:space="preserve">»; </w:t>
      </w:r>
    </w:p>
    <w:p w:rsidR="00787E37" w:rsidRPr="00FF49ED" w:rsidRDefault="00BA08B4" w:rsidP="00FF49ED">
      <w:pPr>
        <w:spacing w:line="360" w:lineRule="auto"/>
        <w:ind w:left="850"/>
        <w:jc w:val="both"/>
        <w:rPr>
          <w:sz w:val="28"/>
          <w:szCs w:val="28"/>
        </w:rPr>
      </w:pPr>
      <w:r w:rsidRPr="00BA08B4">
        <w:rPr>
          <w:b/>
          <w:sz w:val="28"/>
          <w:szCs w:val="28"/>
        </w:rPr>
        <w:t>2</w:t>
      </w:r>
      <w:r w:rsidR="00FF49ED">
        <w:rPr>
          <w:sz w:val="28"/>
          <w:szCs w:val="28"/>
        </w:rPr>
        <w:t xml:space="preserve">) </w:t>
      </w:r>
      <w:r w:rsidR="00527FAC" w:rsidRPr="00FF49ED">
        <w:rPr>
          <w:sz w:val="28"/>
          <w:szCs w:val="28"/>
        </w:rPr>
        <w:t xml:space="preserve">в </w:t>
      </w:r>
      <w:r w:rsidR="00787E37" w:rsidRPr="00FF49ED">
        <w:rPr>
          <w:sz w:val="28"/>
          <w:szCs w:val="28"/>
        </w:rPr>
        <w:t>статье 1</w:t>
      </w:r>
      <w:r w:rsidR="00FF49ED">
        <w:rPr>
          <w:sz w:val="28"/>
          <w:szCs w:val="28"/>
        </w:rPr>
        <w:t>.</w:t>
      </w:r>
      <w:r w:rsidR="00787E37" w:rsidRPr="00FF49ED">
        <w:rPr>
          <w:sz w:val="28"/>
          <w:szCs w:val="28"/>
        </w:rPr>
        <w:t xml:space="preserve"> </w:t>
      </w:r>
      <w:r w:rsidR="00FF49ED">
        <w:rPr>
          <w:b/>
          <w:sz w:val="28"/>
          <w:szCs w:val="28"/>
        </w:rPr>
        <w:t>«Наименование</w:t>
      </w:r>
      <w:r w:rsidR="00963A73" w:rsidRPr="00FF49ED">
        <w:rPr>
          <w:b/>
          <w:sz w:val="28"/>
          <w:szCs w:val="28"/>
        </w:rPr>
        <w:t xml:space="preserve"> и статус муниципального образования»</w:t>
      </w:r>
      <w:r w:rsidR="00963A73" w:rsidRPr="00FF49ED">
        <w:rPr>
          <w:sz w:val="28"/>
          <w:szCs w:val="28"/>
        </w:rPr>
        <w:t xml:space="preserve"> </w:t>
      </w:r>
      <w:r w:rsidR="00FF49ED">
        <w:rPr>
          <w:sz w:val="28"/>
          <w:szCs w:val="28"/>
        </w:rPr>
        <w:t>пункт 1 изложить в следующей редакции</w:t>
      </w:r>
      <w:r w:rsidR="00963A73" w:rsidRPr="00FF49ED">
        <w:rPr>
          <w:sz w:val="28"/>
          <w:szCs w:val="28"/>
        </w:rPr>
        <w:t xml:space="preserve">: </w:t>
      </w:r>
    </w:p>
    <w:p w:rsidR="00963A73" w:rsidRPr="00FF2819" w:rsidRDefault="00FF49ED" w:rsidP="00963A73">
      <w:pPr>
        <w:pStyle w:val="a3"/>
        <w:spacing w:line="360" w:lineRule="auto"/>
        <w:ind w:left="0" w:firstLine="851"/>
        <w:jc w:val="both"/>
        <w:rPr>
          <w:sz w:val="28"/>
          <w:szCs w:val="28"/>
        </w:rPr>
      </w:pPr>
      <w:r w:rsidRPr="00FF2819">
        <w:rPr>
          <w:sz w:val="28"/>
          <w:szCs w:val="28"/>
        </w:rPr>
        <w:t xml:space="preserve"> </w:t>
      </w:r>
      <w:r>
        <w:rPr>
          <w:sz w:val="28"/>
          <w:szCs w:val="28"/>
        </w:rPr>
        <w:t>«1.</w:t>
      </w:r>
      <w:r w:rsidR="00963A73" w:rsidRPr="00FF2819">
        <w:rPr>
          <w:sz w:val="28"/>
          <w:szCs w:val="28"/>
        </w:rPr>
        <w:t xml:space="preserve"> Наименования муниципального образования – Кунашакский муниципальный район Челябинской области.</w:t>
      </w:r>
    </w:p>
    <w:p w:rsidR="00963A73" w:rsidRDefault="00963A73" w:rsidP="00963A73">
      <w:pPr>
        <w:pStyle w:val="a3"/>
        <w:spacing w:line="360" w:lineRule="auto"/>
        <w:ind w:left="0" w:firstLine="851"/>
        <w:jc w:val="both"/>
        <w:rPr>
          <w:sz w:val="28"/>
          <w:szCs w:val="28"/>
        </w:rPr>
      </w:pPr>
      <w:r w:rsidRPr="00FF2819">
        <w:rPr>
          <w:sz w:val="28"/>
          <w:szCs w:val="28"/>
        </w:rPr>
        <w:t>Сокращенная форма наименования муниципального образования – Кунашакский муниципальный район.</w:t>
      </w:r>
    </w:p>
    <w:p w:rsidR="00FF49ED" w:rsidRPr="00FF2819" w:rsidRDefault="00FF49ED" w:rsidP="00963A73">
      <w:pPr>
        <w:pStyle w:val="a3"/>
        <w:spacing w:line="360" w:lineRule="auto"/>
        <w:ind w:left="0" w:firstLine="851"/>
        <w:jc w:val="both"/>
        <w:rPr>
          <w:sz w:val="28"/>
          <w:szCs w:val="28"/>
        </w:rPr>
      </w:pPr>
      <w:r>
        <w:rPr>
          <w:sz w:val="28"/>
          <w:szCs w:val="28"/>
        </w:rPr>
        <w:t>Наименование муниципального образования и сокращенная форма наименования муниципального образования равнозначны.</w:t>
      </w:r>
    </w:p>
    <w:p w:rsidR="00963A73" w:rsidRPr="00FF2819" w:rsidRDefault="00963A73" w:rsidP="00963A73">
      <w:pPr>
        <w:pStyle w:val="a3"/>
        <w:spacing w:line="360" w:lineRule="auto"/>
        <w:ind w:left="0" w:firstLine="851"/>
        <w:jc w:val="both"/>
        <w:rPr>
          <w:sz w:val="28"/>
          <w:szCs w:val="28"/>
        </w:rPr>
      </w:pPr>
      <w:r w:rsidRPr="00FF2819">
        <w:rPr>
          <w:sz w:val="28"/>
          <w:szCs w:val="28"/>
        </w:rPr>
        <w:t xml:space="preserve">В официальных символах муниципального образования, </w:t>
      </w:r>
      <w:r w:rsidR="002D239D" w:rsidRPr="00FF2819">
        <w:rPr>
          <w:sz w:val="28"/>
          <w:szCs w:val="28"/>
        </w:rPr>
        <w:t>наименованиях органов местного самоу</w:t>
      </w:r>
      <w:r w:rsidR="00FF49ED">
        <w:rPr>
          <w:sz w:val="28"/>
          <w:szCs w:val="28"/>
        </w:rPr>
        <w:t>правления, выборных и иных долж</w:t>
      </w:r>
      <w:r w:rsidR="002D239D" w:rsidRPr="00FF2819">
        <w:rPr>
          <w:sz w:val="28"/>
          <w:szCs w:val="28"/>
        </w:rPr>
        <w:t xml:space="preserve">ностных лиц местного самоуправления, а также в других случаях, требующих указания наименования </w:t>
      </w:r>
      <w:r w:rsidR="002D239D" w:rsidRPr="00FF2819">
        <w:rPr>
          <w:sz w:val="28"/>
          <w:szCs w:val="28"/>
        </w:rPr>
        <w:lastRenderedPageBreak/>
        <w:t>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AF7E5C" w:rsidRDefault="00AF7E5C" w:rsidP="00963A73">
      <w:pPr>
        <w:pStyle w:val="a3"/>
        <w:spacing w:line="360" w:lineRule="auto"/>
        <w:ind w:left="0" w:firstLine="851"/>
        <w:jc w:val="both"/>
        <w:rPr>
          <w:sz w:val="28"/>
          <w:szCs w:val="28"/>
        </w:rPr>
      </w:pPr>
    </w:p>
    <w:p w:rsidR="002D239D" w:rsidRPr="00FF2819" w:rsidRDefault="002D239D" w:rsidP="00963A73">
      <w:pPr>
        <w:pStyle w:val="a3"/>
        <w:spacing w:line="360" w:lineRule="auto"/>
        <w:ind w:left="0" w:firstLine="851"/>
        <w:jc w:val="both"/>
        <w:rPr>
          <w:sz w:val="28"/>
          <w:szCs w:val="28"/>
        </w:rPr>
      </w:pPr>
      <w:r w:rsidRPr="00FF2819">
        <w:rPr>
          <w:sz w:val="28"/>
          <w:szCs w:val="28"/>
        </w:rPr>
        <w:t xml:space="preserve">пункт 2 изложить в следующей редакции: </w:t>
      </w:r>
    </w:p>
    <w:p w:rsidR="002D239D" w:rsidRDefault="002D239D" w:rsidP="00963A73">
      <w:pPr>
        <w:pStyle w:val="a3"/>
        <w:spacing w:line="360" w:lineRule="auto"/>
        <w:ind w:left="0" w:firstLine="851"/>
        <w:jc w:val="both"/>
        <w:rPr>
          <w:sz w:val="28"/>
          <w:szCs w:val="28"/>
        </w:rPr>
      </w:pPr>
      <w:r w:rsidRPr="00FF2819">
        <w:rPr>
          <w:sz w:val="28"/>
          <w:szCs w:val="28"/>
        </w:rPr>
        <w:t>«</w:t>
      </w:r>
      <w:r w:rsidR="00D568C7" w:rsidRPr="00FF2819">
        <w:rPr>
          <w:sz w:val="28"/>
          <w:szCs w:val="28"/>
        </w:rPr>
        <w:t>2.</w:t>
      </w:r>
      <w:r w:rsidRPr="00FF2819">
        <w:rPr>
          <w:sz w:val="28"/>
          <w:szCs w:val="28"/>
        </w:rPr>
        <w:t xml:space="preserve"> Муниципальное образование наделено статусом муниципального района Законом Челяби</w:t>
      </w:r>
      <w:r w:rsidR="00B86C6E">
        <w:rPr>
          <w:sz w:val="28"/>
          <w:szCs w:val="28"/>
        </w:rPr>
        <w:t>нской области от 28.10.2004 № 288</w:t>
      </w:r>
      <w:r w:rsidRPr="00FF2819">
        <w:rPr>
          <w:sz w:val="28"/>
          <w:szCs w:val="28"/>
        </w:rPr>
        <w:t>-ЗО «О статусе и границах Кунашакского муниципального района Челябинской области и сельских поселений в его составе»</w:t>
      </w:r>
      <w:r w:rsidR="001B0348" w:rsidRPr="00FF2819">
        <w:rPr>
          <w:sz w:val="28"/>
          <w:szCs w:val="28"/>
        </w:rPr>
        <w:t>;</w:t>
      </w:r>
      <w:r w:rsidRPr="00FF2819">
        <w:rPr>
          <w:sz w:val="28"/>
          <w:szCs w:val="28"/>
        </w:rPr>
        <w:t>»;</w:t>
      </w:r>
    </w:p>
    <w:p w:rsidR="0061048D" w:rsidRDefault="0061048D" w:rsidP="0061048D">
      <w:pPr>
        <w:spacing w:line="360" w:lineRule="auto"/>
        <w:ind w:left="850"/>
        <w:jc w:val="both"/>
        <w:rPr>
          <w:sz w:val="28"/>
          <w:szCs w:val="28"/>
        </w:rPr>
      </w:pPr>
    </w:p>
    <w:p w:rsidR="0061048D" w:rsidRPr="00BA08B4" w:rsidRDefault="0061048D" w:rsidP="00BA08B4">
      <w:pPr>
        <w:pStyle w:val="a3"/>
        <w:numPr>
          <w:ilvl w:val="0"/>
          <w:numId w:val="13"/>
        </w:numPr>
        <w:spacing w:line="360" w:lineRule="auto"/>
        <w:jc w:val="both"/>
        <w:rPr>
          <w:sz w:val="28"/>
          <w:szCs w:val="28"/>
        </w:rPr>
      </w:pPr>
      <w:r w:rsidRPr="00BA08B4">
        <w:rPr>
          <w:sz w:val="28"/>
          <w:szCs w:val="28"/>
        </w:rPr>
        <w:t xml:space="preserve">В статье 4.1. </w:t>
      </w:r>
      <w:r w:rsidRPr="00BA08B4">
        <w:rPr>
          <w:b/>
          <w:sz w:val="28"/>
          <w:szCs w:val="28"/>
        </w:rPr>
        <w:t>«Муниципальные правовые акты муниципального района»</w:t>
      </w:r>
    </w:p>
    <w:p w:rsidR="0061048D" w:rsidRDefault="0061048D" w:rsidP="0061048D">
      <w:pPr>
        <w:pStyle w:val="a3"/>
        <w:spacing w:line="360" w:lineRule="auto"/>
        <w:ind w:left="851"/>
        <w:jc w:val="both"/>
        <w:rPr>
          <w:sz w:val="28"/>
          <w:szCs w:val="28"/>
        </w:rPr>
      </w:pPr>
      <w:r>
        <w:rPr>
          <w:sz w:val="28"/>
          <w:szCs w:val="28"/>
        </w:rPr>
        <w:t xml:space="preserve">пункт 3 изложить в следующей редакции: </w:t>
      </w:r>
    </w:p>
    <w:p w:rsidR="00057518" w:rsidRDefault="0061048D" w:rsidP="004D26B0">
      <w:pPr>
        <w:pStyle w:val="a3"/>
        <w:spacing w:line="360" w:lineRule="auto"/>
        <w:ind w:left="0" w:firstLine="851"/>
        <w:jc w:val="both"/>
        <w:rPr>
          <w:sz w:val="28"/>
          <w:szCs w:val="28"/>
        </w:rPr>
      </w:pPr>
      <w:r>
        <w:rPr>
          <w:sz w:val="28"/>
          <w:szCs w:val="28"/>
        </w:rPr>
        <w:t xml:space="preserve">«3. Муниципальные нормативные правовые акты, затрагивающие права, свободы и </w:t>
      </w:r>
      <w:r w:rsidR="00057518">
        <w:rPr>
          <w:sz w:val="28"/>
          <w:szCs w:val="28"/>
        </w:rPr>
        <w:t>обязанности</w:t>
      </w:r>
      <w:r>
        <w:rPr>
          <w:sz w:val="28"/>
          <w:szCs w:val="28"/>
        </w:rPr>
        <w:t xml:space="preserve">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w:t>
      </w:r>
      <w:r w:rsidR="00057518">
        <w:rPr>
          <w:sz w:val="28"/>
          <w:szCs w:val="28"/>
        </w:rPr>
        <w:t>,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AF7E5C" w:rsidRDefault="00AF7E5C" w:rsidP="0061048D">
      <w:pPr>
        <w:pStyle w:val="a3"/>
        <w:spacing w:line="360" w:lineRule="auto"/>
        <w:ind w:left="851"/>
        <w:jc w:val="both"/>
        <w:rPr>
          <w:sz w:val="28"/>
          <w:szCs w:val="28"/>
        </w:rPr>
      </w:pPr>
    </w:p>
    <w:p w:rsidR="00AF7E5C" w:rsidRDefault="00AF7E5C" w:rsidP="0061048D">
      <w:pPr>
        <w:pStyle w:val="a3"/>
        <w:spacing w:line="360" w:lineRule="auto"/>
        <w:ind w:left="851"/>
        <w:jc w:val="both"/>
        <w:rPr>
          <w:sz w:val="28"/>
          <w:szCs w:val="28"/>
        </w:rPr>
      </w:pPr>
    </w:p>
    <w:p w:rsidR="00057518" w:rsidRDefault="00057518" w:rsidP="0061048D">
      <w:pPr>
        <w:pStyle w:val="a3"/>
        <w:spacing w:line="360" w:lineRule="auto"/>
        <w:ind w:left="851"/>
        <w:jc w:val="both"/>
        <w:rPr>
          <w:sz w:val="28"/>
          <w:szCs w:val="28"/>
        </w:rPr>
      </w:pPr>
      <w:r>
        <w:rPr>
          <w:sz w:val="28"/>
          <w:szCs w:val="28"/>
        </w:rPr>
        <w:t>пункт 4 изложить в следующей редакции:</w:t>
      </w:r>
    </w:p>
    <w:p w:rsidR="00057518" w:rsidRPr="00743528" w:rsidRDefault="00057518" w:rsidP="00AF7E5C">
      <w:pPr>
        <w:pStyle w:val="a3"/>
        <w:spacing w:before="240" w:line="360" w:lineRule="auto"/>
        <w:ind w:left="0" w:firstLine="851"/>
        <w:jc w:val="both"/>
        <w:rPr>
          <w:sz w:val="28"/>
          <w:szCs w:val="28"/>
        </w:rPr>
      </w:pPr>
      <w:r>
        <w:rPr>
          <w:sz w:val="28"/>
          <w:szCs w:val="28"/>
        </w:rPr>
        <w:t xml:space="preserve">«4. 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Общественно-политической газете Кунашакского муниципального района «Знамя Труда» и </w:t>
      </w:r>
      <w:r w:rsidR="00A26ACC">
        <w:rPr>
          <w:sz w:val="28"/>
          <w:szCs w:val="28"/>
        </w:rPr>
        <w:t xml:space="preserve">(или) </w:t>
      </w:r>
      <w:r>
        <w:rPr>
          <w:sz w:val="28"/>
          <w:szCs w:val="28"/>
        </w:rPr>
        <w:t>сетевом издании</w:t>
      </w:r>
      <w:r w:rsidR="00743528">
        <w:rPr>
          <w:sz w:val="28"/>
          <w:szCs w:val="28"/>
        </w:rPr>
        <w:t xml:space="preserve"> «Официальный вестник Кунашакского муниципального района» (</w:t>
      </w:r>
      <w:r w:rsidR="00743528">
        <w:rPr>
          <w:sz w:val="28"/>
          <w:szCs w:val="28"/>
          <w:lang w:val="en-US"/>
        </w:rPr>
        <w:t>pravokunashak</w:t>
      </w:r>
      <w:r w:rsidR="00743528" w:rsidRPr="00743528">
        <w:rPr>
          <w:sz w:val="28"/>
          <w:szCs w:val="28"/>
        </w:rPr>
        <w:t>.</w:t>
      </w:r>
      <w:r w:rsidR="00743528">
        <w:rPr>
          <w:sz w:val="28"/>
          <w:szCs w:val="28"/>
          <w:lang w:val="en-US"/>
        </w:rPr>
        <w:t>ru</w:t>
      </w:r>
      <w:r w:rsidR="00743528" w:rsidRPr="00743528">
        <w:rPr>
          <w:sz w:val="28"/>
          <w:szCs w:val="28"/>
        </w:rPr>
        <w:t>)</w:t>
      </w:r>
      <w:r w:rsidR="00743528">
        <w:rPr>
          <w:sz w:val="28"/>
          <w:szCs w:val="28"/>
        </w:rPr>
        <w:t>, регистрация в качестве сетевого издания: Эл № ФС 77-75580 от 19.04.2019 года.</w:t>
      </w:r>
    </w:p>
    <w:p w:rsidR="00743528" w:rsidRDefault="00743528" w:rsidP="00743528">
      <w:pPr>
        <w:spacing w:line="360" w:lineRule="auto"/>
        <w:ind w:left="850"/>
        <w:jc w:val="both"/>
        <w:rPr>
          <w:sz w:val="28"/>
          <w:szCs w:val="28"/>
        </w:rPr>
      </w:pPr>
    </w:p>
    <w:p w:rsidR="00E84FBF" w:rsidRPr="00743528" w:rsidRDefault="00E84FBF" w:rsidP="00BA08B4">
      <w:pPr>
        <w:pStyle w:val="a3"/>
        <w:numPr>
          <w:ilvl w:val="0"/>
          <w:numId w:val="13"/>
        </w:numPr>
        <w:spacing w:line="360" w:lineRule="auto"/>
        <w:jc w:val="both"/>
        <w:rPr>
          <w:b/>
          <w:sz w:val="28"/>
          <w:szCs w:val="28"/>
        </w:rPr>
      </w:pPr>
      <w:r w:rsidRPr="00743528">
        <w:rPr>
          <w:sz w:val="28"/>
          <w:szCs w:val="28"/>
        </w:rPr>
        <w:lastRenderedPageBreak/>
        <w:t xml:space="preserve">В </w:t>
      </w:r>
      <w:r w:rsidR="001D2750" w:rsidRPr="00743528">
        <w:rPr>
          <w:sz w:val="28"/>
          <w:szCs w:val="28"/>
        </w:rPr>
        <w:t>пункте 1 статьи</w:t>
      </w:r>
      <w:r w:rsidRPr="00743528">
        <w:rPr>
          <w:sz w:val="28"/>
          <w:szCs w:val="28"/>
        </w:rPr>
        <w:t xml:space="preserve"> 5 </w:t>
      </w:r>
      <w:r w:rsidRPr="00743528">
        <w:rPr>
          <w:b/>
          <w:sz w:val="28"/>
          <w:szCs w:val="28"/>
        </w:rPr>
        <w:t>«Вопросы местного значения Кунашакского муниципального района»:</w:t>
      </w:r>
    </w:p>
    <w:p w:rsidR="001B0348" w:rsidRPr="00FF2819" w:rsidRDefault="001B0348" w:rsidP="001B0348">
      <w:pPr>
        <w:pStyle w:val="a3"/>
        <w:spacing w:line="360" w:lineRule="auto"/>
        <w:ind w:left="851"/>
        <w:jc w:val="both"/>
        <w:rPr>
          <w:sz w:val="28"/>
          <w:szCs w:val="28"/>
        </w:rPr>
      </w:pPr>
      <w:r w:rsidRPr="00FF2819">
        <w:rPr>
          <w:sz w:val="28"/>
          <w:szCs w:val="28"/>
        </w:rPr>
        <w:t>подпункт 10 изложить в следующей редакции:</w:t>
      </w:r>
    </w:p>
    <w:p w:rsidR="001B0348" w:rsidRPr="00FF2819" w:rsidRDefault="001B0348" w:rsidP="001B0348">
      <w:pPr>
        <w:pStyle w:val="a3"/>
        <w:spacing w:line="360" w:lineRule="auto"/>
        <w:ind w:left="0" w:firstLine="851"/>
        <w:jc w:val="both"/>
        <w:rPr>
          <w:b/>
          <w:sz w:val="28"/>
          <w:szCs w:val="28"/>
        </w:rPr>
      </w:pPr>
      <w:r w:rsidRPr="00FF2819">
        <w:rPr>
          <w:sz w:val="28"/>
          <w:szCs w:val="28"/>
        </w:rPr>
        <w:t>«</w:t>
      </w:r>
      <w:r w:rsidR="009F37E7">
        <w:rPr>
          <w:sz w:val="28"/>
          <w:szCs w:val="28"/>
        </w:rPr>
        <w:t>10)</w:t>
      </w:r>
      <w:r w:rsidRPr="00FF2819">
        <w:rPr>
          <w:sz w:val="28"/>
          <w:szCs w:val="28"/>
        </w:rPr>
        <w:t xml:space="preserve">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планируемый хозяйственной и иной деятельности на территории соответствующего муниципального района;»;</w:t>
      </w:r>
    </w:p>
    <w:p w:rsidR="001B0348" w:rsidRPr="00FF2819" w:rsidRDefault="001B0348" w:rsidP="001B0348">
      <w:pPr>
        <w:spacing w:line="360" w:lineRule="auto"/>
        <w:jc w:val="both"/>
        <w:rPr>
          <w:b/>
          <w:sz w:val="28"/>
          <w:szCs w:val="28"/>
        </w:rPr>
      </w:pPr>
    </w:p>
    <w:p w:rsidR="00E84FBF" w:rsidRPr="00FF2819" w:rsidRDefault="00787E37" w:rsidP="0018709D">
      <w:pPr>
        <w:autoSpaceDE w:val="0"/>
        <w:autoSpaceDN w:val="0"/>
        <w:adjustRightInd w:val="0"/>
        <w:spacing w:line="360" w:lineRule="auto"/>
        <w:ind w:firstLine="851"/>
        <w:jc w:val="both"/>
        <w:rPr>
          <w:sz w:val="28"/>
          <w:szCs w:val="28"/>
        </w:rPr>
      </w:pPr>
      <w:r w:rsidRPr="00FF2819">
        <w:rPr>
          <w:sz w:val="28"/>
          <w:szCs w:val="28"/>
        </w:rPr>
        <w:t>подпункт 29</w:t>
      </w:r>
      <w:r w:rsidR="00E84FBF" w:rsidRPr="00FF2819">
        <w:rPr>
          <w:sz w:val="28"/>
          <w:szCs w:val="28"/>
        </w:rPr>
        <w:t xml:space="preserve"> изложить в следующей редакции:</w:t>
      </w:r>
    </w:p>
    <w:p w:rsidR="00E264A1" w:rsidRPr="00FF2819" w:rsidRDefault="00787E37" w:rsidP="009513B7">
      <w:pPr>
        <w:autoSpaceDE w:val="0"/>
        <w:autoSpaceDN w:val="0"/>
        <w:adjustRightInd w:val="0"/>
        <w:spacing w:line="360" w:lineRule="auto"/>
        <w:ind w:firstLine="851"/>
        <w:jc w:val="both"/>
        <w:rPr>
          <w:sz w:val="28"/>
          <w:szCs w:val="28"/>
        </w:rPr>
      </w:pPr>
      <w:r w:rsidRPr="00FF2819">
        <w:rPr>
          <w:sz w:val="28"/>
          <w:szCs w:val="28"/>
        </w:rPr>
        <w:t>«29</w:t>
      </w:r>
      <w:r w:rsidR="009F37E7">
        <w:rPr>
          <w:sz w:val="28"/>
          <w:szCs w:val="28"/>
        </w:rPr>
        <w:t>)</w:t>
      </w:r>
      <w:r w:rsidR="00E84FBF" w:rsidRPr="00FF2819">
        <w:rPr>
          <w:sz w:val="28"/>
          <w:szCs w:val="28"/>
        </w:rPr>
        <w:t xml:space="preserve"> </w:t>
      </w:r>
      <w:r w:rsidRPr="00FF2819">
        <w:rPr>
          <w:sz w:val="28"/>
          <w:szCs w:val="28"/>
        </w:rPr>
        <w:t>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001D2750" w:rsidRPr="00FF2819">
        <w:rPr>
          <w:sz w:val="28"/>
          <w:szCs w:val="28"/>
        </w:rPr>
        <w:t>;»;</w:t>
      </w:r>
    </w:p>
    <w:p w:rsidR="00787E37" w:rsidRPr="00FF2819" w:rsidRDefault="00787E37" w:rsidP="009513B7">
      <w:pPr>
        <w:autoSpaceDE w:val="0"/>
        <w:autoSpaceDN w:val="0"/>
        <w:adjustRightInd w:val="0"/>
        <w:spacing w:line="360" w:lineRule="auto"/>
        <w:ind w:firstLine="851"/>
        <w:jc w:val="both"/>
        <w:rPr>
          <w:sz w:val="28"/>
          <w:szCs w:val="28"/>
        </w:rPr>
      </w:pPr>
    </w:p>
    <w:p w:rsidR="00E264A1" w:rsidRPr="00FF2819" w:rsidRDefault="006537A6" w:rsidP="009513B7">
      <w:pPr>
        <w:autoSpaceDE w:val="0"/>
        <w:autoSpaceDN w:val="0"/>
        <w:adjustRightInd w:val="0"/>
        <w:spacing w:line="360" w:lineRule="auto"/>
        <w:ind w:firstLine="851"/>
        <w:jc w:val="both"/>
        <w:rPr>
          <w:sz w:val="28"/>
          <w:szCs w:val="28"/>
        </w:rPr>
      </w:pPr>
      <w:r w:rsidRPr="00FF2819">
        <w:rPr>
          <w:sz w:val="28"/>
          <w:szCs w:val="28"/>
        </w:rPr>
        <w:t xml:space="preserve"> подпункт 30 изложить в</w:t>
      </w:r>
      <w:r w:rsidR="00E264A1" w:rsidRPr="00FF2819">
        <w:rPr>
          <w:sz w:val="28"/>
          <w:szCs w:val="28"/>
        </w:rPr>
        <w:t xml:space="preserve"> следующего </w:t>
      </w:r>
      <w:r w:rsidRPr="00FF2819">
        <w:rPr>
          <w:sz w:val="28"/>
          <w:szCs w:val="28"/>
        </w:rPr>
        <w:t>редакции</w:t>
      </w:r>
      <w:r w:rsidR="00E264A1" w:rsidRPr="00FF2819">
        <w:rPr>
          <w:sz w:val="28"/>
          <w:szCs w:val="28"/>
        </w:rPr>
        <w:t>:</w:t>
      </w:r>
    </w:p>
    <w:p w:rsidR="00E264A1" w:rsidRDefault="00AD7CAF" w:rsidP="009513B7">
      <w:pPr>
        <w:autoSpaceDE w:val="0"/>
        <w:autoSpaceDN w:val="0"/>
        <w:adjustRightInd w:val="0"/>
        <w:spacing w:line="360" w:lineRule="auto"/>
        <w:ind w:firstLine="851"/>
        <w:jc w:val="both"/>
        <w:rPr>
          <w:sz w:val="28"/>
          <w:szCs w:val="28"/>
        </w:rPr>
      </w:pPr>
      <w:r w:rsidRPr="00FF2819">
        <w:rPr>
          <w:sz w:val="28"/>
          <w:szCs w:val="28"/>
        </w:rPr>
        <w:t>«30</w:t>
      </w:r>
      <w:r w:rsidR="009F37E7">
        <w:rPr>
          <w:sz w:val="28"/>
          <w:szCs w:val="28"/>
        </w:rPr>
        <w:t>)</w:t>
      </w:r>
      <w:r w:rsidR="00E264A1" w:rsidRPr="00FF2819">
        <w:rPr>
          <w:sz w:val="28"/>
          <w:szCs w:val="28"/>
        </w:rPr>
        <w:t xml:space="preserve"> </w:t>
      </w:r>
      <w:r w:rsidRPr="00FF2819">
        <w:rPr>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r w:rsidR="00592F33" w:rsidRPr="00FF2819">
        <w:rPr>
          <w:sz w:val="28"/>
          <w:szCs w:val="28"/>
        </w:rPr>
        <w:t>»;</w:t>
      </w:r>
      <w:r w:rsidR="00E264A1" w:rsidRPr="00FF2819">
        <w:rPr>
          <w:sz w:val="28"/>
          <w:szCs w:val="28"/>
        </w:rPr>
        <w:t xml:space="preserve"> </w:t>
      </w:r>
    </w:p>
    <w:p w:rsidR="00B86C6E" w:rsidRPr="00FF2819" w:rsidRDefault="00B86C6E" w:rsidP="009513B7">
      <w:pPr>
        <w:autoSpaceDE w:val="0"/>
        <w:autoSpaceDN w:val="0"/>
        <w:adjustRightInd w:val="0"/>
        <w:spacing w:line="360" w:lineRule="auto"/>
        <w:ind w:firstLine="851"/>
        <w:jc w:val="both"/>
        <w:rPr>
          <w:sz w:val="28"/>
          <w:szCs w:val="28"/>
        </w:rPr>
      </w:pPr>
    </w:p>
    <w:p w:rsidR="00AF74B1" w:rsidRPr="00FF2819" w:rsidRDefault="004B47A5" w:rsidP="00BA08B4">
      <w:pPr>
        <w:pStyle w:val="a3"/>
        <w:numPr>
          <w:ilvl w:val="0"/>
          <w:numId w:val="13"/>
        </w:numPr>
        <w:autoSpaceDE w:val="0"/>
        <w:autoSpaceDN w:val="0"/>
        <w:adjustRightInd w:val="0"/>
        <w:spacing w:line="360" w:lineRule="auto"/>
        <w:jc w:val="both"/>
        <w:rPr>
          <w:b/>
          <w:sz w:val="28"/>
          <w:szCs w:val="28"/>
        </w:rPr>
      </w:pPr>
      <w:r>
        <w:rPr>
          <w:sz w:val="28"/>
          <w:szCs w:val="28"/>
        </w:rPr>
        <w:t xml:space="preserve">В </w:t>
      </w:r>
      <w:r w:rsidR="00066AB3" w:rsidRPr="00FF2819">
        <w:rPr>
          <w:sz w:val="28"/>
          <w:szCs w:val="28"/>
        </w:rPr>
        <w:t>пункт</w:t>
      </w:r>
      <w:r>
        <w:rPr>
          <w:sz w:val="28"/>
          <w:szCs w:val="28"/>
        </w:rPr>
        <w:t>е</w:t>
      </w:r>
      <w:r w:rsidR="00066AB3" w:rsidRPr="00FF2819">
        <w:rPr>
          <w:sz w:val="28"/>
          <w:szCs w:val="28"/>
        </w:rPr>
        <w:t xml:space="preserve"> 4 Статьи</w:t>
      </w:r>
      <w:r w:rsidR="00592F33" w:rsidRPr="00FF2819">
        <w:rPr>
          <w:sz w:val="28"/>
          <w:szCs w:val="28"/>
        </w:rPr>
        <w:t xml:space="preserve"> 13</w:t>
      </w:r>
      <w:r w:rsidR="00AF74B1" w:rsidRPr="00FF2819">
        <w:rPr>
          <w:sz w:val="28"/>
          <w:szCs w:val="28"/>
        </w:rPr>
        <w:t xml:space="preserve"> </w:t>
      </w:r>
      <w:r w:rsidR="00AF74B1" w:rsidRPr="00FF2819">
        <w:rPr>
          <w:b/>
          <w:sz w:val="28"/>
          <w:szCs w:val="28"/>
        </w:rPr>
        <w:t>«</w:t>
      </w:r>
      <w:r w:rsidR="00D568C7" w:rsidRPr="00FF2819">
        <w:rPr>
          <w:b/>
          <w:sz w:val="28"/>
          <w:szCs w:val="28"/>
        </w:rPr>
        <w:t>Депутат Собрания Депутатов</w:t>
      </w:r>
      <w:r w:rsidR="00AF74B1" w:rsidRPr="00FF2819">
        <w:rPr>
          <w:b/>
          <w:sz w:val="28"/>
          <w:szCs w:val="28"/>
        </w:rPr>
        <w:t>»:</w:t>
      </w:r>
    </w:p>
    <w:p w:rsidR="00AF74B1" w:rsidRPr="00FF2819" w:rsidRDefault="009E68DA" w:rsidP="009513B7">
      <w:pPr>
        <w:autoSpaceDE w:val="0"/>
        <w:autoSpaceDN w:val="0"/>
        <w:adjustRightInd w:val="0"/>
        <w:spacing w:line="360" w:lineRule="auto"/>
        <w:ind w:firstLine="851"/>
        <w:jc w:val="both"/>
        <w:rPr>
          <w:sz w:val="28"/>
          <w:szCs w:val="28"/>
        </w:rPr>
      </w:pPr>
      <w:r>
        <w:rPr>
          <w:sz w:val="28"/>
          <w:szCs w:val="28"/>
        </w:rPr>
        <w:t xml:space="preserve"> </w:t>
      </w:r>
      <w:r w:rsidR="005203BB">
        <w:rPr>
          <w:sz w:val="28"/>
          <w:szCs w:val="28"/>
        </w:rPr>
        <w:t>подпункт</w:t>
      </w:r>
      <w:r>
        <w:rPr>
          <w:sz w:val="28"/>
          <w:szCs w:val="28"/>
        </w:rPr>
        <w:t xml:space="preserve"> 11</w:t>
      </w:r>
      <w:r w:rsidR="00592F33" w:rsidRPr="00FF2819">
        <w:rPr>
          <w:sz w:val="28"/>
          <w:szCs w:val="28"/>
        </w:rPr>
        <w:t xml:space="preserve"> </w:t>
      </w:r>
      <w:r>
        <w:rPr>
          <w:sz w:val="28"/>
          <w:szCs w:val="28"/>
        </w:rPr>
        <w:t xml:space="preserve">изложить в следующей редакции: </w:t>
      </w:r>
    </w:p>
    <w:p w:rsidR="00592F33" w:rsidRDefault="009E68DA" w:rsidP="009513B7">
      <w:pPr>
        <w:autoSpaceDE w:val="0"/>
        <w:autoSpaceDN w:val="0"/>
        <w:adjustRightInd w:val="0"/>
        <w:spacing w:line="360" w:lineRule="auto"/>
        <w:ind w:firstLine="851"/>
        <w:jc w:val="both"/>
        <w:rPr>
          <w:sz w:val="28"/>
          <w:szCs w:val="28"/>
        </w:rPr>
      </w:pPr>
      <w:r>
        <w:rPr>
          <w:sz w:val="28"/>
          <w:szCs w:val="28"/>
        </w:rPr>
        <w:t>«11</w:t>
      </w:r>
      <w:r w:rsidR="009F37E7">
        <w:rPr>
          <w:sz w:val="28"/>
          <w:szCs w:val="28"/>
        </w:rPr>
        <w:t>)</w:t>
      </w:r>
      <w:r w:rsidR="00592F33" w:rsidRPr="00FF2819">
        <w:rPr>
          <w:sz w:val="28"/>
          <w:szCs w:val="28"/>
        </w:rPr>
        <w:t xml:space="preserve"> </w:t>
      </w:r>
      <w:r w:rsidR="00066AB3" w:rsidRPr="00FF2819">
        <w:rPr>
          <w:sz w:val="28"/>
          <w:szCs w:val="28"/>
        </w:rPr>
        <w:t xml:space="preserve">приобретение им статуса иностранного агента;»; </w:t>
      </w:r>
    </w:p>
    <w:p w:rsidR="005203BB" w:rsidRDefault="005203BB" w:rsidP="009513B7">
      <w:pPr>
        <w:autoSpaceDE w:val="0"/>
        <w:autoSpaceDN w:val="0"/>
        <w:adjustRightInd w:val="0"/>
        <w:spacing w:line="360" w:lineRule="auto"/>
        <w:ind w:firstLine="851"/>
        <w:jc w:val="both"/>
        <w:rPr>
          <w:sz w:val="28"/>
          <w:szCs w:val="28"/>
        </w:rPr>
      </w:pPr>
      <w:r>
        <w:rPr>
          <w:sz w:val="28"/>
          <w:szCs w:val="28"/>
        </w:rPr>
        <w:t>дополнить подпунктом 12 следующего содержания:</w:t>
      </w:r>
    </w:p>
    <w:p w:rsidR="005203BB" w:rsidRPr="00FF2819" w:rsidRDefault="005203BB" w:rsidP="009513B7">
      <w:pPr>
        <w:autoSpaceDE w:val="0"/>
        <w:autoSpaceDN w:val="0"/>
        <w:adjustRightInd w:val="0"/>
        <w:spacing w:line="360" w:lineRule="auto"/>
        <w:ind w:firstLine="851"/>
        <w:jc w:val="both"/>
        <w:rPr>
          <w:sz w:val="28"/>
          <w:szCs w:val="28"/>
        </w:rPr>
      </w:pPr>
      <w:r>
        <w:rPr>
          <w:sz w:val="28"/>
          <w:szCs w:val="28"/>
        </w:rPr>
        <w:t xml:space="preserve">«12) В иных случаях, установленных федеральными законами;»; </w:t>
      </w:r>
    </w:p>
    <w:p w:rsidR="007B0E14" w:rsidRPr="007B0E14" w:rsidRDefault="007B0E14" w:rsidP="007B0E14">
      <w:pPr>
        <w:pStyle w:val="a3"/>
        <w:autoSpaceDE w:val="0"/>
        <w:autoSpaceDN w:val="0"/>
        <w:adjustRightInd w:val="0"/>
        <w:spacing w:line="360" w:lineRule="auto"/>
        <w:ind w:left="851"/>
        <w:jc w:val="both"/>
        <w:rPr>
          <w:b/>
          <w:sz w:val="28"/>
          <w:szCs w:val="28"/>
        </w:rPr>
      </w:pPr>
    </w:p>
    <w:p w:rsidR="00066AB3" w:rsidRDefault="005203BB" w:rsidP="00BA08B4">
      <w:pPr>
        <w:pStyle w:val="a3"/>
        <w:numPr>
          <w:ilvl w:val="0"/>
          <w:numId w:val="13"/>
        </w:numPr>
        <w:autoSpaceDE w:val="0"/>
        <w:autoSpaceDN w:val="0"/>
        <w:adjustRightInd w:val="0"/>
        <w:spacing w:line="360" w:lineRule="auto"/>
        <w:jc w:val="both"/>
        <w:rPr>
          <w:b/>
          <w:sz w:val="28"/>
          <w:szCs w:val="28"/>
        </w:rPr>
      </w:pPr>
      <w:r>
        <w:rPr>
          <w:sz w:val="28"/>
          <w:szCs w:val="28"/>
        </w:rPr>
        <w:t>В пункте 1</w:t>
      </w:r>
      <w:r w:rsidR="00066AB3" w:rsidRPr="00FF2819">
        <w:rPr>
          <w:sz w:val="28"/>
          <w:szCs w:val="28"/>
        </w:rPr>
        <w:t xml:space="preserve"> статье 14 </w:t>
      </w:r>
      <w:r w:rsidR="00D568C7" w:rsidRPr="00FF2819">
        <w:rPr>
          <w:b/>
          <w:sz w:val="28"/>
          <w:szCs w:val="28"/>
        </w:rPr>
        <w:t>«</w:t>
      </w:r>
      <w:r w:rsidR="00066AB3" w:rsidRPr="00FF2819">
        <w:rPr>
          <w:b/>
          <w:sz w:val="28"/>
          <w:szCs w:val="28"/>
        </w:rPr>
        <w:t>Гарантия для депутата Собрания депутатов муниципального района</w:t>
      </w:r>
      <w:r w:rsidR="00D568C7" w:rsidRPr="00FF2819">
        <w:rPr>
          <w:b/>
          <w:sz w:val="28"/>
          <w:szCs w:val="28"/>
        </w:rPr>
        <w:t>»:</w:t>
      </w:r>
    </w:p>
    <w:p w:rsidR="005203BB" w:rsidRDefault="005203BB" w:rsidP="005203BB">
      <w:pPr>
        <w:pStyle w:val="a3"/>
        <w:autoSpaceDE w:val="0"/>
        <w:autoSpaceDN w:val="0"/>
        <w:adjustRightInd w:val="0"/>
        <w:spacing w:line="360" w:lineRule="auto"/>
        <w:ind w:left="851"/>
        <w:jc w:val="both"/>
        <w:rPr>
          <w:sz w:val="28"/>
          <w:szCs w:val="28"/>
        </w:rPr>
      </w:pPr>
      <w:r>
        <w:rPr>
          <w:sz w:val="28"/>
          <w:szCs w:val="28"/>
        </w:rPr>
        <w:t>подпункт 1 изложить в следующей редакции:</w:t>
      </w:r>
    </w:p>
    <w:p w:rsidR="005203BB" w:rsidRPr="00FF2819" w:rsidRDefault="005203BB" w:rsidP="00BA08B4">
      <w:pPr>
        <w:pStyle w:val="a3"/>
        <w:autoSpaceDE w:val="0"/>
        <w:autoSpaceDN w:val="0"/>
        <w:adjustRightInd w:val="0"/>
        <w:spacing w:line="360" w:lineRule="auto"/>
        <w:ind w:left="0" w:firstLine="851"/>
        <w:jc w:val="both"/>
        <w:rPr>
          <w:b/>
          <w:sz w:val="28"/>
          <w:szCs w:val="28"/>
        </w:rPr>
      </w:pPr>
      <w:r>
        <w:rPr>
          <w:sz w:val="28"/>
          <w:szCs w:val="28"/>
        </w:rPr>
        <w:t xml:space="preserve">«1) </w:t>
      </w:r>
      <w:r w:rsidR="00ED0618">
        <w:rPr>
          <w:sz w:val="28"/>
          <w:szCs w:val="28"/>
        </w:rPr>
        <w:t xml:space="preserve">Ежемесячное </w:t>
      </w:r>
      <w:r w:rsidR="007B0E14">
        <w:rPr>
          <w:sz w:val="28"/>
          <w:szCs w:val="28"/>
        </w:rPr>
        <w:t>денежное содержание, состоящее из ежемесячного денежного вознаграждения и дополнительных выплат, в порядке и размерах, установленных муниципальными правовыми актами;»;</w:t>
      </w:r>
      <w:r>
        <w:rPr>
          <w:sz w:val="28"/>
          <w:szCs w:val="28"/>
        </w:rPr>
        <w:t xml:space="preserve"> </w:t>
      </w:r>
    </w:p>
    <w:p w:rsidR="00575425" w:rsidRDefault="00575425" w:rsidP="00D568C7">
      <w:pPr>
        <w:pStyle w:val="a3"/>
        <w:autoSpaceDE w:val="0"/>
        <w:autoSpaceDN w:val="0"/>
        <w:adjustRightInd w:val="0"/>
        <w:spacing w:line="360" w:lineRule="auto"/>
        <w:ind w:left="851"/>
        <w:jc w:val="both"/>
        <w:rPr>
          <w:sz w:val="28"/>
          <w:szCs w:val="28"/>
        </w:rPr>
      </w:pPr>
    </w:p>
    <w:p w:rsidR="00D568C7" w:rsidRPr="009F37E7" w:rsidRDefault="00D568C7" w:rsidP="00D568C7">
      <w:pPr>
        <w:pStyle w:val="a3"/>
        <w:autoSpaceDE w:val="0"/>
        <w:autoSpaceDN w:val="0"/>
        <w:adjustRightInd w:val="0"/>
        <w:spacing w:line="360" w:lineRule="auto"/>
        <w:ind w:left="851"/>
        <w:jc w:val="both"/>
        <w:rPr>
          <w:sz w:val="28"/>
          <w:szCs w:val="28"/>
        </w:rPr>
      </w:pPr>
      <w:r w:rsidRPr="009F37E7">
        <w:rPr>
          <w:sz w:val="28"/>
          <w:szCs w:val="28"/>
        </w:rPr>
        <w:t xml:space="preserve">пункт 4 изложить в следующей редакции: </w:t>
      </w:r>
    </w:p>
    <w:p w:rsidR="00D568C7" w:rsidRPr="009F37E7" w:rsidRDefault="00D568C7" w:rsidP="00FF3BC3">
      <w:pPr>
        <w:pStyle w:val="a3"/>
        <w:autoSpaceDE w:val="0"/>
        <w:autoSpaceDN w:val="0"/>
        <w:adjustRightInd w:val="0"/>
        <w:spacing w:line="360" w:lineRule="auto"/>
        <w:ind w:left="0" w:firstLine="851"/>
        <w:jc w:val="both"/>
        <w:rPr>
          <w:sz w:val="28"/>
          <w:szCs w:val="28"/>
        </w:rPr>
      </w:pPr>
      <w:r w:rsidRPr="009F37E7">
        <w:rPr>
          <w:sz w:val="28"/>
          <w:szCs w:val="28"/>
        </w:rPr>
        <w:t xml:space="preserve">«4. Депутату </w:t>
      </w:r>
      <w:r w:rsidR="00CF442E" w:rsidRPr="009F37E7">
        <w:rPr>
          <w:sz w:val="28"/>
          <w:szCs w:val="28"/>
        </w:rPr>
        <w:t>устанавливается</w:t>
      </w:r>
      <w:r w:rsidRPr="009F37E7">
        <w:rPr>
          <w:sz w:val="28"/>
          <w:szCs w:val="28"/>
        </w:rPr>
        <w:t xml:space="preserve"> ежемесячная доплата к страховой пенсии</w:t>
      </w:r>
      <w:r w:rsidR="00CF442E" w:rsidRPr="009F37E7">
        <w:rPr>
          <w:sz w:val="28"/>
          <w:szCs w:val="28"/>
        </w:rPr>
        <w:t xml:space="preserve"> по старости (инвалидности) в связи с прекращением его полномочий (в том числе досрочно). Такая доплата устанавливается только в отношении лиц, осуществляющих полномочия депутата Собрания депутатов муниципального района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части 16 статьи 35, частью 7.1, пунктами 5 – </w:t>
      </w:r>
      <w:r w:rsidR="007B0E14">
        <w:rPr>
          <w:sz w:val="28"/>
          <w:szCs w:val="28"/>
        </w:rPr>
        <w:t xml:space="preserve">8 </w:t>
      </w:r>
      <w:r w:rsidR="00CF442E" w:rsidRPr="009F37E7">
        <w:rPr>
          <w:sz w:val="28"/>
          <w:szCs w:val="28"/>
        </w:rPr>
        <w:t xml:space="preserve">и 9.2 части 10, частью 10.1 статьи 40, частями 1 и 2 статьи 73 Федерального закона от 6 октября 2003 года № 131 –ФЗ «Об общих принципах организации местного самоуправления в Российской Федерации».; </w:t>
      </w:r>
      <w:r w:rsidRPr="009F37E7">
        <w:rPr>
          <w:sz w:val="28"/>
          <w:szCs w:val="28"/>
        </w:rPr>
        <w:t xml:space="preserve"> </w:t>
      </w:r>
    </w:p>
    <w:p w:rsidR="00D568C7" w:rsidRPr="00FF2819" w:rsidRDefault="00D568C7" w:rsidP="00D568C7">
      <w:pPr>
        <w:pStyle w:val="a3"/>
        <w:autoSpaceDE w:val="0"/>
        <w:autoSpaceDN w:val="0"/>
        <w:adjustRightInd w:val="0"/>
        <w:spacing w:line="360" w:lineRule="auto"/>
        <w:ind w:left="1211"/>
        <w:jc w:val="both"/>
        <w:rPr>
          <w:sz w:val="28"/>
          <w:szCs w:val="28"/>
        </w:rPr>
      </w:pPr>
    </w:p>
    <w:p w:rsidR="00094DB1" w:rsidRPr="00FF2819" w:rsidRDefault="00F25C4B" w:rsidP="00BA08B4">
      <w:pPr>
        <w:pStyle w:val="a3"/>
        <w:numPr>
          <w:ilvl w:val="0"/>
          <w:numId w:val="13"/>
        </w:numPr>
        <w:spacing w:line="360" w:lineRule="auto"/>
        <w:ind w:left="0" w:firstLine="851"/>
        <w:jc w:val="both"/>
        <w:rPr>
          <w:b/>
          <w:sz w:val="28"/>
          <w:szCs w:val="28"/>
        </w:rPr>
      </w:pPr>
      <w:r>
        <w:rPr>
          <w:sz w:val="28"/>
          <w:szCs w:val="28"/>
        </w:rPr>
        <w:t>в пункт</w:t>
      </w:r>
      <w:r w:rsidR="007B0E14">
        <w:rPr>
          <w:sz w:val="28"/>
          <w:szCs w:val="28"/>
        </w:rPr>
        <w:t xml:space="preserve"> 2 статьи</w:t>
      </w:r>
      <w:r w:rsidR="00094DB1" w:rsidRPr="00FF2819">
        <w:rPr>
          <w:sz w:val="28"/>
          <w:szCs w:val="28"/>
        </w:rPr>
        <w:t xml:space="preserve"> 17</w:t>
      </w:r>
      <w:r w:rsidR="00E84FBF" w:rsidRPr="00FF2819">
        <w:rPr>
          <w:sz w:val="28"/>
          <w:szCs w:val="28"/>
        </w:rPr>
        <w:t xml:space="preserve"> </w:t>
      </w:r>
      <w:r w:rsidR="00E84FBF" w:rsidRPr="00FF2819">
        <w:rPr>
          <w:b/>
          <w:sz w:val="28"/>
          <w:szCs w:val="28"/>
        </w:rPr>
        <w:t>«</w:t>
      </w:r>
      <w:r w:rsidR="00094DB1" w:rsidRPr="00FF2819">
        <w:rPr>
          <w:b/>
          <w:sz w:val="28"/>
          <w:szCs w:val="28"/>
        </w:rPr>
        <w:t>Правовые акты, издаваемые в пределах полномочий главы муниципального район</w:t>
      </w:r>
      <w:r w:rsidR="007B0E14">
        <w:rPr>
          <w:b/>
          <w:sz w:val="28"/>
          <w:szCs w:val="28"/>
        </w:rPr>
        <w:t>а</w:t>
      </w:r>
      <w:r>
        <w:rPr>
          <w:b/>
          <w:sz w:val="28"/>
          <w:szCs w:val="28"/>
        </w:rPr>
        <w:t xml:space="preserve"> изложить в следующей редакции:</w:t>
      </w:r>
    </w:p>
    <w:p w:rsidR="00575425" w:rsidRPr="00575425" w:rsidRDefault="00575425" w:rsidP="00575425">
      <w:pPr>
        <w:spacing w:line="360" w:lineRule="auto"/>
        <w:ind w:firstLine="708"/>
        <w:jc w:val="both"/>
        <w:rPr>
          <w:sz w:val="28"/>
          <w:szCs w:val="28"/>
        </w:rPr>
      </w:pPr>
      <w:r>
        <w:rPr>
          <w:sz w:val="28"/>
          <w:szCs w:val="28"/>
        </w:rPr>
        <w:t>«</w:t>
      </w:r>
      <w:r w:rsidRPr="00575425">
        <w:rPr>
          <w:sz w:val="28"/>
          <w:szCs w:val="28"/>
        </w:rPr>
        <w:t>Постановления, изданные в пределах полномочий главы муниципального района, вступают в силу со дня их подписания, если иное не установлено в самом постановлении.</w:t>
      </w:r>
    </w:p>
    <w:p w:rsidR="00575425" w:rsidRDefault="00575425" w:rsidP="00575425">
      <w:pPr>
        <w:spacing w:line="360" w:lineRule="auto"/>
        <w:jc w:val="both"/>
        <w:rPr>
          <w:sz w:val="28"/>
          <w:szCs w:val="28"/>
        </w:rPr>
      </w:pPr>
      <w:r w:rsidRPr="00575425">
        <w:rPr>
          <w:sz w:val="28"/>
          <w:szCs w:val="28"/>
        </w:rPr>
        <w:t>Распоряжения, изданные в пределах полномочий главы муниципального района, вступают в силу со дня их подписания.</w:t>
      </w:r>
    </w:p>
    <w:p w:rsidR="00A82E97" w:rsidRPr="00575425" w:rsidRDefault="00A82E97" w:rsidP="00575425">
      <w:pPr>
        <w:spacing w:line="360" w:lineRule="auto"/>
        <w:jc w:val="both"/>
        <w:rPr>
          <w:sz w:val="28"/>
          <w:szCs w:val="28"/>
        </w:rPr>
      </w:pPr>
    </w:p>
    <w:p w:rsidR="00FF3BC3" w:rsidRPr="00FF2819" w:rsidRDefault="00726817" w:rsidP="00BA08B4">
      <w:pPr>
        <w:pStyle w:val="a3"/>
        <w:numPr>
          <w:ilvl w:val="0"/>
          <w:numId w:val="13"/>
        </w:numPr>
        <w:autoSpaceDE w:val="0"/>
        <w:autoSpaceDN w:val="0"/>
        <w:adjustRightInd w:val="0"/>
        <w:spacing w:line="360" w:lineRule="auto"/>
        <w:ind w:left="0" w:firstLine="851"/>
        <w:jc w:val="both"/>
        <w:rPr>
          <w:b/>
          <w:sz w:val="28"/>
          <w:szCs w:val="28"/>
        </w:rPr>
      </w:pPr>
      <w:r w:rsidRPr="00FF2819">
        <w:rPr>
          <w:sz w:val="28"/>
          <w:szCs w:val="28"/>
        </w:rPr>
        <w:lastRenderedPageBreak/>
        <w:t xml:space="preserve"> в пункт 1 статьи 18</w:t>
      </w:r>
      <w:r w:rsidR="00FF3BC3" w:rsidRPr="00FF2819">
        <w:rPr>
          <w:sz w:val="28"/>
          <w:szCs w:val="28"/>
        </w:rPr>
        <w:t xml:space="preserve"> </w:t>
      </w:r>
      <w:r w:rsidR="00FF3BC3" w:rsidRPr="00FF2819">
        <w:rPr>
          <w:b/>
          <w:sz w:val="28"/>
          <w:szCs w:val="28"/>
        </w:rPr>
        <w:t>«</w:t>
      </w:r>
      <w:r w:rsidRPr="00FF2819">
        <w:rPr>
          <w:b/>
          <w:sz w:val="28"/>
          <w:szCs w:val="28"/>
        </w:rPr>
        <w:t>Досрочное прекращение полномочий главы муниципального района</w:t>
      </w:r>
      <w:r w:rsidR="00FF3BC3" w:rsidRPr="00FF2819">
        <w:rPr>
          <w:b/>
          <w:sz w:val="28"/>
          <w:szCs w:val="28"/>
        </w:rPr>
        <w:t>»:</w:t>
      </w:r>
    </w:p>
    <w:p w:rsidR="00FF3BC3" w:rsidRPr="00FF2819" w:rsidRDefault="00726817" w:rsidP="00FF3BC3">
      <w:pPr>
        <w:autoSpaceDE w:val="0"/>
        <w:autoSpaceDN w:val="0"/>
        <w:adjustRightInd w:val="0"/>
        <w:spacing w:line="360" w:lineRule="auto"/>
        <w:ind w:firstLine="851"/>
        <w:jc w:val="both"/>
        <w:rPr>
          <w:sz w:val="28"/>
          <w:szCs w:val="28"/>
        </w:rPr>
      </w:pPr>
      <w:r w:rsidRPr="00FF2819">
        <w:rPr>
          <w:sz w:val="28"/>
          <w:szCs w:val="28"/>
        </w:rPr>
        <w:t xml:space="preserve">дополнить подпунктом 16 следующего содержания: </w:t>
      </w:r>
    </w:p>
    <w:p w:rsidR="00FF3BC3" w:rsidRPr="00FF2819" w:rsidRDefault="00726817" w:rsidP="00382393">
      <w:pPr>
        <w:autoSpaceDE w:val="0"/>
        <w:autoSpaceDN w:val="0"/>
        <w:adjustRightInd w:val="0"/>
        <w:spacing w:line="360" w:lineRule="auto"/>
        <w:ind w:firstLine="851"/>
        <w:jc w:val="both"/>
        <w:rPr>
          <w:sz w:val="28"/>
          <w:szCs w:val="28"/>
        </w:rPr>
      </w:pPr>
      <w:r w:rsidRPr="00FF2819">
        <w:rPr>
          <w:sz w:val="28"/>
          <w:szCs w:val="28"/>
        </w:rPr>
        <w:t>«</w:t>
      </w:r>
      <w:r w:rsidR="009F37E7">
        <w:rPr>
          <w:sz w:val="28"/>
          <w:szCs w:val="28"/>
        </w:rPr>
        <w:t>16)</w:t>
      </w:r>
      <w:r w:rsidRPr="00FF2819">
        <w:rPr>
          <w:sz w:val="28"/>
          <w:szCs w:val="28"/>
        </w:rPr>
        <w:t xml:space="preserve"> приобретения им статуса иностранного агента;»;</w:t>
      </w:r>
    </w:p>
    <w:p w:rsidR="00FF3BC3" w:rsidRPr="00FF2819" w:rsidRDefault="00FF3BC3" w:rsidP="00382393">
      <w:pPr>
        <w:autoSpaceDE w:val="0"/>
        <w:autoSpaceDN w:val="0"/>
        <w:adjustRightInd w:val="0"/>
        <w:spacing w:line="360" w:lineRule="auto"/>
        <w:ind w:firstLine="851"/>
        <w:jc w:val="both"/>
        <w:rPr>
          <w:sz w:val="28"/>
          <w:szCs w:val="28"/>
        </w:rPr>
      </w:pPr>
    </w:p>
    <w:p w:rsidR="00EC7DAD" w:rsidRPr="00FF2819" w:rsidRDefault="00DE58F1" w:rsidP="00BA08B4">
      <w:pPr>
        <w:pStyle w:val="a3"/>
        <w:numPr>
          <w:ilvl w:val="0"/>
          <w:numId w:val="13"/>
        </w:numPr>
        <w:autoSpaceDE w:val="0"/>
        <w:autoSpaceDN w:val="0"/>
        <w:adjustRightInd w:val="0"/>
        <w:spacing w:line="360" w:lineRule="auto"/>
        <w:jc w:val="both"/>
        <w:rPr>
          <w:b/>
          <w:sz w:val="28"/>
          <w:szCs w:val="28"/>
        </w:rPr>
      </w:pPr>
      <w:r w:rsidRPr="00FF2819">
        <w:rPr>
          <w:sz w:val="28"/>
          <w:szCs w:val="28"/>
        </w:rPr>
        <w:t>в</w:t>
      </w:r>
      <w:r w:rsidR="00575425">
        <w:rPr>
          <w:sz w:val="28"/>
          <w:szCs w:val="28"/>
        </w:rPr>
        <w:t xml:space="preserve"> пункте 1</w:t>
      </w:r>
      <w:r w:rsidRPr="00FF2819">
        <w:rPr>
          <w:sz w:val="28"/>
          <w:szCs w:val="28"/>
        </w:rPr>
        <w:t xml:space="preserve"> статьи 19</w:t>
      </w:r>
      <w:r w:rsidR="00EC7DAD" w:rsidRPr="00FF2819">
        <w:rPr>
          <w:sz w:val="28"/>
          <w:szCs w:val="28"/>
        </w:rPr>
        <w:t xml:space="preserve"> </w:t>
      </w:r>
      <w:r w:rsidR="00EC7DAD" w:rsidRPr="00FF2819">
        <w:rPr>
          <w:b/>
          <w:sz w:val="28"/>
          <w:szCs w:val="28"/>
        </w:rPr>
        <w:t>«</w:t>
      </w:r>
      <w:r w:rsidRPr="00FF2819">
        <w:rPr>
          <w:b/>
          <w:sz w:val="28"/>
          <w:szCs w:val="28"/>
        </w:rPr>
        <w:t>Гарантии для главы муниципального района»</w:t>
      </w:r>
      <w:r w:rsidR="00EC7DAD" w:rsidRPr="00FF2819">
        <w:rPr>
          <w:b/>
          <w:sz w:val="28"/>
          <w:szCs w:val="28"/>
        </w:rPr>
        <w:t>:</w:t>
      </w:r>
    </w:p>
    <w:p w:rsidR="00575425" w:rsidRDefault="00575425" w:rsidP="00382393">
      <w:pPr>
        <w:autoSpaceDE w:val="0"/>
        <w:autoSpaceDN w:val="0"/>
        <w:adjustRightInd w:val="0"/>
        <w:spacing w:line="360" w:lineRule="auto"/>
        <w:ind w:firstLine="851"/>
        <w:jc w:val="both"/>
        <w:rPr>
          <w:sz w:val="28"/>
          <w:szCs w:val="28"/>
        </w:rPr>
      </w:pPr>
      <w:r>
        <w:rPr>
          <w:sz w:val="28"/>
          <w:szCs w:val="28"/>
        </w:rPr>
        <w:t>подпункт 1 изложить в следующей редакции:</w:t>
      </w:r>
    </w:p>
    <w:p w:rsidR="00575425" w:rsidRDefault="00575425" w:rsidP="00382393">
      <w:pPr>
        <w:autoSpaceDE w:val="0"/>
        <w:autoSpaceDN w:val="0"/>
        <w:adjustRightInd w:val="0"/>
        <w:spacing w:line="360" w:lineRule="auto"/>
        <w:ind w:firstLine="851"/>
        <w:jc w:val="both"/>
        <w:rPr>
          <w:sz w:val="28"/>
          <w:szCs w:val="28"/>
        </w:rPr>
      </w:pPr>
      <w:r>
        <w:rPr>
          <w:sz w:val="28"/>
          <w:szCs w:val="28"/>
        </w:rPr>
        <w:t>«1) Ежемесячное денежное содержание, состоящее из ежемесячного денежного вознаграждения и дополнительных выплат, в порядке и размерах, установленных муниципальными правовыми актами;»;</w:t>
      </w:r>
    </w:p>
    <w:p w:rsidR="00A82E97" w:rsidRDefault="00A82E97" w:rsidP="00382393">
      <w:pPr>
        <w:autoSpaceDE w:val="0"/>
        <w:autoSpaceDN w:val="0"/>
        <w:adjustRightInd w:val="0"/>
        <w:spacing w:line="360" w:lineRule="auto"/>
        <w:ind w:firstLine="851"/>
        <w:jc w:val="both"/>
        <w:rPr>
          <w:sz w:val="28"/>
          <w:szCs w:val="28"/>
        </w:rPr>
      </w:pPr>
    </w:p>
    <w:p w:rsidR="0016018F" w:rsidRPr="00FF2819" w:rsidRDefault="00DE58F1" w:rsidP="00382393">
      <w:pPr>
        <w:autoSpaceDE w:val="0"/>
        <w:autoSpaceDN w:val="0"/>
        <w:adjustRightInd w:val="0"/>
        <w:spacing w:line="360" w:lineRule="auto"/>
        <w:ind w:firstLine="851"/>
        <w:jc w:val="both"/>
        <w:rPr>
          <w:sz w:val="28"/>
          <w:szCs w:val="28"/>
        </w:rPr>
      </w:pPr>
      <w:r w:rsidRPr="00FF2819">
        <w:rPr>
          <w:sz w:val="28"/>
          <w:szCs w:val="28"/>
        </w:rPr>
        <w:t>пункт 4</w:t>
      </w:r>
      <w:r w:rsidR="00EC7DAD" w:rsidRPr="00FF2819">
        <w:rPr>
          <w:sz w:val="28"/>
          <w:szCs w:val="28"/>
        </w:rPr>
        <w:t xml:space="preserve"> изложить в следующей редакции</w:t>
      </w:r>
      <w:r w:rsidR="0016018F" w:rsidRPr="00FF2819">
        <w:rPr>
          <w:sz w:val="28"/>
          <w:szCs w:val="28"/>
        </w:rPr>
        <w:t>:</w:t>
      </w:r>
    </w:p>
    <w:p w:rsidR="00EC7DAD" w:rsidRDefault="00DE58F1" w:rsidP="00382393">
      <w:pPr>
        <w:autoSpaceDE w:val="0"/>
        <w:autoSpaceDN w:val="0"/>
        <w:adjustRightInd w:val="0"/>
        <w:spacing w:line="360" w:lineRule="auto"/>
        <w:ind w:firstLine="851"/>
        <w:jc w:val="both"/>
        <w:rPr>
          <w:sz w:val="28"/>
          <w:szCs w:val="28"/>
        </w:rPr>
      </w:pPr>
      <w:r w:rsidRPr="00FF2819">
        <w:rPr>
          <w:sz w:val="28"/>
          <w:szCs w:val="28"/>
        </w:rPr>
        <w:t>«4.</w:t>
      </w:r>
      <w:r w:rsidR="006927E9" w:rsidRPr="00FF2819">
        <w:rPr>
          <w:sz w:val="28"/>
          <w:szCs w:val="28"/>
        </w:rPr>
        <w:t xml:space="preserve"> </w:t>
      </w:r>
      <w:r w:rsidRPr="00FF2819">
        <w:rPr>
          <w:sz w:val="28"/>
          <w:szCs w:val="28"/>
        </w:rPr>
        <w:t xml:space="preserve">Главе муниципального района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осуществляющих полномочия Главы муниципального района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 </w:t>
      </w:r>
    </w:p>
    <w:p w:rsidR="004D26B0" w:rsidRPr="00FF2819" w:rsidRDefault="004D26B0" w:rsidP="00382393">
      <w:pPr>
        <w:autoSpaceDE w:val="0"/>
        <w:autoSpaceDN w:val="0"/>
        <w:adjustRightInd w:val="0"/>
        <w:spacing w:line="360" w:lineRule="auto"/>
        <w:ind w:firstLine="851"/>
        <w:jc w:val="both"/>
        <w:rPr>
          <w:sz w:val="28"/>
          <w:szCs w:val="28"/>
        </w:rPr>
      </w:pPr>
      <w:r>
        <w:rPr>
          <w:sz w:val="28"/>
          <w:szCs w:val="28"/>
        </w:rPr>
        <w:t>Условия, порядок назначения и выплат, а также размер ежемесячной доплаты к пенсии устанавливается муниципальным нормативным правовым актом.</w:t>
      </w:r>
    </w:p>
    <w:p w:rsidR="00F37545" w:rsidRPr="00FF2819" w:rsidRDefault="00F37545" w:rsidP="00F37545">
      <w:pPr>
        <w:spacing w:line="360" w:lineRule="auto"/>
        <w:ind w:firstLine="851"/>
        <w:jc w:val="both"/>
        <w:rPr>
          <w:sz w:val="28"/>
          <w:szCs w:val="28"/>
        </w:rPr>
      </w:pPr>
    </w:p>
    <w:p w:rsidR="00F37545" w:rsidRPr="00FF2819" w:rsidRDefault="004D26B0" w:rsidP="00BA08B4">
      <w:pPr>
        <w:pStyle w:val="a3"/>
        <w:numPr>
          <w:ilvl w:val="0"/>
          <w:numId w:val="13"/>
        </w:numPr>
        <w:spacing w:line="360" w:lineRule="auto"/>
        <w:jc w:val="both"/>
        <w:rPr>
          <w:b/>
          <w:sz w:val="28"/>
          <w:szCs w:val="28"/>
        </w:rPr>
      </w:pPr>
      <w:r>
        <w:rPr>
          <w:sz w:val="28"/>
          <w:szCs w:val="28"/>
        </w:rPr>
        <w:t>в статье</w:t>
      </w:r>
      <w:r w:rsidR="00F37545" w:rsidRPr="00FF2819">
        <w:rPr>
          <w:sz w:val="28"/>
          <w:szCs w:val="28"/>
        </w:rPr>
        <w:t xml:space="preserve"> 21 </w:t>
      </w:r>
      <w:r w:rsidR="00F37545" w:rsidRPr="00FF2819">
        <w:rPr>
          <w:b/>
          <w:sz w:val="28"/>
          <w:szCs w:val="28"/>
        </w:rPr>
        <w:t>«Полномочия администрации»:</w:t>
      </w:r>
    </w:p>
    <w:p w:rsidR="00F37545" w:rsidRPr="00FF2819" w:rsidRDefault="00F37545" w:rsidP="00F37545">
      <w:pPr>
        <w:spacing w:line="360" w:lineRule="auto"/>
        <w:ind w:firstLine="851"/>
        <w:jc w:val="both"/>
        <w:rPr>
          <w:sz w:val="28"/>
          <w:szCs w:val="28"/>
        </w:rPr>
      </w:pPr>
      <w:r w:rsidRPr="00FF2819">
        <w:rPr>
          <w:sz w:val="28"/>
          <w:szCs w:val="28"/>
        </w:rPr>
        <w:t>подпункт 10 изложить в следующей редакции:</w:t>
      </w:r>
    </w:p>
    <w:p w:rsidR="00F37545" w:rsidRPr="00FF2819" w:rsidRDefault="00F37545" w:rsidP="00F37545">
      <w:pPr>
        <w:spacing w:line="360" w:lineRule="auto"/>
        <w:ind w:firstLine="851"/>
        <w:jc w:val="both"/>
        <w:rPr>
          <w:sz w:val="28"/>
          <w:szCs w:val="28"/>
        </w:rPr>
      </w:pPr>
      <w:r w:rsidRPr="00FF2819">
        <w:rPr>
          <w:sz w:val="28"/>
          <w:szCs w:val="28"/>
        </w:rPr>
        <w:t>«10</w:t>
      </w:r>
      <w:r w:rsidR="009F37E7">
        <w:rPr>
          <w:sz w:val="28"/>
          <w:szCs w:val="28"/>
        </w:rPr>
        <w:t>)</w:t>
      </w:r>
      <w:r w:rsidRPr="00FF2819">
        <w:rPr>
          <w:sz w:val="28"/>
          <w:szCs w:val="28"/>
        </w:rPr>
        <w:t xml:space="preserve"> организует мероприятия межпоселенческого характера по охране окружающей среды, в том числе организует и проводит в соответствии с законодательством в области охраны окружающей среды общественные </w:t>
      </w:r>
      <w:r w:rsidRPr="00FF2819">
        <w:rPr>
          <w:sz w:val="28"/>
          <w:szCs w:val="28"/>
        </w:rPr>
        <w:lastRenderedPageBreak/>
        <w:t>обсуждения планируемой хозяйственной и иной деятельности на территорий муниципального района;»;</w:t>
      </w:r>
    </w:p>
    <w:p w:rsidR="00AF7E5C" w:rsidRDefault="00AF7E5C" w:rsidP="0018709D">
      <w:pPr>
        <w:spacing w:line="360" w:lineRule="auto"/>
        <w:ind w:firstLine="851"/>
        <w:jc w:val="both"/>
        <w:rPr>
          <w:sz w:val="28"/>
          <w:szCs w:val="28"/>
        </w:rPr>
      </w:pPr>
    </w:p>
    <w:p w:rsidR="00F37545" w:rsidRPr="00FF2819" w:rsidRDefault="00A326AA" w:rsidP="0018709D">
      <w:pPr>
        <w:spacing w:line="360" w:lineRule="auto"/>
        <w:ind w:firstLine="851"/>
        <w:jc w:val="both"/>
        <w:rPr>
          <w:sz w:val="28"/>
          <w:szCs w:val="28"/>
        </w:rPr>
      </w:pPr>
      <w:r w:rsidRPr="00FF2819">
        <w:rPr>
          <w:sz w:val="28"/>
          <w:szCs w:val="28"/>
        </w:rPr>
        <w:t>подпункт 30 изложить в следующей редакции:</w:t>
      </w:r>
    </w:p>
    <w:p w:rsidR="00A326AA" w:rsidRPr="00FF2819" w:rsidRDefault="00A326AA" w:rsidP="0018709D">
      <w:pPr>
        <w:spacing w:line="360" w:lineRule="auto"/>
        <w:ind w:firstLine="851"/>
        <w:jc w:val="both"/>
        <w:rPr>
          <w:sz w:val="28"/>
          <w:szCs w:val="28"/>
        </w:rPr>
      </w:pPr>
      <w:r w:rsidRPr="00FF2819">
        <w:rPr>
          <w:sz w:val="28"/>
          <w:szCs w:val="28"/>
        </w:rPr>
        <w:t>«</w:t>
      </w:r>
      <w:r w:rsidR="009F37E7">
        <w:rPr>
          <w:sz w:val="28"/>
          <w:szCs w:val="28"/>
        </w:rPr>
        <w:t>30)</w:t>
      </w:r>
      <w:r w:rsidRPr="00FF2819">
        <w:rPr>
          <w:sz w:val="28"/>
          <w:szCs w:val="28"/>
        </w:rPr>
        <w:t xml:space="preserve"> организует и осуществляет мероприятия межпоселенческого характера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w:t>
      </w:r>
    </w:p>
    <w:p w:rsidR="00AF7E5C" w:rsidRDefault="00AF7E5C" w:rsidP="0018709D">
      <w:pPr>
        <w:spacing w:line="360" w:lineRule="auto"/>
        <w:ind w:firstLine="851"/>
        <w:jc w:val="both"/>
        <w:rPr>
          <w:sz w:val="28"/>
          <w:szCs w:val="28"/>
        </w:rPr>
      </w:pPr>
    </w:p>
    <w:p w:rsidR="00A326AA" w:rsidRPr="00FF2819" w:rsidRDefault="00A326AA" w:rsidP="0018709D">
      <w:pPr>
        <w:spacing w:line="360" w:lineRule="auto"/>
        <w:ind w:firstLine="851"/>
        <w:jc w:val="both"/>
        <w:rPr>
          <w:sz w:val="28"/>
          <w:szCs w:val="28"/>
        </w:rPr>
      </w:pPr>
      <w:r w:rsidRPr="00FF2819">
        <w:rPr>
          <w:sz w:val="28"/>
          <w:szCs w:val="28"/>
        </w:rPr>
        <w:t>подпункт 31 изложить в следующей редакции:</w:t>
      </w:r>
    </w:p>
    <w:p w:rsidR="00A326AA" w:rsidRPr="00FF2819" w:rsidRDefault="00A326AA" w:rsidP="0018709D">
      <w:pPr>
        <w:spacing w:line="360" w:lineRule="auto"/>
        <w:ind w:firstLine="851"/>
        <w:jc w:val="both"/>
        <w:rPr>
          <w:sz w:val="28"/>
          <w:szCs w:val="28"/>
        </w:rPr>
      </w:pPr>
      <w:r w:rsidRPr="00FF2819">
        <w:rPr>
          <w:sz w:val="28"/>
          <w:szCs w:val="28"/>
        </w:rPr>
        <w:t>«</w:t>
      </w:r>
      <w:r w:rsidR="009F37E7">
        <w:rPr>
          <w:sz w:val="28"/>
          <w:szCs w:val="28"/>
        </w:rPr>
        <w:t>31)</w:t>
      </w:r>
      <w:r w:rsidRPr="00FF2819">
        <w:rPr>
          <w:sz w:val="28"/>
          <w:szCs w:val="28"/>
        </w:rPr>
        <w:t xml:space="preserve"> осуществляет в пределах, установленных водным законодательством Ро</w:t>
      </w:r>
      <w:r w:rsidR="004D26B0">
        <w:rPr>
          <w:sz w:val="28"/>
          <w:szCs w:val="28"/>
        </w:rPr>
        <w:t xml:space="preserve">ссийской Федерации, полномочия </w:t>
      </w:r>
      <w:r w:rsidRPr="00FF2819">
        <w:rPr>
          <w:sz w:val="28"/>
          <w:szCs w:val="28"/>
        </w:rPr>
        <w:t xml:space="preserve"> собственника водных объектов, устанавливает правил</w:t>
      </w:r>
      <w:r w:rsidR="004A1834" w:rsidRPr="00FF2819">
        <w:rPr>
          <w:sz w:val="28"/>
          <w:szCs w:val="28"/>
        </w:rPr>
        <w:t>а использования водных объектов</w:t>
      </w:r>
      <w:r w:rsidRPr="00FF2819">
        <w:rPr>
          <w:sz w:val="28"/>
          <w:szCs w:val="28"/>
        </w:rPr>
        <w:t xml:space="preserve"> общего пользования для личных и бытовых нужд и информирует население об ограничениях использования таких водных объектов, включая обеспечение свободного доступа граждан к водным объектам </w:t>
      </w:r>
      <w:r w:rsidR="00E170E1" w:rsidRPr="00FF2819">
        <w:rPr>
          <w:sz w:val="28"/>
          <w:szCs w:val="28"/>
        </w:rPr>
        <w:t>общего пользования и их береговым полосам, а также утверждает правила использования водных объектов для рекреационных целей;»;</w:t>
      </w:r>
      <w:r w:rsidRPr="00FF2819">
        <w:rPr>
          <w:sz w:val="28"/>
          <w:szCs w:val="28"/>
        </w:rPr>
        <w:t xml:space="preserve"> </w:t>
      </w:r>
    </w:p>
    <w:p w:rsidR="00AF7E5C" w:rsidRDefault="00AF7E5C" w:rsidP="004A1834">
      <w:pPr>
        <w:spacing w:line="360" w:lineRule="auto"/>
        <w:ind w:firstLine="851"/>
        <w:jc w:val="both"/>
        <w:rPr>
          <w:b/>
          <w:sz w:val="28"/>
          <w:szCs w:val="28"/>
        </w:rPr>
      </w:pPr>
    </w:p>
    <w:p w:rsidR="004A1834" w:rsidRPr="00FF2819" w:rsidRDefault="00BA08B4" w:rsidP="004A1834">
      <w:pPr>
        <w:spacing w:line="360" w:lineRule="auto"/>
        <w:ind w:firstLine="851"/>
        <w:jc w:val="both"/>
        <w:rPr>
          <w:sz w:val="28"/>
          <w:szCs w:val="28"/>
        </w:rPr>
      </w:pPr>
      <w:r>
        <w:rPr>
          <w:b/>
          <w:sz w:val="28"/>
          <w:szCs w:val="28"/>
        </w:rPr>
        <w:t>11</w:t>
      </w:r>
      <w:r w:rsidR="00AF7E5C" w:rsidRPr="00AF7E5C">
        <w:rPr>
          <w:b/>
          <w:sz w:val="28"/>
          <w:szCs w:val="28"/>
        </w:rPr>
        <w:t>)</w:t>
      </w:r>
      <w:r w:rsidR="004A1834" w:rsidRPr="00FF2819">
        <w:rPr>
          <w:sz w:val="28"/>
          <w:szCs w:val="28"/>
        </w:rPr>
        <w:tab/>
      </w:r>
      <w:r w:rsidR="00151344" w:rsidRPr="00FF2819">
        <w:rPr>
          <w:sz w:val="28"/>
          <w:szCs w:val="28"/>
        </w:rPr>
        <w:t>пункт 1 статьи</w:t>
      </w:r>
      <w:r w:rsidR="005812ED" w:rsidRPr="00FF2819">
        <w:rPr>
          <w:sz w:val="28"/>
          <w:szCs w:val="28"/>
        </w:rPr>
        <w:t xml:space="preserve"> 41.1</w:t>
      </w:r>
      <w:r w:rsidR="004A1834" w:rsidRPr="00FF2819">
        <w:rPr>
          <w:sz w:val="28"/>
          <w:szCs w:val="28"/>
        </w:rPr>
        <w:t xml:space="preserve"> </w:t>
      </w:r>
      <w:r w:rsidR="004A1834" w:rsidRPr="00FF2819">
        <w:rPr>
          <w:b/>
          <w:sz w:val="28"/>
          <w:szCs w:val="28"/>
        </w:rPr>
        <w:t>«</w:t>
      </w:r>
      <w:r w:rsidR="005812ED" w:rsidRPr="00FF2819">
        <w:rPr>
          <w:b/>
          <w:sz w:val="28"/>
          <w:szCs w:val="28"/>
        </w:rPr>
        <w:t>Ответственность Главы муниципального района</w:t>
      </w:r>
      <w:r w:rsidR="005812ED" w:rsidRPr="00FF2819">
        <w:rPr>
          <w:sz w:val="28"/>
          <w:szCs w:val="28"/>
        </w:rPr>
        <w:t xml:space="preserve"> </w:t>
      </w:r>
      <w:r w:rsidR="005812ED" w:rsidRPr="00FF2819">
        <w:rPr>
          <w:b/>
          <w:sz w:val="28"/>
          <w:szCs w:val="28"/>
        </w:rPr>
        <w:t>пред госуд</w:t>
      </w:r>
      <w:r w:rsidR="00151344" w:rsidRPr="00FF2819">
        <w:rPr>
          <w:b/>
          <w:sz w:val="28"/>
          <w:szCs w:val="28"/>
        </w:rPr>
        <w:t>арством»</w:t>
      </w:r>
      <w:r w:rsidR="004D26B0">
        <w:rPr>
          <w:sz w:val="28"/>
          <w:szCs w:val="28"/>
        </w:rPr>
        <w:t xml:space="preserve"> дополнить подпунктами 21.1 и 2.2</w:t>
      </w:r>
      <w:r w:rsidR="005812ED" w:rsidRPr="00FF2819">
        <w:rPr>
          <w:sz w:val="28"/>
          <w:szCs w:val="28"/>
        </w:rPr>
        <w:t xml:space="preserve"> следующего содержания:</w:t>
      </w:r>
    </w:p>
    <w:p w:rsidR="00F37545" w:rsidRPr="00FF2819" w:rsidRDefault="005812ED" w:rsidP="005812ED">
      <w:pPr>
        <w:spacing w:line="360" w:lineRule="auto"/>
        <w:ind w:firstLine="708"/>
        <w:jc w:val="both"/>
        <w:rPr>
          <w:sz w:val="28"/>
          <w:szCs w:val="28"/>
        </w:rPr>
      </w:pPr>
      <w:r w:rsidRPr="00FF2819">
        <w:rPr>
          <w:sz w:val="28"/>
          <w:szCs w:val="28"/>
        </w:rPr>
        <w:t>«</w:t>
      </w:r>
      <w:r w:rsidR="004D26B0">
        <w:rPr>
          <w:sz w:val="28"/>
          <w:szCs w:val="28"/>
        </w:rPr>
        <w:t>2.1</w:t>
      </w:r>
      <w:r w:rsidR="009F37E7">
        <w:rPr>
          <w:sz w:val="28"/>
          <w:szCs w:val="28"/>
        </w:rPr>
        <w:t>)</w:t>
      </w:r>
      <w:r w:rsidRPr="00FF2819">
        <w:rPr>
          <w:sz w:val="28"/>
          <w:szCs w:val="28"/>
        </w:rPr>
        <w:t xml:space="preserve"> Губернатор Челябинской области вправе вынести предупреждение, объявить выговор Главе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D65CBF" w:rsidRPr="00FF2819" w:rsidRDefault="005812ED" w:rsidP="005812ED">
      <w:pPr>
        <w:spacing w:line="360" w:lineRule="auto"/>
        <w:ind w:firstLine="708"/>
        <w:jc w:val="both"/>
        <w:rPr>
          <w:sz w:val="28"/>
          <w:szCs w:val="28"/>
        </w:rPr>
      </w:pPr>
      <w:r w:rsidRPr="00FF2819">
        <w:rPr>
          <w:sz w:val="28"/>
          <w:szCs w:val="28"/>
        </w:rPr>
        <w:lastRenderedPageBreak/>
        <w:t>«</w:t>
      </w:r>
      <w:r w:rsidR="004D26B0">
        <w:rPr>
          <w:sz w:val="28"/>
          <w:szCs w:val="28"/>
        </w:rPr>
        <w:t>2.2</w:t>
      </w:r>
      <w:r w:rsidR="009F37E7">
        <w:rPr>
          <w:sz w:val="28"/>
          <w:szCs w:val="28"/>
        </w:rPr>
        <w:t>)</w:t>
      </w:r>
      <w:r w:rsidRPr="00FF2819">
        <w:rPr>
          <w:sz w:val="28"/>
          <w:szCs w:val="28"/>
        </w:rPr>
        <w:t xml:space="preserve"> Губернатор Челябинской области вправе отрешить от должности Главу муниципального района </w:t>
      </w:r>
      <w:r w:rsidR="00151344" w:rsidRPr="00FF2819">
        <w:rPr>
          <w:sz w:val="28"/>
          <w:szCs w:val="28"/>
        </w:rPr>
        <w:t xml:space="preserve">в случай, если в течение месяца со дня вынесения Губернатором Челябинской области предупреждения, объявления выговора Главе муниципального района в соответствии </w:t>
      </w:r>
      <w:r w:rsidR="00D65CBF" w:rsidRPr="00FF2819">
        <w:rPr>
          <w:sz w:val="28"/>
          <w:szCs w:val="28"/>
        </w:rPr>
        <w:t>с подпунктом 3 пункта 1настоящей статьи Главой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D65CBF" w:rsidRPr="00FF2819" w:rsidRDefault="00D65CBF" w:rsidP="00D65CBF">
      <w:pPr>
        <w:spacing w:line="360" w:lineRule="auto"/>
        <w:ind w:firstLine="708"/>
        <w:jc w:val="both"/>
        <w:rPr>
          <w:sz w:val="28"/>
          <w:szCs w:val="28"/>
        </w:rPr>
      </w:pPr>
    </w:p>
    <w:p w:rsidR="00D65CBF" w:rsidRPr="00BA08B4" w:rsidRDefault="00BA08B4" w:rsidP="00BA08B4">
      <w:pPr>
        <w:spacing w:line="360" w:lineRule="auto"/>
        <w:ind w:left="710"/>
        <w:jc w:val="both"/>
        <w:rPr>
          <w:b/>
          <w:sz w:val="28"/>
          <w:szCs w:val="28"/>
        </w:rPr>
      </w:pPr>
      <w:r w:rsidRPr="00BA08B4">
        <w:rPr>
          <w:b/>
          <w:sz w:val="28"/>
          <w:szCs w:val="28"/>
        </w:rPr>
        <w:t>12</w:t>
      </w:r>
      <w:r>
        <w:rPr>
          <w:sz w:val="28"/>
          <w:szCs w:val="28"/>
        </w:rPr>
        <w:t>)</w:t>
      </w:r>
      <w:r w:rsidR="00AF7E5C" w:rsidRPr="00BA08B4">
        <w:rPr>
          <w:sz w:val="28"/>
          <w:szCs w:val="28"/>
        </w:rPr>
        <w:t xml:space="preserve"> </w:t>
      </w:r>
      <w:r w:rsidR="004D26B0" w:rsidRPr="00BA08B4">
        <w:rPr>
          <w:sz w:val="28"/>
          <w:szCs w:val="28"/>
        </w:rPr>
        <w:t>в статье</w:t>
      </w:r>
      <w:r w:rsidR="00D65CBF" w:rsidRPr="00BA08B4">
        <w:rPr>
          <w:sz w:val="28"/>
          <w:szCs w:val="28"/>
        </w:rPr>
        <w:t xml:space="preserve"> 42.1 </w:t>
      </w:r>
      <w:r w:rsidR="00D65CBF" w:rsidRPr="00BA08B4">
        <w:rPr>
          <w:b/>
          <w:sz w:val="28"/>
          <w:szCs w:val="28"/>
        </w:rPr>
        <w:t>«Удаление Главы муниципального района в отставку»:</w:t>
      </w:r>
    </w:p>
    <w:p w:rsidR="00D65CBF" w:rsidRPr="00FF2819" w:rsidRDefault="00D65CBF" w:rsidP="00D65CBF">
      <w:pPr>
        <w:pStyle w:val="a3"/>
        <w:spacing w:line="360" w:lineRule="auto"/>
        <w:ind w:left="729"/>
        <w:jc w:val="both"/>
        <w:rPr>
          <w:sz w:val="28"/>
          <w:szCs w:val="28"/>
        </w:rPr>
      </w:pPr>
      <w:r w:rsidRPr="00FF2819">
        <w:rPr>
          <w:sz w:val="28"/>
          <w:szCs w:val="28"/>
        </w:rPr>
        <w:t>пункт 2 дополнить подпу</w:t>
      </w:r>
      <w:r w:rsidR="00FF2819" w:rsidRPr="00FF2819">
        <w:rPr>
          <w:sz w:val="28"/>
          <w:szCs w:val="28"/>
        </w:rPr>
        <w:t>н</w:t>
      </w:r>
      <w:r w:rsidRPr="00FF2819">
        <w:rPr>
          <w:sz w:val="28"/>
          <w:szCs w:val="28"/>
        </w:rPr>
        <w:t xml:space="preserve">ктами </w:t>
      </w:r>
      <w:r w:rsidR="00FF2819" w:rsidRPr="00FF2819">
        <w:rPr>
          <w:sz w:val="28"/>
          <w:szCs w:val="28"/>
        </w:rPr>
        <w:t>6, 7 следующего содержания:</w:t>
      </w:r>
    </w:p>
    <w:p w:rsidR="00FF2819" w:rsidRPr="00FF2819" w:rsidRDefault="00FF2819" w:rsidP="00D65CBF">
      <w:pPr>
        <w:pStyle w:val="a3"/>
        <w:spacing w:line="360" w:lineRule="auto"/>
        <w:ind w:left="729"/>
        <w:jc w:val="both"/>
        <w:rPr>
          <w:sz w:val="28"/>
          <w:szCs w:val="28"/>
        </w:rPr>
      </w:pPr>
      <w:r w:rsidRPr="00FF2819">
        <w:rPr>
          <w:sz w:val="28"/>
          <w:szCs w:val="28"/>
        </w:rPr>
        <w:t>«6) приобретение им статуса иностранного агента;</w:t>
      </w:r>
    </w:p>
    <w:p w:rsidR="00FF2819" w:rsidRPr="00FF2819" w:rsidRDefault="00FF2819" w:rsidP="00D65CBF">
      <w:pPr>
        <w:pStyle w:val="a3"/>
        <w:spacing w:line="360" w:lineRule="auto"/>
        <w:ind w:left="729"/>
        <w:jc w:val="both"/>
        <w:rPr>
          <w:sz w:val="28"/>
          <w:szCs w:val="28"/>
        </w:rPr>
      </w:pPr>
      <w:r w:rsidRPr="00FF2819">
        <w:rPr>
          <w:sz w:val="28"/>
          <w:szCs w:val="28"/>
        </w:rPr>
        <w:t xml:space="preserve">«7) систематическое </w:t>
      </w:r>
      <w:r w:rsidR="00BA08B4" w:rsidRPr="00FF2819">
        <w:rPr>
          <w:sz w:val="28"/>
          <w:szCs w:val="28"/>
        </w:rPr>
        <w:t>не достижение</w:t>
      </w:r>
      <w:bookmarkStart w:id="1" w:name="_GoBack"/>
      <w:bookmarkEnd w:id="1"/>
      <w:r w:rsidRPr="00FF2819">
        <w:rPr>
          <w:sz w:val="28"/>
          <w:szCs w:val="28"/>
        </w:rPr>
        <w:t xml:space="preserve"> показателей для оценки эффективности деятельности органов местного самоуправления.».</w:t>
      </w:r>
    </w:p>
    <w:p w:rsidR="00FF2819" w:rsidRPr="00FF2819" w:rsidRDefault="00151344" w:rsidP="00FF2819">
      <w:pPr>
        <w:spacing w:line="360" w:lineRule="auto"/>
        <w:ind w:firstLine="708"/>
        <w:jc w:val="both"/>
        <w:rPr>
          <w:sz w:val="28"/>
          <w:szCs w:val="28"/>
        </w:rPr>
      </w:pPr>
      <w:r w:rsidRPr="00FF2819">
        <w:rPr>
          <w:sz w:val="28"/>
          <w:szCs w:val="28"/>
        </w:rPr>
        <w:t xml:space="preserve"> </w:t>
      </w:r>
    </w:p>
    <w:p w:rsidR="00E84FBF" w:rsidRPr="00FF2819" w:rsidRDefault="0016018F" w:rsidP="00FF2819">
      <w:pPr>
        <w:spacing w:line="360" w:lineRule="auto"/>
        <w:ind w:firstLine="708"/>
        <w:jc w:val="both"/>
        <w:rPr>
          <w:sz w:val="28"/>
          <w:szCs w:val="28"/>
        </w:rPr>
      </w:pPr>
      <w:r w:rsidRPr="00FF2819">
        <w:rPr>
          <w:sz w:val="28"/>
          <w:szCs w:val="28"/>
        </w:rPr>
        <w:t>2</w:t>
      </w:r>
      <w:r w:rsidR="00E84FBF" w:rsidRPr="00FF2819">
        <w:rPr>
          <w:sz w:val="28"/>
          <w:szCs w:val="28"/>
        </w:rPr>
        <w:t xml:space="preserve">. Настоящее решение подлежит официальному опубликованию в </w:t>
      </w:r>
      <w:r w:rsidR="004D26B0">
        <w:rPr>
          <w:sz w:val="28"/>
          <w:szCs w:val="28"/>
        </w:rPr>
        <w:t xml:space="preserve">Общественно-политической </w:t>
      </w:r>
      <w:r w:rsidR="00E84FBF" w:rsidRPr="00FF2819">
        <w:rPr>
          <w:sz w:val="28"/>
          <w:szCs w:val="28"/>
        </w:rPr>
        <w:t xml:space="preserve">газете </w:t>
      </w:r>
      <w:r w:rsidR="004D26B0">
        <w:rPr>
          <w:sz w:val="28"/>
          <w:szCs w:val="28"/>
        </w:rPr>
        <w:t xml:space="preserve">Кунашакского муниципального района </w:t>
      </w:r>
      <w:r w:rsidR="00E84FBF" w:rsidRPr="00FF2819">
        <w:rPr>
          <w:sz w:val="28"/>
          <w:szCs w:val="28"/>
        </w:rPr>
        <w:t xml:space="preserve">«Знамя Труда» </w:t>
      </w:r>
      <w:r w:rsidR="00A82E97">
        <w:rPr>
          <w:sz w:val="28"/>
          <w:szCs w:val="28"/>
        </w:rPr>
        <w:t xml:space="preserve">и </w:t>
      </w:r>
      <w:r w:rsidR="00E84FBF" w:rsidRPr="00FF2819">
        <w:rPr>
          <w:sz w:val="28"/>
          <w:szCs w:val="28"/>
        </w:rPr>
        <w:t>в сетевом издании «Официальный вестник Кунашакского муницип</w:t>
      </w:r>
      <w:r w:rsidR="004D26B0">
        <w:rPr>
          <w:sz w:val="28"/>
          <w:szCs w:val="28"/>
        </w:rPr>
        <w:t>ального района» (</w:t>
      </w:r>
      <w:r w:rsidR="00E84FBF" w:rsidRPr="00FF2819">
        <w:rPr>
          <w:sz w:val="28"/>
          <w:szCs w:val="28"/>
        </w:rPr>
        <w:t>pravokunashak.ru) регистрация в качестве сетевого издания: Эл № ФС 77-75580 от 19.04.2019г.,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E84FBF" w:rsidRPr="00FF2819" w:rsidRDefault="00E84FBF" w:rsidP="0018709D">
      <w:pPr>
        <w:spacing w:line="360" w:lineRule="auto"/>
        <w:ind w:firstLine="851"/>
        <w:jc w:val="both"/>
        <w:rPr>
          <w:sz w:val="28"/>
          <w:szCs w:val="28"/>
        </w:rPr>
      </w:pPr>
      <w:r w:rsidRPr="00FF2819">
        <w:rPr>
          <w:sz w:val="28"/>
          <w:szCs w:val="28"/>
        </w:rPr>
        <w:t>3. Настоящее решение вступает в силу после его официального опубликования в соответствии с действующим законодательством.</w:t>
      </w:r>
    </w:p>
    <w:p w:rsidR="00E84FBF" w:rsidRPr="00FF2819" w:rsidRDefault="00E84FBF" w:rsidP="009513B7">
      <w:pPr>
        <w:jc w:val="both"/>
        <w:rPr>
          <w:sz w:val="28"/>
          <w:szCs w:val="28"/>
        </w:rPr>
      </w:pPr>
    </w:p>
    <w:p w:rsidR="00E84FBF" w:rsidRPr="00FF2819" w:rsidRDefault="00E84FBF" w:rsidP="009513B7">
      <w:pPr>
        <w:jc w:val="both"/>
        <w:rPr>
          <w:sz w:val="28"/>
          <w:szCs w:val="28"/>
        </w:rPr>
      </w:pPr>
    </w:p>
    <w:p w:rsidR="00E84FBF" w:rsidRPr="00FF2819" w:rsidRDefault="00E84FBF" w:rsidP="009513B7">
      <w:pPr>
        <w:jc w:val="both"/>
        <w:rPr>
          <w:sz w:val="28"/>
          <w:szCs w:val="28"/>
        </w:rPr>
      </w:pPr>
    </w:p>
    <w:p w:rsidR="00E84FBF" w:rsidRPr="00FF2819" w:rsidRDefault="00E84FBF" w:rsidP="009513B7">
      <w:pPr>
        <w:jc w:val="both"/>
        <w:rPr>
          <w:sz w:val="28"/>
          <w:szCs w:val="28"/>
        </w:rPr>
      </w:pPr>
      <w:r w:rsidRPr="00FF2819">
        <w:rPr>
          <w:sz w:val="28"/>
          <w:szCs w:val="28"/>
        </w:rPr>
        <w:t xml:space="preserve">Председатель </w:t>
      </w:r>
    </w:p>
    <w:p w:rsidR="00E84FBF" w:rsidRPr="00FF2819" w:rsidRDefault="00E84FBF" w:rsidP="009513B7">
      <w:pPr>
        <w:jc w:val="both"/>
        <w:rPr>
          <w:sz w:val="28"/>
          <w:szCs w:val="28"/>
        </w:rPr>
      </w:pPr>
      <w:r w:rsidRPr="00FF2819">
        <w:rPr>
          <w:sz w:val="28"/>
          <w:szCs w:val="28"/>
        </w:rPr>
        <w:t>Собрания депутатов                                                                                        Н.В. Гусева</w:t>
      </w:r>
    </w:p>
    <w:p w:rsidR="00FF2819" w:rsidRPr="00FF2819" w:rsidRDefault="00FF2819" w:rsidP="009513B7">
      <w:pPr>
        <w:jc w:val="both"/>
        <w:rPr>
          <w:sz w:val="28"/>
          <w:szCs w:val="28"/>
        </w:rPr>
      </w:pPr>
    </w:p>
    <w:p w:rsidR="00FF2819" w:rsidRPr="00FF2819" w:rsidRDefault="00FF2819" w:rsidP="009513B7">
      <w:pPr>
        <w:jc w:val="both"/>
        <w:rPr>
          <w:sz w:val="28"/>
          <w:szCs w:val="28"/>
        </w:rPr>
      </w:pPr>
    </w:p>
    <w:p w:rsidR="00FF2819" w:rsidRPr="00FF2819" w:rsidRDefault="00FF2819" w:rsidP="009513B7">
      <w:pPr>
        <w:jc w:val="both"/>
        <w:rPr>
          <w:sz w:val="28"/>
          <w:szCs w:val="28"/>
        </w:rPr>
      </w:pPr>
    </w:p>
    <w:p w:rsidR="00FF2819" w:rsidRPr="00FF2819" w:rsidRDefault="00FF2819" w:rsidP="009513B7">
      <w:pPr>
        <w:jc w:val="both"/>
        <w:rPr>
          <w:sz w:val="28"/>
          <w:szCs w:val="28"/>
        </w:rPr>
      </w:pPr>
      <w:r w:rsidRPr="00FF2819">
        <w:rPr>
          <w:sz w:val="28"/>
          <w:szCs w:val="28"/>
        </w:rPr>
        <w:t xml:space="preserve">Глава Кунашакского </w:t>
      </w:r>
    </w:p>
    <w:p w:rsidR="00FF2819" w:rsidRPr="00FF2819" w:rsidRDefault="00FF2819" w:rsidP="009513B7">
      <w:pPr>
        <w:jc w:val="both"/>
        <w:rPr>
          <w:sz w:val="28"/>
          <w:szCs w:val="28"/>
        </w:rPr>
      </w:pPr>
      <w:r w:rsidRPr="00FF2819">
        <w:rPr>
          <w:sz w:val="28"/>
          <w:szCs w:val="28"/>
        </w:rPr>
        <w:t xml:space="preserve">муниципального района                                                                                 Р.Г. Вакилов </w:t>
      </w:r>
    </w:p>
    <w:p w:rsidR="003C16C2" w:rsidRPr="00FF2819" w:rsidRDefault="003C16C2" w:rsidP="009513B7">
      <w:pPr>
        <w:jc w:val="both"/>
        <w:rPr>
          <w:sz w:val="28"/>
          <w:szCs w:val="28"/>
        </w:rPr>
      </w:pPr>
    </w:p>
    <w:p w:rsidR="003C16C2" w:rsidRPr="00FF2819" w:rsidRDefault="003C16C2" w:rsidP="009513B7">
      <w:pPr>
        <w:jc w:val="both"/>
        <w:rPr>
          <w:sz w:val="28"/>
          <w:szCs w:val="28"/>
        </w:rPr>
      </w:pPr>
    </w:p>
    <w:p w:rsidR="003C16C2" w:rsidRPr="00FF2819" w:rsidRDefault="003C16C2" w:rsidP="009513B7">
      <w:pPr>
        <w:jc w:val="both"/>
        <w:rPr>
          <w:sz w:val="28"/>
          <w:szCs w:val="28"/>
        </w:rPr>
      </w:pPr>
    </w:p>
    <w:p w:rsidR="003C16C2" w:rsidRPr="00FF2819" w:rsidRDefault="003C16C2" w:rsidP="009513B7">
      <w:pPr>
        <w:jc w:val="both"/>
        <w:rPr>
          <w:sz w:val="28"/>
          <w:szCs w:val="28"/>
        </w:rPr>
      </w:pPr>
    </w:p>
    <w:p w:rsidR="003C16C2" w:rsidRPr="00FF2819" w:rsidRDefault="003C16C2" w:rsidP="009513B7">
      <w:pPr>
        <w:jc w:val="both"/>
        <w:rPr>
          <w:sz w:val="28"/>
          <w:szCs w:val="28"/>
        </w:rPr>
      </w:pPr>
    </w:p>
    <w:p w:rsidR="003C16C2" w:rsidRPr="00FF2819" w:rsidRDefault="003C16C2" w:rsidP="009513B7">
      <w:pPr>
        <w:jc w:val="both"/>
        <w:rPr>
          <w:sz w:val="28"/>
          <w:szCs w:val="28"/>
        </w:rPr>
      </w:pPr>
    </w:p>
    <w:p w:rsidR="003C16C2" w:rsidRPr="00FF2819" w:rsidRDefault="003C16C2" w:rsidP="009513B7">
      <w:pPr>
        <w:jc w:val="both"/>
        <w:rPr>
          <w:sz w:val="28"/>
          <w:szCs w:val="28"/>
        </w:rPr>
      </w:pPr>
    </w:p>
    <w:p w:rsidR="00E84FBF" w:rsidRPr="00FF2819" w:rsidRDefault="00E84FBF" w:rsidP="00070206">
      <w:pPr>
        <w:jc w:val="both"/>
        <w:rPr>
          <w:sz w:val="28"/>
          <w:szCs w:val="28"/>
        </w:rPr>
      </w:pPr>
    </w:p>
    <w:p w:rsidR="00E84FBF" w:rsidRPr="00FF2819" w:rsidRDefault="00E84FBF" w:rsidP="00070206">
      <w:pPr>
        <w:jc w:val="both"/>
        <w:rPr>
          <w:sz w:val="28"/>
          <w:szCs w:val="28"/>
        </w:rPr>
      </w:pPr>
    </w:p>
    <w:p w:rsidR="00E84FBF" w:rsidRPr="00FF2819" w:rsidRDefault="00E84FBF" w:rsidP="00070206">
      <w:pPr>
        <w:autoSpaceDE w:val="0"/>
        <w:autoSpaceDN w:val="0"/>
        <w:adjustRightInd w:val="0"/>
        <w:ind w:firstLine="709"/>
        <w:jc w:val="both"/>
      </w:pPr>
    </w:p>
    <w:p w:rsidR="00E84FBF" w:rsidRPr="00FF2819" w:rsidRDefault="00E84FBF" w:rsidP="003F5785">
      <w:pPr>
        <w:rPr>
          <w:b/>
          <w:bCs/>
          <w:sz w:val="27"/>
          <w:szCs w:val="27"/>
        </w:rPr>
      </w:pPr>
    </w:p>
    <w:sectPr w:rsidR="00E84FBF" w:rsidRPr="00FF2819" w:rsidSect="00730428">
      <w:pgSz w:w="11906" w:h="16838"/>
      <w:pgMar w:top="1134" w:right="70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01F" w:rsidRDefault="009C001F" w:rsidP="001D2FB0">
      <w:r>
        <w:separator/>
      </w:r>
    </w:p>
  </w:endnote>
  <w:endnote w:type="continuationSeparator" w:id="0">
    <w:p w:rsidR="009C001F" w:rsidRDefault="009C001F" w:rsidP="001D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01F" w:rsidRDefault="009C001F" w:rsidP="001D2FB0">
      <w:r>
        <w:separator/>
      </w:r>
    </w:p>
  </w:footnote>
  <w:footnote w:type="continuationSeparator" w:id="0">
    <w:p w:rsidR="009C001F" w:rsidRDefault="009C001F" w:rsidP="001D2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8783E"/>
    <w:multiLevelType w:val="hybridMultilevel"/>
    <w:tmpl w:val="4B8006EE"/>
    <w:lvl w:ilvl="0" w:tplc="336E5DD0">
      <w:start w:val="3"/>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88468D5"/>
    <w:multiLevelType w:val="hybridMultilevel"/>
    <w:tmpl w:val="1530290C"/>
    <w:lvl w:ilvl="0" w:tplc="6BA862E2">
      <w:start w:val="1"/>
      <w:numFmt w:val="decimal"/>
      <w:lvlText w:val="%1)"/>
      <w:lvlJc w:val="left"/>
      <w:pPr>
        <w:ind w:left="1241" w:hanging="39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676579D"/>
    <w:multiLevelType w:val="hybridMultilevel"/>
    <w:tmpl w:val="AAD67D3C"/>
    <w:lvl w:ilvl="0" w:tplc="CCA08C8A">
      <w:start w:val="14"/>
      <w:numFmt w:val="decimal"/>
      <w:lvlText w:val="%1)"/>
      <w:lvlJc w:val="left"/>
      <w:pPr>
        <w:ind w:left="1241" w:hanging="39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D01781"/>
    <w:multiLevelType w:val="hybridMultilevel"/>
    <w:tmpl w:val="157A61CE"/>
    <w:lvl w:ilvl="0" w:tplc="85080172">
      <w:start w:val="1"/>
      <w:numFmt w:val="decimal"/>
      <w:lvlText w:val="%1)"/>
      <w:lvlJc w:val="left"/>
      <w:pPr>
        <w:ind w:left="1280" w:hanging="57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2100608"/>
    <w:multiLevelType w:val="hybridMultilevel"/>
    <w:tmpl w:val="12EA0E40"/>
    <w:lvl w:ilvl="0" w:tplc="28A22DA6">
      <w:start w:val="1"/>
      <w:numFmt w:val="decimal"/>
      <w:lvlText w:val="%1)"/>
      <w:lvlJc w:val="left"/>
      <w:pPr>
        <w:ind w:left="786"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22D32C18"/>
    <w:multiLevelType w:val="hybridMultilevel"/>
    <w:tmpl w:val="81C28B18"/>
    <w:lvl w:ilvl="0" w:tplc="AA9484E4">
      <w:start w:val="12"/>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67E661E"/>
    <w:multiLevelType w:val="hybridMultilevel"/>
    <w:tmpl w:val="12EA0E40"/>
    <w:lvl w:ilvl="0" w:tplc="28A22DA6">
      <w:start w:val="1"/>
      <w:numFmt w:val="decimal"/>
      <w:lvlText w:val="%1)"/>
      <w:lvlJc w:val="left"/>
      <w:pPr>
        <w:ind w:left="928" w:hanging="360"/>
      </w:pPr>
      <w:rPr>
        <w:rFonts w:cs="Times New Roman" w:hint="default"/>
      </w:rPr>
    </w:lvl>
    <w:lvl w:ilvl="1" w:tplc="04190019" w:tentative="1">
      <w:start w:val="1"/>
      <w:numFmt w:val="lowerLetter"/>
      <w:lvlText w:val="%2."/>
      <w:lvlJc w:val="left"/>
      <w:pPr>
        <w:ind w:left="1927" w:hanging="360"/>
      </w:pPr>
      <w:rPr>
        <w:rFonts w:cs="Times New Roman"/>
      </w:rPr>
    </w:lvl>
    <w:lvl w:ilvl="2" w:tplc="0419001B" w:tentative="1">
      <w:start w:val="1"/>
      <w:numFmt w:val="lowerRoman"/>
      <w:lvlText w:val="%3."/>
      <w:lvlJc w:val="right"/>
      <w:pPr>
        <w:ind w:left="2647" w:hanging="180"/>
      </w:pPr>
      <w:rPr>
        <w:rFonts w:cs="Times New Roman"/>
      </w:rPr>
    </w:lvl>
    <w:lvl w:ilvl="3" w:tplc="0419000F" w:tentative="1">
      <w:start w:val="1"/>
      <w:numFmt w:val="decimal"/>
      <w:lvlText w:val="%4."/>
      <w:lvlJc w:val="left"/>
      <w:pPr>
        <w:ind w:left="3367" w:hanging="360"/>
      </w:pPr>
      <w:rPr>
        <w:rFonts w:cs="Times New Roman"/>
      </w:rPr>
    </w:lvl>
    <w:lvl w:ilvl="4" w:tplc="04190019" w:tentative="1">
      <w:start w:val="1"/>
      <w:numFmt w:val="lowerLetter"/>
      <w:lvlText w:val="%5."/>
      <w:lvlJc w:val="left"/>
      <w:pPr>
        <w:ind w:left="4087" w:hanging="360"/>
      </w:pPr>
      <w:rPr>
        <w:rFonts w:cs="Times New Roman"/>
      </w:rPr>
    </w:lvl>
    <w:lvl w:ilvl="5" w:tplc="0419001B" w:tentative="1">
      <w:start w:val="1"/>
      <w:numFmt w:val="lowerRoman"/>
      <w:lvlText w:val="%6."/>
      <w:lvlJc w:val="right"/>
      <w:pPr>
        <w:ind w:left="4807" w:hanging="180"/>
      </w:pPr>
      <w:rPr>
        <w:rFonts w:cs="Times New Roman"/>
      </w:rPr>
    </w:lvl>
    <w:lvl w:ilvl="6" w:tplc="0419000F" w:tentative="1">
      <w:start w:val="1"/>
      <w:numFmt w:val="decimal"/>
      <w:lvlText w:val="%7."/>
      <w:lvlJc w:val="left"/>
      <w:pPr>
        <w:ind w:left="5527" w:hanging="360"/>
      </w:pPr>
      <w:rPr>
        <w:rFonts w:cs="Times New Roman"/>
      </w:rPr>
    </w:lvl>
    <w:lvl w:ilvl="7" w:tplc="04190019" w:tentative="1">
      <w:start w:val="1"/>
      <w:numFmt w:val="lowerLetter"/>
      <w:lvlText w:val="%8."/>
      <w:lvlJc w:val="left"/>
      <w:pPr>
        <w:ind w:left="6247" w:hanging="360"/>
      </w:pPr>
      <w:rPr>
        <w:rFonts w:cs="Times New Roman"/>
      </w:rPr>
    </w:lvl>
    <w:lvl w:ilvl="8" w:tplc="0419001B" w:tentative="1">
      <w:start w:val="1"/>
      <w:numFmt w:val="lowerRoman"/>
      <w:lvlText w:val="%9."/>
      <w:lvlJc w:val="right"/>
      <w:pPr>
        <w:ind w:left="6967" w:hanging="180"/>
      </w:pPr>
      <w:rPr>
        <w:rFonts w:cs="Times New Roman"/>
      </w:rPr>
    </w:lvl>
  </w:abstractNum>
  <w:abstractNum w:abstractNumId="7">
    <w:nsid w:val="2C0B4F5E"/>
    <w:multiLevelType w:val="hybridMultilevel"/>
    <w:tmpl w:val="B2D8A8E8"/>
    <w:lvl w:ilvl="0" w:tplc="28A22DA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nsid w:val="2FFB730E"/>
    <w:multiLevelType w:val="hybridMultilevel"/>
    <w:tmpl w:val="D3ECBE5A"/>
    <w:lvl w:ilvl="0" w:tplc="BCAE07DC">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A77FD8"/>
    <w:multiLevelType w:val="hybridMultilevel"/>
    <w:tmpl w:val="2E54BEEC"/>
    <w:lvl w:ilvl="0" w:tplc="02EC6DC0">
      <w:start w:val="1"/>
      <w:numFmt w:val="decimal"/>
      <w:lvlText w:val="%1."/>
      <w:lvlJc w:val="left"/>
      <w:pPr>
        <w:ind w:left="1255" w:hanging="40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44737B1"/>
    <w:multiLevelType w:val="hybridMultilevel"/>
    <w:tmpl w:val="12686C10"/>
    <w:lvl w:ilvl="0" w:tplc="4A2AA89C">
      <w:start w:val="2"/>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64C374F"/>
    <w:multiLevelType w:val="hybridMultilevel"/>
    <w:tmpl w:val="0804E5EE"/>
    <w:lvl w:ilvl="0" w:tplc="97C849D6">
      <w:start w:val="4"/>
      <w:numFmt w:val="decimal"/>
      <w:lvlText w:val="%1)"/>
      <w:lvlJc w:val="left"/>
      <w:pPr>
        <w:ind w:left="927"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406568D"/>
    <w:multiLevelType w:val="hybridMultilevel"/>
    <w:tmpl w:val="620E3EFA"/>
    <w:lvl w:ilvl="0" w:tplc="4A2AA89C">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7"/>
  </w:num>
  <w:num w:numId="3">
    <w:abstractNumId w:val="4"/>
  </w:num>
  <w:num w:numId="4">
    <w:abstractNumId w:val="6"/>
  </w:num>
  <w:num w:numId="5">
    <w:abstractNumId w:val="9"/>
  </w:num>
  <w:num w:numId="6">
    <w:abstractNumId w:val="3"/>
  </w:num>
  <w:num w:numId="7">
    <w:abstractNumId w:val="1"/>
  </w:num>
  <w:num w:numId="8">
    <w:abstractNumId w:val="10"/>
  </w:num>
  <w:num w:numId="9">
    <w:abstractNumId w:val="12"/>
  </w:num>
  <w:num w:numId="10">
    <w:abstractNumId w:val="11"/>
  </w:num>
  <w:num w:numId="11">
    <w:abstractNumId w:val="2"/>
  </w:num>
  <w:num w:numId="12">
    <w:abstractNumId w:val="8"/>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85"/>
    <w:rsid w:val="00001730"/>
    <w:rsid w:val="00013708"/>
    <w:rsid w:val="00014B33"/>
    <w:rsid w:val="00015F99"/>
    <w:rsid w:val="00017980"/>
    <w:rsid w:val="0002234B"/>
    <w:rsid w:val="00037EA8"/>
    <w:rsid w:val="00040B6B"/>
    <w:rsid w:val="000457A8"/>
    <w:rsid w:val="00050660"/>
    <w:rsid w:val="000526C2"/>
    <w:rsid w:val="00055CD7"/>
    <w:rsid w:val="00057518"/>
    <w:rsid w:val="00061BBB"/>
    <w:rsid w:val="00066AB3"/>
    <w:rsid w:val="000673AE"/>
    <w:rsid w:val="000700B1"/>
    <w:rsid w:val="00070206"/>
    <w:rsid w:val="000713C8"/>
    <w:rsid w:val="00074859"/>
    <w:rsid w:val="000807B9"/>
    <w:rsid w:val="00083028"/>
    <w:rsid w:val="000865C3"/>
    <w:rsid w:val="00094DB1"/>
    <w:rsid w:val="000B1589"/>
    <w:rsid w:val="000C6E3B"/>
    <w:rsid w:val="000E520F"/>
    <w:rsid w:val="000F6023"/>
    <w:rsid w:val="00112394"/>
    <w:rsid w:val="00126FD0"/>
    <w:rsid w:val="00127EA9"/>
    <w:rsid w:val="0013762A"/>
    <w:rsid w:val="00151344"/>
    <w:rsid w:val="001518EE"/>
    <w:rsid w:val="00151C8A"/>
    <w:rsid w:val="0016018F"/>
    <w:rsid w:val="0016388B"/>
    <w:rsid w:val="001832CF"/>
    <w:rsid w:val="00186D51"/>
    <w:rsid w:val="0018709D"/>
    <w:rsid w:val="00194D0E"/>
    <w:rsid w:val="001B0348"/>
    <w:rsid w:val="001B59AE"/>
    <w:rsid w:val="001B6084"/>
    <w:rsid w:val="001D2750"/>
    <w:rsid w:val="001D2FB0"/>
    <w:rsid w:val="001D52DD"/>
    <w:rsid w:val="001E49F4"/>
    <w:rsid w:val="001E6538"/>
    <w:rsid w:val="001F428D"/>
    <w:rsid w:val="0020252D"/>
    <w:rsid w:val="00232A8B"/>
    <w:rsid w:val="00237437"/>
    <w:rsid w:val="002424B9"/>
    <w:rsid w:val="002455E2"/>
    <w:rsid w:val="00264FBB"/>
    <w:rsid w:val="002A7247"/>
    <w:rsid w:val="002D239D"/>
    <w:rsid w:val="002D49FB"/>
    <w:rsid w:val="002E21A8"/>
    <w:rsid w:val="002F2280"/>
    <w:rsid w:val="003012C0"/>
    <w:rsid w:val="00303958"/>
    <w:rsid w:val="00326726"/>
    <w:rsid w:val="00330321"/>
    <w:rsid w:val="00333344"/>
    <w:rsid w:val="00336A7A"/>
    <w:rsid w:val="00337BC4"/>
    <w:rsid w:val="003437A2"/>
    <w:rsid w:val="00345D72"/>
    <w:rsid w:val="00374A99"/>
    <w:rsid w:val="003757CE"/>
    <w:rsid w:val="003802E6"/>
    <w:rsid w:val="00382393"/>
    <w:rsid w:val="00383238"/>
    <w:rsid w:val="003907FA"/>
    <w:rsid w:val="003B55C4"/>
    <w:rsid w:val="003C16C2"/>
    <w:rsid w:val="003C794D"/>
    <w:rsid w:val="003D20A3"/>
    <w:rsid w:val="003E3323"/>
    <w:rsid w:val="003E38CF"/>
    <w:rsid w:val="003F1F7F"/>
    <w:rsid w:val="003F5785"/>
    <w:rsid w:val="003F63E3"/>
    <w:rsid w:val="004114FC"/>
    <w:rsid w:val="004335F2"/>
    <w:rsid w:val="00473E01"/>
    <w:rsid w:val="00484EC2"/>
    <w:rsid w:val="004A1834"/>
    <w:rsid w:val="004A6239"/>
    <w:rsid w:val="004B366B"/>
    <w:rsid w:val="004B4493"/>
    <w:rsid w:val="004B47A5"/>
    <w:rsid w:val="004B724B"/>
    <w:rsid w:val="004C5393"/>
    <w:rsid w:val="004D152C"/>
    <w:rsid w:val="004D26B0"/>
    <w:rsid w:val="004E1751"/>
    <w:rsid w:val="004E5200"/>
    <w:rsid w:val="004E728E"/>
    <w:rsid w:val="004E7EC3"/>
    <w:rsid w:val="004F7F85"/>
    <w:rsid w:val="00503174"/>
    <w:rsid w:val="00511CFD"/>
    <w:rsid w:val="005203BB"/>
    <w:rsid w:val="00527FAC"/>
    <w:rsid w:val="005347D2"/>
    <w:rsid w:val="00566545"/>
    <w:rsid w:val="00575425"/>
    <w:rsid w:val="00575586"/>
    <w:rsid w:val="00575F6F"/>
    <w:rsid w:val="005812ED"/>
    <w:rsid w:val="00592F33"/>
    <w:rsid w:val="005C5126"/>
    <w:rsid w:val="005C72C3"/>
    <w:rsid w:val="005D4ADF"/>
    <w:rsid w:val="005E6C39"/>
    <w:rsid w:val="006026C7"/>
    <w:rsid w:val="00604112"/>
    <w:rsid w:val="0061048D"/>
    <w:rsid w:val="00617E8F"/>
    <w:rsid w:val="006210B5"/>
    <w:rsid w:val="006230B8"/>
    <w:rsid w:val="006307FC"/>
    <w:rsid w:val="00644F6C"/>
    <w:rsid w:val="006537A6"/>
    <w:rsid w:val="006800E4"/>
    <w:rsid w:val="00680776"/>
    <w:rsid w:val="00684134"/>
    <w:rsid w:val="006927E9"/>
    <w:rsid w:val="006A6976"/>
    <w:rsid w:val="006B2B9C"/>
    <w:rsid w:val="006B7127"/>
    <w:rsid w:val="006D01E9"/>
    <w:rsid w:val="006D5960"/>
    <w:rsid w:val="006E4B04"/>
    <w:rsid w:val="00705E1A"/>
    <w:rsid w:val="007170F5"/>
    <w:rsid w:val="007203F2"/>
    <w:rsid w:val="007249CE"/>
    <w:rsid w:val="00726817"/>
    <w:rsid w:val="00730428"/>
    <w:rsid w:val="00733DA0"/>
    <w:rsid w:val="00733EED"/>
    <w:rsid w:val="00735B8C"/>
    <w:rsid w:val="00743528"/>
    <w:rsid w:val="00745342"/>
    <w:rsid w:val="00761425"/>
    <w:rsid w:val="007629E3"/>
    <w:rsid w:val="00764631"/>
    <w:rsid w:val="00765B51"/>
    <w:rsid w:val="00765CF0"/>
    <w:rsid w:val="0078431A"/>
    <w:rsid w:val="00785ED1"/>
    <w:rsid w:val="00787E37"/>
    <w:rsid w:val="007A544F"/>
    <w:rsid w:val="007A72C6"/>
    <w:rsid w:val="007B0E14"/>
    <w:rsid w:val="007E1D7C"/>
    <w:rsid w:val="007E2F56"/>
    <w:rsid w:val="007E305E"/>
    <w:rsid w:val="00800310"/>
    <w:rsid w:val="00800378"/>
    <w:rsid w:val="008131E4"/>
    <w:rsid w:val="00820946"/>
    <w:rsid w:val="0082796F"/>
    <w:rsid w:val="008319B1"/>
    <w:rsid w:val="00857588"/>
    <w:rsid w:val="00881FCB"/>
    <w:rsid w:val="008838B9"/>
    <w:rsid w:val="008850D0"/>
    <w:rsid w:val="008B5AAA"/>
    <w:rsid w:val="008B64D6"/>
    <w:rsid w:val="008B7514"/>
    <w:rsid w:val="008C193B"/>
    <w:rsid w:val="008C37E8"/>
    <w:rsid w:val="008C737A"/>
    <w:rsid w:val="008D1B51"/>
    <w:rsid w:val="008D3A7A"/>
    <w:rsid w:val="008E641D"/>
    <w:rsid w:val="00917747"/>
    <w:rsid w:val="009513B7"/>
    <w:rsid w:val="00952BF6"/>
    <w:rsid w:val="00961334"/>
    <w:rsid w:val="00963A73"/>
    <w:rsid w:val="00966B29"/>
    <w:rsid w:val="00976CEE"/>
    <w:rsid w:val="009771B1"/>
    <w:rsid w:val="00984E08"/>
    <w:rsid w:val="00986DAF"/>
    <w:rsid w:val="009B0966"/>
    <w:rsid w:val="009C001F"/>
    <w:rsid w:val="009C6834"/>
    <w:rsid w:val="009E1417"/>
    <w:rsid w:val="009E43B3"/>
    <w:rsid w:val="009E68DA"/>
    <w:rsid w:val="009E7E9B"/>
    <w:rsid w:val="009F37E7"/>
    <w:rsid w:val="00A133BA"/>
    <w:rsid w:val="00A218D8"/>
    <w:rsid w:val="00A231B0"/>
    <w:rsid w:val="00A26ACC"/>
    <w:rsid w:val="00A32520"/>
    <w:rsid w:val="00A326AA"/>
    <w:rsid w:val="00A32CDE"/>
    <w:rsid w:val="00A5146B"/>
    <w:rsid w:val="00A54AFC"/>
    <w:rsid w:val="00A565A3"/>
    <w:rsid w:val="00A578A3"/>
    <w:rsid w:val="00A64D3F"/>
    <w:rsid w:val="00A74EE8"/>
    <w:rsid w:val="00A7584F"/>
    <w:rsid w:val="00A82E97"/>
    <w:rsid w:val="00A90BEA"/>
    <w:rsid w:val="00A91CB1"/>
    <w:rsid w:val="00AB672F"/>
    <w:rsid w:val="00AD0441"/>
    <w:rsid w:val="00AD2E87"/>
    <w:rsid w:val="00AD7CAF"/>
    <w:rsid w:val="00AE5759"/>
    <w:rsid w:val="00AE6CEF"/>
    <w:rsid w:val="00AF279A"/>
    <w:rsid w:val="00AF62C0"/>
    <w:rsid w:val="00AF74B1"/>
    <w:rsid w:val="00AF7E5C"/>
    <w:rsid w:val="00B1439C"/>
    <w:rsid w:val="00B3318C"/>
    <w:rsid w:val="00B37436"/>
    <w:rsid w:val="00B51615"/>
    <w:rsid w:val="00B5426F"/>
    <w:rsid w:val="00B64852"/>
    <w:rsid w:val="00B6581B"/>
    <w:rsid w:val="00B675A6"/>
    <w:rsid w:val="00B7606C"/>
    <w:rsid w:val="00B8402F"/>
    <w:rsid w:val="00B86C6E"/>
    <w:rsid w:val="00BA08B4"/>
    <w:rsid w:val="00BC33DF"/>
    <w:rsid w:val="00BD2465"/>
    <w:rsid w:val="00BD3110"/>
    <w:rsid w:val="00BE1817"/>
    <w:rsid w:val="00BE55DA"/>
    <w:rsid w:val="00BE7F1C"/>
    <w:rsid w:val="00BF7711"/>
    <w:rsid w:val="00C03992"/>
    <w:rsid w:val="00C043BF"/>
    <w:rsid w:val="00C1245C"/>
    <w:rsid w:val="00C1272E"/>
    <w:rsid w:val="00C12DEF"/>
    <w:rsid w:val="00C175D7"/>
    <w:rsid w:val="00C27E3A"/>
    <w:rsid w:val="00C31FF4"/>
    <w:rsid w:val="00C33D92"/>
    <w:rsid w:val="00C36C1A"/>
    <w:rsid w:val="00C430D7"/>
    <w:rsid w:val="00C64393"/>
    <w:rsid w:val="00C77282"/>
    <w:rsid w:val="00C81405"/>
    <w:rsid w:val="00C9598D"/>
    <w:rsid w:val="00C96DC8"/>
    <w:rsid w:val="00CB5750"/>
    <w:rsid w:val="00CD0700"/>
    <w:rsid w:val="00CD12BD"/>
    <w:rsid w:val="00CD1CDC"/>
    <w:rsid w:val="00CE540D"/>
    <w:rsid w:val="00CF442E"/>
    <w:rsid w:val="00D2631F"/>
    <w:rsid w:val="00D43076"/>
    <w:rsid w:val="00D568C7"/>
    <w:rsid w:val="00D64AD9"/>
    <w:rsid w:val="00D65CBF"/>
    <w:rsid w:val="00D72020"/>
    <w:rsid w:val="00D747AE"/>
    <w:rsid w:val="00D77ACD"/>
    <w:rsid w:val="00D82925"/>
    <w:rsid w:val="00D9034D"/>
    <w:rsid w:val="00DA132F"/>
    <w:rsid w:val="00DA65B6"/>
    <w:rsid w:val="00DA7C9F"/>
    <w:rsid w:val="00DB1A10"/>
    <w:rsid w:val="00DC0990"/>
    <w:rsid w:val="00DC4F52"/>
    <w:rsid w:val="00DD2ECD"/>
    <w:rsid w:val="00DD3F3D"/>
    <w:rsid w:val="00DE58F1"/>
    <w:rsid w:val="00DE6AF2"/>
    <w:rsid w:val="00DF0EAC"/>
    <w:rsid w:val="00DF660A"/>
    <w:rsid w:val="00E00DA6"/>
    <w:rsid w:val="00E170E1"/>
    <w:rsid w:val="00E17C02"/>
    <w:rsid w:val="00E264A1"/>
    <w:rsid w:val="00E27CCE"/>
    <w:rsid w:val="00E372A8"/>
    <w:rsid w:val="00E53BD8"/>
    <w:rsid w:val="00E56222"/>
    <w:rsid w:val="00E61C7E"/>
    <w:rsid w:val="00E7610E"/>
    <w:rsid w:val="00E7656A"/>
    <w:rsid w:val="00E77DDD"/>
    <w:rsid w:val="00E82407"/>
    <w:rsid w:val="00E84FBF"/>
    <w:rsid w:val="00E92B3D"/>
    <w:rsid w:val="00EA537C"/>
    <w:rsid w:val="00EC14E5"/>
    <w:rsid w:val="00EC2AB2"/>
    <w:rsid w:val="00EC7DAD"/>
    <w:rsid w:val="00ED0618"/>
    <w:rsid w:val="00F00970"/>
    <w:rsid w:val="00F039E3"/>
    <w:rsid w:val="00F04B5B"/>
    <w:rsid w:val="00F12399"/>
    <w:rsid w:val="00F1579A"/>
    <w:rsid w:val="00F172E1"/>
    <w:rsid w:val="00F25C4B"/>
    <w:rsid w:val="00F360DD"/>
    <w:rsid w:val="00F37545"/>
    <w:rsid w:val="00F41A5F"/>
    <w:rsid w:val="00F447C1"/>
    <w:rsid w:val="00F47B8D"/>
    <w:rsid w:val="00F6159D"/>
    <w:rsid w:val="00F64741"/>
    <w:rsid w:val="00F81E70"/>
    <w:rsid w:val="00FB09B6"/>
    <w:rsid w:val="00FB2BEF"/>
    <w:rsid w:val="00FB4582"/>
    <w:rsid w:val="00FD1863"/>
    <w:rsid w:val="00FE6FCF"/>
    <w:rsid w:val="00FF2819"/>
    <w:rsid w:val="00FF3BC3"/>
    <w:rsid w:val="00FF49ED"/>
    <w:rsid w:val="00FF680A"/>
    <w:rsid w:val="00FF6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568A51B-0EBC-4F9A-A970-164F98E0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78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4852"/>
    <w:pPr>
      <w:ind w:left="720"/>
      <w:contextualSpacing/>
    </w:pPr>
  </w:style>
  <w:style w:type="paragraph" w:styleId="a4">
    <w:name w:val="Balloon Text"/>
    <w:basedOn w:val="a"/>
    <w:link w:val="a5"/>
    <w:uiPriority w:val="99"/>
    <w:semiHidden/>
    <w:rsid w:val="00A218D8"/>
    <w:rPr>
      <w:rFonts w:eastAsia="Calibri"/>
      <w:sz w:val="2"/>
      <w:szCs w:val="20"/>
    </w:rPr>
  </w:style>
  <w:style w:type="character" w:customStyle="1" w:styleId="a5">
    <w:name w:val="Текст выноски Знак"/>
    <w:link w:val="a4"/>
    <w:uiPriority w:val="99"/>
    <w:semiHidden/>
    <w:locked/>
    <w:rsid w:val="00151C8A"/>
    <w:rPr>
      <w:rFonts w:ascii="Times New Roman" w:hAnsi="Times New Roman" w:cs="Times New Roman"/>
      <w:sz w:val="2"/>
    </w:rPr>
  </w:style>
  <w:style w:type="paragraph" w:styleId="a6">
    <w:name w:val="header"/>
    <w:basedOn w:val="a"/>
    <w:link w:val="a7"/>
    <w:uiPriority w:val="99"/>
    <w:rsid w:val="001D2FB0"/>
    <w:pPr>
      <w:tabs>
        <w:tab w:val="center" w:pos="4677"/>
        <w:tab w:val="right" w:pos="9355"/>
      </w:tabs>
    </w:pPr>
    <w:rPr>
      <w:rFonts w:eastAsia="Calibri"/>
      <w:szCs w:val="20"/>
    </w:rPr>
  </w:style>
  <w:style w:type="character" w:customStyle="1" w:styleId="a7">
    <w:name w:val="Верхний колонтитул Знак"/>
    <w:link w:val="a6"/>
    <w:uiPriority w:val="99"/>
    <w:locked/>
    <w:rsid w:val="001D2FB0"/>
    <w:rPr>
      <w:rFonts w:ascii="Times New Roman" w:hAnsi="Times New Roman" w:cs="Times New Roman"/>
      <w:sz w:val="24"/>
    </w:rPr>
  </w:style>
  <w:style w:type="paragraph" w:styleId="a8">
    <w:name w:val="footer"/>
    <w:basedOn w:val="a"/>
    <w:link w:val="a9"/>
    <w:uiPriority w:val="99"/>
    <w:rsid w:val="001D2FB0"/>
    <w:pPr>
      <w:tabs>
        <w:tab w:val="center" w:pos="4677"/>
        <w:tab w:val="right" w:pos="9355"/>
      </w:tabs>
    </w:pPr>
    <w:rPr>
      <w:rFonts w:eastAsia="Calibri"/>
      <w:szCs w:val="20"/>
    </w:rPr>
  </w:style>
  <w:style w:type="character" w:customStyle="1" w:styleId="a9">
    <w:name w:val="Нижний колонтитул Знак"/>
    <w:link w:val="a8"/>
    <w:uiPriority w:val="99"/>
    <w:locked/>
    <w:rsid w:val="001D2FB0"/>
    <w:rPr>
      <w:rFonts w:ascii="Times New Roman" w:hAnsi="Times New Roman" w:cs="Times New Roman"/>
      <w:sz w:val="24"/>
    </w:rPr>
  </w:style>
  <w:style w:type="paragraph" w:customStyle="1" w:styleId="ConsPlusTitlePage">
    <w:name w:val="ConsPlusTitlePage"/>
    <w:uiPriority w:val="99"/>
    <w:rsid w:val="00070206"/>
    <w:pPr>
      <w:widowControl w:val="0"/>
      <w:autoSpaceDE w:val="0"/>
      <w:autoSpaceDN w:val="0"/>
    </w:pPr>
    <w:rPr>
      <w:rFonts w:ascii="Tahoma" w:hAnsi="Tahoma" w:cs="Tahoma"/>
    </w:rPr>
  </w:style>
  <w:style w:type="character" w:styleId="aa">
    <w:name w:val="Hyperlink"/>
    <w:uiPriority w:val="99"/>
    <w:rsid w:val="00070206"/>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362870">
      <w:marLeft w:val="0"/>
      <w:marRight w:val="0"/>
      <w:marTop w:val="0"/>
      <w:marBottom w:val="0"/>
      <w:divBdr>
        <w:top w:val="none" w:sz="0" w:space="0" w:color="auto"/>
        <w:left w:val="none" w:sz="0" w:space="0" w:color="auto"/>
        <w:bottom w:val="none" w:sz="0" w:space="0" w:color="auto"/>
        <w:right w:val="none" w:sz="0" w:space="0" w:color="auto"/>
      </w:divBdr>
    </w:div>
    <w:div w:id="2132362871">
      <w:marLeft w:val="0"/>
      <w:marRight w:val="0"/>
      <w:marTop w:val="0"/>
      <w:marBottom w:val="0"/>
      <w:divBdr>
        <w:top w:val="none" w:sz="0" w:space="0" w:color="auto"/>
        <w:left w:val="none" w:sz="0" w:space="0" w:color="auto"/>
        <w:bottom w:val="none" w:sz="0" w:space="0" w:color="auto"/>
        <w:right w:val="none" w:sz="0" w:space="0" w:color="auto"/>
      </w:divBdr>
    </w:div>
    <w:div w:id="2132362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1654</Words>
  <Characters>9432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cp:lastPrinted>2024-09-26T09:49:00Z</cp:lastPrinted>
  <dcterms:created xsi:type="dcterms:W3CDTF">2025-01-21T06:33:00Z</dcterms:created>
  <dcterms:modified xsi:type="dcterms:W3CDTF">2025-01-21T06:50:00Z</dcterms:modified>
</cp:coreProperties>
</file>